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00DA2" w:rsidRDefault="00E00648" w:rsidP="00D806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D5079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577CA5" w:rsidRPr="00CE38EE" w:rsidRDefault="00E00648" w:rsidP="00B62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CD5079"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000DA2">
              <w:rPr>
                <w:rFonts w:ascii="Times New Roman" w:hAnsi="Times New Roman"/>
                <w:sz w:val="28"/>
                <w:szCs w:val="28"/>
              </w:rPr>
              <w:t xml:space="preserve">авительства Рязанской </w:t>
            </w:r>
            <w:r w:rsidR="007F3F3E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</w:p>
        </w:tc>
      </w:tr>
      <w:tr w:rsidR="00B627DC" w:rsidRPr="00CE38EE" w:rsidTr="00CE38EE">
        <w:tc>
          <w:tcPr>
            <w:tcW w:w="10326" w:type="dxa"/>
            <w:shd w:val="clear" w:color="auto" w:fill="auto"/>
          </w:tcPr>
          <w:p w:rsidR="00B627DC" w:rsidRPr="00CE38EE" w:rsidRDefault="00B627DC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627DC" w:rsidRDefault="009F2826" w:rsidP="00D806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26.01.2026 № 23-р</w:t>
            </w:r>
            <w:bookmarkStart w:id="0" w:name="_GoBack"/>
            <w:bookmarkEnd w:id="0"/>
          </w:p>
        </w:tc>
      </w:tr>
      <w:tr w:rsidR="00B627DC" w:rsidRPr="00CE38EE" w:rsidTr="00CE38EE">
        <w:tc>
          <w:tcPr>
            <w:tcW w:w="10326" w:type="dxa"/>
            <w:shd w:val="clear" w:color="auto" w:fill="auto"/>
          </w:tcPr>
          <w:p w:rsidR="00B627DC" w:rsidRPr="00CE38EE" w:rsidRDefault="00B627DC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627DC" w:rsidRDefault="00B627DC" w:rsidP="00D806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801" w:rsidRPr="00CE38EE" w:rsidTr="00CE38EE">
        <w:tc>
          <w:tcPr>
            <w:tcW w:w="10326" w:type="dxa"/>
            <w:shd w:val="clear" w:color="auto" w:fill="auto"/>
          </w:tcPr>
          <w:p w:rsidR="00EF0801" w:rsidRPr="00CE38EE" w:rsidRDefault="00EF080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F0801" w:rsidRDefault="00EF0801" w:rsidP="00D8063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801" w:rsidRPr="00CE38EE" w:rsidTr="00CE38EE">
        <w:tc>
          <w:tcPr>
            <w:tcW w:w="10326" w:type="dxa"/>
            <w:shd w:val="clear" w:color="auto" w:fill="auto"/>
          </w:tcPr>
          <w:p w:rsidR="00EF0801" w:rsidRPr="00CE38EE" w:rsidRDefault="00EF0801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F0801" w:rsidRDefault="00EF0801" w:rsidP="00EF0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EF0801" w:rsidRDefault="00EF0801" w:rsidP="00EF0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EF0801" w:rsidRDefault="00EF0801" w:rsidP="00EF0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F0801" w:rsidRDefault="00EF0801" w:rsidP="00EF0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24.01.2025 № 19-р</w:t>
            </w:r>
          </w:p>
        </w:tc>
      </w:tr>
    </w:tbl>
    <w:p w:rsidR="00483DB5" w:rsidRDefault="00483DB5" w:rsidP="00CD5079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F0801" w:rsidRDefault="00EF0801" w:rsidP="00CD5079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223169" w:rsidRDefault="00223169" w:rsidP="00B627DC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программы на 2024-2027 годы</w:t>
      </w:r>
    </w:p>
    <w:p w:rsidR="00223169" w:rsidRDefault="00223169" w:rsidP="00B627DC">
      <w:pPr>
        <w:spacing w:line="23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5257"/>
        <w:gridCol w:w="1949"/>
        <w:gridCol w:w="1742"/>
        <w:gridCol w:w="1742"/>
        <w:gridCol w:w="1742"/>
        <w:gridCol w:w="1495"/>
      </w:tblGrid>
      <w:tr w:rsidR="00CD5079" w:rsidRPr="00B627DC" w:rsidTr="00B627DC">
        <w:trPr>
          <w:trHeight w:val="322"/>
        </w:trPr>
        <w:tc>
          <w:tcPr>
            <w:tcW w:w="571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627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27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57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Наименование основного</w:t>
            </w:r>
          </w:p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49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Ресурсное обеспечение (тыс. руб.)</w:t>
            </w:r>
          </w:p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в 202</w:t>
            </w:r>
            <w:r w:rsidR="006F3245" w:rsidRPr="00B627DC">
              <w:rPr>
                <w:rFonts w:ascii="Times New Roman" w:hAnsi="Times New Roman"/>
                <w:sz w:val="24"/>
                <w:szCs w:val="24"/>
              </w:rPr>
              <w:t>4</w:t>
            </w:r>
            <w:r w:rsidRPr="00B627D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Ресурсное обеспечение (тыс. руб.)</w:t>
            </w:r>
          </w:p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в 202</w:t>
            </w:r>
            <w:r w:rsidR="006F3245" w:rsidRPr="00B627DC">
              <w:rPr>
                <w:rFonts w:ascii="Times New Roman" w:hAnsi="Times New Roman"/>
                <w:sz w:val="24"/>
                <w:szCs w:val="24"/>
              </w:rPr>
              <w:t>5</w:t>
            </w:r>
            <w:r w:rsidRPr="00B627D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Ресурсное обеспечение (тыс. руб.)</w:t>
            </w:r>
          </w:p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в 202</w:t>
            </w:r>
            <w:r w:rsidR="006F3245" w:rsidRPr="00B627DC">
              <w:rPr>
                <w:rFonts w:ascii="Times New Roman" w:hAnsi="Times New Roman"/>
                <w:sz w:val="24"/>
                <w:szCs w:val="24"/>
              </w:rPr>
              <w:t>6</w:t>
            </w:r>
            <w:r w:rsidRPr="00B627D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495" w:type="dxa"/>
          </w:tcPr>
          <w:p w:rsidR="00CD5079" w:rsidRPr="00B627DC" w:rsidRDefault="00CD5079" w:rsidP="00EF0801">
            <w:pPr>
              <w:tabs>
                <w:tab w:val="left" w:pos="1126"/>
              </w:tabs>
              <w:ind w:left="-108" w:right="-104" w:hanging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Ресурсное обеспечение (тыс. руб.)</w:t>
            </w:r>
          </w:p>
          <w:p w:rsidR="00CD5079" w:rsidRPr="00B627DC" w:rsidRDefault="00CD5079" w:rsidP="00EF0801">
            <w:pPr>
              <w:ind w:right="-104" w:hanging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в 2027 году</w:t>
            </w:r>
          </w:p>
        </w:tc>
      </w:tr>
    </w:tbl>
    <w:p w:rsidR="00B627DC" w:rsidRPr="00B627DC" w:rsidRDefault="00B627DC" w:rsidP="00EF0801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5257"/>
        <w:gridCol w:w="1949"/>
        <w:gridCol w:w="1742"/>
        <w:gridCol w:w="1742"/>
        <w:gridCol w:w="1742"/>
        <w:gridCol w:w="1495"/>
      </w:tblGrid>
      <w:tr w:rsidR="00CD5079" w:rsidRPr="00B627DC" w:rsidTr="00B627DC">
        <w:trPr>
          <w:trHeight w:val="70"/>
          <w:tblHeader/>
        </w:trPr>
        <w:tc>
          <w:tcPr>
            <w:tcW w:w="571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CD5079" w:rsidRPr="00B627DC" w:rsidRDefault="00CD5079" w:rsidP="00EF0801">
            <w:pPr>
              <w:tabs>
                <w:tab w:val="left" w:pos="1126"/>
              </w:tabs>
              <w:ind w:right="-104" w:hanging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5079" w:rsidRPr="00B627DC" w:rsidTr="00B627DC">
        <w:trPr>
          <w:trHeight w:val="322"/>
        </w:trPr>
        <w:tc>
          <w:tcPr>
            <w:tcW w:w="571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57" w:type="dxa"/>
          </w:tcPr>
          <w:p w:rsidR="00CD5079" w:rsidRDefault="00CD5079" w:rsidP="00EF080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27DC">
              <w:rPr>
                <w:rFonts w:ascii="Times New Roman" w:hAnsi="Times New Roman"/>
                <w:sz w:val="24"/>
                <w:szCs w:val="24"/>
              </w:rPr>
              <w:t xml:space="preserve">Единовременная социальная выплата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в перечень организаций, определенных по результатам отбора, проведенного в соответствии с порядком и критериями, установленными Губернатором Рязанской области, </w:t>
            </w:r>
            <w:r w:rsidR="00B735D8" w:rsidRPr="00B627DC">
              <w:rPr>
                <w:rFonts w:ascii="Times New Roman" w:hAnsi="Times New Roman"/>
                <w:sz w:val="24"/>
                <w:szCs w:val="24"/>
              </w:rPr>
              <w:t>на уплату первоначального взноса (части первоначального взноса) на приобретение с использованием ипотечного кредита (займа) жилого помещения, а также на погашение</w:t>
            </w:r>
            <w:proofErr w:type="gramEnd"/>
            <w:r w:rsidR="00B735D8" w:rsidRPr="00B627DC">
              <w:rPr>
                <w:rFonts w:ascii="Times New Roman" w:hAnsi="Times New Roman"/>
                <w:sz w:val="24"/>
                <w:szCs w:val="24"/>
              </w:rPr>
              <w:t xml:space="preserve"> суммы основного долга (части суммы основного долга) и (или) уплату процентов </w:t>
            </w:r>
            <w:proofErr w:type="gramStart"/>
            <w:r w:rsidR="00B735D8" w:rsidRPr="00B627DC">
              <w:rPr>
                <w:rFonts w:ascii="Times New Roman" w:hAnsi="Times New Roman"/>
                <w:sz w:val="24"/>
                <w:szCs w:val="24"/>
              </w:rPr>
              <w:t>по этому</w:t>
            </w:r>
            <w:proofErr w:type="gramEnd"/>
            <w:r w:rsidR="00B735D8" w:rsidRPr="00B627DC">
              <w:rPr>
                <w:rFonts w:ascii="Times New Roman" w:hAnsi="Times New Roman"/>
                <w:sz w:val="24"/>
                <w:szCs w:val="24"/>
              </w:rPr>
              <w:t xml:space="preserve"> ипотечному кредиту (займу)</w:t>
            </w:r>
          </w:p>
          <w:p w:rsidR="00EF0801" w:rsidRPr="00B627DC" w:rsidRDefault="00EF0801" w:rsidP="00EF08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42" w:type="dxa"/>
          </w:tcPr>
          <w:p w:rsidR="00CD5079" w:rsidRPr="00B627DC" w:rsidRDefault="00AA1A0D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0</w:t>
            </w:r>
            <w:r w:rsidR="0006695C" w:rsidRPr="00B627DC">
              <w:rPr>
                <w:rFonts w:ascii="Times New Roman" w:hAnsi="Times New Roman"/>
                <w:sz w:val="24"/>
                <w:szCs w:val="24"/>
              </w:rPr>
              <w:t>,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2" w:type="dxa"/>
          </w:tcPr>
          <w:p w:rsidR="00CD5079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765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5" w:type="dxa"/>
          </w:tcPr>
          <w:p w:rsidR="00CD5079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765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6F2F2E" w:rsidRPr="00B627DC" w:rsidTr="00B627DC">
        <w:trPr>
          <w:trHeight w:val="322"/>
        </w:trPr>
        <w:tc>
          <w:tcPr>
            <w:tcW w:w="571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57" w:type="dxa"/>
          </w:tcPr>
          <w:p w:rsidR="006F2F2E" w:rsidRPr="00B627DC" w:rsidRDefault="006F2F2E" w:rsidP="00EF080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27DC">
              <w:rPr>
                <w:rFonts w:ascii="Times New Roman" w:hAnsi="Times New Roman"/>
                <w:sz w:val="24"/>
                <w:szCs w:val="24"/>
              </w:rPr>
              <w:t xml:space="preserve">Единовременная социальная выплата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в перечень организаций, определенных по результатам отбора, проведенного в соответствии с порядком и критериями, установленными Губернатором Рязанской области, </w:t>
            </w:r>
            <w:r w:rsidR="00B735D8" w:rsidRPr="00B627DC">
              <w:rPr>
                <w:rFonts w:ascii="Times New Roman" w:hAnsi="Times New Roman"/>
                <w:sz w:val="24"/>
                <w:szCs w:val="24"/>
              </w:rPr>
              <w:t>на уплату первоначального взноса (части первоначального взноса) на приобретение с использованием ипотечного кредита (займа) жилого помещения, а также на погашение</w:t>
            </w:r>
            <w:proofErr w:type="gramEnd"/>
            <w:r w:rsidR="00B735D8" w:rsidRPr="00B62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735D8" w:rsidRPr="00B627DC">
              <w:rPr>
                <w:rFonts w:ascii="Times New Roman" w:hAnsi="Times New Roman"/>
                <w:sz w:val="24"/>
                <w:szCs w:val="24"/>
              </w:rPr>
              <w:t>суммы основного долга (части суммы основного долга) и (или) уплату процентов по этому ипотечному кредиту (займу)</w:t>
            </w:r>
            <w:r w:rsidR="00205E25">
              <w:rPr>
                <w:rFonts w:ascii="Times New Roman" w:hAnsi="Times New Roman"/>
                <w:sz w:val="24"/>
                <w:szCs w:val="24"/>
              </w:rPr>
              <w:t>, являющим</w:t>
            </w:r>
            <w:r w:rsidRPr="00B627DC">
              <w:rPr>
                <w:rFonts w:ascii="Times New Roman" w:hAnsi="Times New Roman"/>
                <w:sz w:val="24"/>
                <w:szCs w:val="24"/>
              </w:rPr>
              <w:t>ся членами молодой семьи</w:t>
            </w:r>
            <w:proofErr w:type="gramEnd"/>
          </w:p>
        </w:tc>
        <w:tc>
          <w:tcPr>
            <w:tcW w:w="1949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42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2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2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  <w:tc>
          <w:tcPr>
            <w:tcW w:w="1495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485,0</w:t>
            </w:r>
          </w:p>
        </w:tc>
      </w:tr>
      <w:tr w:rsidR="00CD5079" w:rsidRPr="00B627DC" w:rsidTr="00B627DC">
        <w:trPr>
          <w:trHeight w:val="322"/>
        </w:trPr>
        <w:tc>
          <w:tcPr>
            <w:tcW w:w="571" w:type="dxa"/>
          </w:tcPr>
          <w:p w:rsidR="00CD5079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3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7" w:type="dxa"/>
          </w:tcPr>
          <w:p w:rsidR="00CD5079" w:rsidRPr="00B627DC" w:rsidRDefault="00CD5079" w:rsidP="00EF0801">
            <w:pPr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 xml:space="preserve">Единовременная социальная выплата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</w:t>
            </w:r>
            <w:proofErr w:type="gramStart"/>
            <w:r w:rsidRPr="00B62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62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5079" w:rsidRPr="00B627DC" w:rsidRDefault="00CD5079" w:rsidP="00EF0801">
            <w:pPr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перечень организаций, определенных по результатам отбора, проведенного в соответствии с порядком и критериями, установленными Губернатором Рязанской области, на приобретение имущества</w:t>
            </w:r>
          </w:p>
        </w:tc>
        <w:tc>
          <w:tcPr>
            <w:tcW w:w="1949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42" w:type="dxa"/>
          </w:tcPr>
          <w:p w:rsidR="00CD5079" w:rsidRPr="00B627DC" w:rsidRDefault="00AA1A0D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2475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42" w:type="dxa"/>
          </w:tcPr>
          <w:p w:rsidR="00CD5079" w:rsidRPr="00B627DC" w:rsidRDefault="00C470BF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27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1</w:t>
            </w:r>
            <w:r w:rsidR="006F2F2E" w:rsidRPr="00B627DC">
              <w:rPr>
                <w:rFonts w:ascii="Times New Roman" w:hAnsi="Times New Roman"/>
                <w:sz w:val="24"/>
                <w:szCs w:val="24"/>
              </w:rPr>
              <w:t>1</w:t>
            </w:r>
            <w:r w:rsidRPr="00B627D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495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1</w:t>
            </w:r>
            <w:r w:rsidR="006F2F2E" w:rsidRPr="00B627DC">
              <w:rPr>
                <w:rFonts w:ascii="Times New Roman" w:hAnsi="Times New Roman"/>
                <w:sz w:val="24"/>
                <w:szCs w:val="24"/>
              </w:rPr>
              <w:t>1</w:t>
            </w:r>
            <w:r w:rsidRPr="00B627DC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6F2F2E" w:rsidRPr="00B627DC" w:rsidTr="00B627DC">
        <w:trPr>
          <w:trHeight w:val="322"/>
        </w:trPr>
        <w:tc>
          <w:tcPr>
            <w:tcW w:w="571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57" w:type="dxa"/>
          </w:tcPr>
          <w:p w:rsidR="006F2F2E" w:rsidRPr="00B627DC" w:rsidRDefault="006F2F2E" w:rsidP="00EF0801">
            <w:pPr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 xml:space="preserve">Единовременная социальная выплата работникам, переехавшим в Рязанскую область из других субъектов Российской Федерации для трудоустройства и заключившим трудовой договор с организациями, включенными </w:t>
            </w:r>
            <w:proofErr w:type="gramStart"/>
            <w:r w:rsidRPr="00B627D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62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2F2E" w:rsidRPr="00B627DC" w:rsidRDefault="006F2F2E" w:rsidP="00EF0801">
            <w:pPr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 xml:space="preserve">перечень организаций, определенных по </w:t>
            </w:r>
            <w:r w:rsidRPr="00B627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результатам отбора, проведенного в соответствии с порядком и критериями, установленными Губернатором Рязанской области, на </w:t>
            </w:r>
            <w:r w:rsidR="00205E25">
              <w:rPr>
                <w:rFonts w:ascii="Times New Roman" w:hAnsi="Times New Roman"/>
                <w:sz w:val="24"/>
                <w:szCs w:val="24"/>
              </w:rPr>
              <w:t>приобретение имущества, являющим</w:t>
            </w:r>
            <w:r w:rsidRPr="00B627DC">
              <w:rPr>
                <w:rFonts w:ascii="Times New Roman" w:hAnsi="Times New Roman"/>
                <w:sz w:val="24"/>
                <w:szCs w:val="24"/>
              </w:rPr>
              <w:t>ся членами молодой семьи</w:t>
            </w:r>
          </w:p>
        </w:tc>
        <w:tc>
          <w:tcPr>
            <w:tcW w:w="1949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742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2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2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1495" w:type="dxa"/>
          </w:tcPr>
          <w:p w:rsidR="006F2F2E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</w:tr>
      <w:tr w:rsidR="00CD5079" w:rsidRPr="00B627DC" w:rsidTr="00B627DC">
        <w:trPr>
          <w:trHeight w:val="322"/>
        </w:trPr>
        <w:tc>
          <w:tcPr>
            <w:tcW w:w="571" w:type="dxa"/>
          </w:tcPr>
          <w:p w:rsidR="00CD5079" w:rsidRPr="00B627DC" w:rsidRDefault="002C6D1F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7" w:type="dxa"/>
          </w:tcPr>
          <w:p w:rsidR="00CD5079" w:rsidRPr="00B627DC" w:rsidRDefault="00CD5079" w:rsidP="00EF0801">
            <w:pPr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Информационная кампания по привлечению кадров</w:t>
            </w:r>
          </w:p>
        </w:tc>
        <w:tc>
          <w:tcPr>
            <w:tcW w:w="1949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42" w:type="dxa"/>
          </w:tcPr>
          <w:p w:rsidR="00CD5079" w:rsidRPr="00B627DC" w:rsidRDefault="00AA1A0D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242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3</w:t>
            </w:r>
            <w:r w:rsidR="00C470BF" w:rsidRPr="00B627DC">
              <w:rPr>
                <w:rFonts w:ascii="Times New Roman" w:hAnsi="Times New Roman"/>
                <w:sz w:val="24"/>
                <w:szCs w:val="24"/>
              </w:rPr>
              <w:t>0</w:t>
            </w:r>
            <w:r w:rsidRPr="00B627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42" w:type="dxa"/>
          </w:tcPr>
          <w:p w:rsidR="00CD5079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CD5079" w:rsidRPr="00B627DC" w:rsidRDefault="006F2F2E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D5079" w:rsidRPr="00B627DC" w:rsidTr="00B627DC">
        <w:trPr>
          <w:trHeight w:val="70"/>
        </w:trPr>
        <w:tc>
          <w:tcPr>
            <w:tcW w:w="5828" w:type="dxa"/>
            <w:gridSpan w:val="2"/>
          </w:tcPr>
          <w:p w:rsidR="00CD5079" w:rsidRPr="00B627DC" w:rsidRDefault="00CD5079" w:rsidP="00EF0801">
            <w:pPr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49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42" w:type="dxa"/>
          </w:tcPr>
          <w:p w:rsidR="00CD5079" w:rsidRPr="00B627DC" w:rsidRDefault="0006695C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2</w:t>
            </w:r>
            <w:r w:rsidR="00AA1A0D" w:rsidRPr="00B627DC">
              <w:rPr>
                <w:rFonts w:ascii="Times New Roman" w:hAnsi="Times New Roman"/>
                <w:sz w:val="24"/>
                <w:szCs w:val="24"/>
              </w:rPr>
              <w:t>717</w:t>
            </w:r>
            <w:r w:rsidR="00CD5079" w:rsidRPr="00B627D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742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95" w:type="dxa"/>
          </w:tcPr>
          <w:p w:rsidR="00CD5079" w:rsidRPr="00B627DC" w:rsidRDefault="00CD5079" w:rsidP="00EF08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7DC">
              <w:rPr>
                <w:rFonts w:ascii="Times New Roman" w:hAnsi="Times New Roman"/>
                <w:sz w:val="24"/>
                <w:szCs w:val="24"/>
              </w:rPr>
              <w:t>3000,0»</w:t>
            </w:r>
          </w:p>
        </w:tc>
      </w:tr>
    </w:tbl>
    <w:p w:rsidR="007F3F3E" w:rsidRPr="00483DB5" w:rsidRDefault="007F3F3E" w:rsidP="00DE0C4D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sectPr w:rsidR="007F3F3E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13" w:rsidRDefault="00DC2413">
      <w:r>
        <w:separator/>
      </w:r>
    </w:p>
  </w:endnote>
  <w:endnote w:type="continuationSeparator" w:id="0">
    <w:p w:rsidR="00DC2413" w:rsidRDefault="00DC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13" w:rsidRDefault="00DC2413">
      <w:r>
        <w:separator/>
      </w:r>
    </w:p>
  </w:footnote>
  <w:footnote w:type="continuationSeparator" w:id="0">
    <w:p w:rsidR="00DC2413" w:rsidRDefault="00DC2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5650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B627DC" w:rsidRDefault="00F5650C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4"/>
        <w:szCs w:val="24"/>
      </w:rPr>
    </w:pPr>
    <w:r w:rsidRPr="00B627DC">
      <w:rPr>
        <w:rStyle w:val="a8"/>
        <w:rFonts w:ascii="Times New Roman" w:hAnsi="Times New Roman"/>
        <w:sz w:val="24"/>
        <w:szCs w:val="24"/>
      </w:rPr>
      <w:fldChar w:fldCharType="begin"/>
    </w:r>
    <w:r w:rsidR="00876034" w:rsidRPr="00B627DC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B627DC">
      <w:rPr>
        <w:rStyle w:val="a8"/>
        <w:rFonts w:ascii="Times New Roman" w:hAnsi="Times New Roman"/>
        <w:sz w:val="24"/>
        <w:szCs w:val="24"/>
      </w:rPr>
      <w:fldChar w:fldCharType="separate"/>
    </w:r>
    <w:r w:rsidR="009F2826">
      <w:rPr>
        <w:rStyle w:val="a8"/>
        <w:rFonts w:ascii="Times New Roman" w:hAnsi="Times New Roman"/>
        <w:noProof/>
        <w:sz w:val="24"/>
        <w:szCs w:val="24"/>
      </w:rPr>
      <w:t>3</w:t>
    </w:r>
    <w:r w:rsidRPr="00B627DC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1E"/>
    <w:rsid w:val="00000DA2"/>
    <w:rsid w:val="00005822"/>
    <w:rsid w:val="0001360F"/>
    <w:rsid w:val="000331B3"/>
    <w:rsid w:val="00033413"/>
    <w:rsid w:val="00037C0C"/>
    <w:rsid w:val="000502A3"/>
    <w:rsid w:val="00056DEB"/>
    <w:rsid w:val="0006695C"/>
    <w:rsid w:val="00073A7A"/>
    <w:rsid w:val="00076D5E"/>
    <w:rsid w:val="00084DD3"/>
    <w:rsid w:val="000917C0"/>
    <w:rsid w:val="000B0736"/>
    <w:rsid w:val="000E4378"/>
    <w:rsid w:val="000F2524"/>
    <w:rsid w:val="00116D6E"/>
    <w:rsid w:val="00122CFD"/>
    <w:rsid w:val="00151370"/>
    <w:rsid w:val="00162E72"/>
    <w:rsid w:val="00163AEF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1656"/>
    <w:rsid w:val="001E20F1"/>
    <w:rsid w:val="001F12E8"/>
    <w:rsid w:val="001F228C"/>
    <w:rsid w:val="001F2D31"/>
    <w:rsid w:val="001F64B8"/>
    <w:rsid w:val="001F7C83"/>
    <w:rsid w:val="00203046"/>
    <w:rsid w:val="00205AB5"/>
    <w:rsid w:val="00205E25"/>
    <w:rsid w:val="002222B0"/>
    <w:rsid w:val="00223169"/>
    <w:rsid w:val="00224DBA"/>
    <w:rsid w:val="00227BBB"/>
    <w:rsid w:val="00231F1C"/>
    <w:rsid w:val="00235699"/>
    <w:rsid w:val="00236AAD"/>
    <w:rsid w:val="00242DDB"/>
    <w:rsid w:val="002479A2"/>
    <w:rsid w:val="002554A5"/>
    <w:rsid w:val="0026087E"/>
    <w:rsid w:val="00261DE0"/>
    <w:rsid w:val="00265420"/>
    <w:rsid w:val="00274E14"/>
    <w:rsid w:val="00280A6D"/>
    <w:rsid w:val="00284EE7"/>
    <w:rsid w:val="00286ECA"/>
    <w:rsid w:val="00292E8E"/>
    <w:rsid w:val="002953B6"/>
    <w:rsid w:val="00295F51"/>
    <w:rsid w:val="002B7A59"/>
    <w:rsid w:val="002C30CE"/>
    <w:rsid w:val="002C6B4B"/>
    <w:rsid w:val="002C6D1F"/>
    <w:rsid w:val="002E51A7"/>
    <w:rsid w:val="002E5A5F"/>
    <w:rsid w:val="002F1E81"/>
    <w:rsid w:val="00310D92"/>
    <w:rsid w:val="003160CB"/>
    <w:rsid w:val="0031705F"/>
    <w:rsid w:val="003222A3"/>
    <w:rsid w:val="00331876"/>
    <w:rsid w:val="00360A40"/>
    <w:rsid w:val="003870C2"/>
    <w:rsid w:val="003A259E"/>
    <w:rsid w:val="003D2445"/>
    <w:rsid w:val="003D3B8A"/>
    <w:rsid w:val="003D3E42"/>
    <w:rsid w:val="003D54F8"/>
    <w:rsid w:val="003F0BFE"/>
    <w:rsid w:val="003F4F5E"/>
    <w:rsid w:val="00400906"/>
    <w:rsid w:val="00415C5F"/>
    <w:rsid w:val="0042415C"/>
    <w:rsid w:val="0042590E"/>
    <w:rsid w:val="00437F65"/>
    <w:rsid w:val="004477CC"/>
    <w:rsid w:val="00460FEA"/>
    <w:rsid w:val="00463BC0"/>
    <w:rsid w:val="004734B7"/>
    <w:rsid w:val="00480605"/>
    <w:rsid w:val="00481B88"/>
    <w:rsid w:val="00483DB5"/>
    <w:rsid w:val="00485B4F"/>
    <w:rsid w:val="004862D1"/>
    <w:rsid w:val="004A35FF"/>
    <w:rsid w:val="004B2D5A"/>
    <w:rsid w:val="004D293D"/>
    <w:rsid w:val="004F44FE"/>
    <w:rsid w:val="00512A47"/>
    <w:rsid w:val="00531C68"/>
    <w:rsid w:val="00532119"/>
    <w:rsid w:val="005335F3"/>
    <w:rsid w:val="00542B84"/>
    <w:rsid w:val="00543C38"/>
    <w:rsid w:val="00543D2D"/>
    <w:rsid w:val="00545A3D"/>
    <w:rsid w:val="00546DBB"/>
    <w:rsid w:val="00561A5B"/>
    <w:rsid w:val="0057074C"/>
    <w:rsid w:val="00571923"/>
    <w:rsid w:val="00573FBF"/>
    <w:rsid w:val="00574FF3"/>
    <w:rsid w:val="00575437"/>
    <w:rsid w:val="00577CA5"/>
    <w:rsid w:val="00582538"/>
    <w:rsid w:val="005838EA"/>
    <w:rsid w:val="00585EE1"/>
    <w:rsid w:val="00590C0E"/>
    <w:rsid w:val="005939E6"/>
    <w:rsid w:val="005A4227"/>
    <w:rsid w:val="005A5CA0"/>
    <w:rsid w:val="005B229B"/>
    <w:rsid w:val="005B3518"/>
    <w:rsid w:val="005B5A18"/>
    <w:rsid w:val="005C56AE"/>
    <w:rsid w:val="005C7449"/>
    <w:rsid w:val="005E6D99"/>
    <w:rsid w:val="005F2ADD"/>
    <w:rsid w:val="005F2C49"/>
    <w:rsid w:val="006013EB"/>
    <w:rsid w:val="0060479E"/>
    <w:rsid w:val="00604BE7"/>
    <w:rsid w:val="006053AC"/>
    <w:rsid w:val="00616AED"/>
    <w:rsid w:val="0062400E"/>
    <w:rsid w:val="00632A4F"/>
    <w:rsid w:val="00632B56"/>
    <w:rsid w:val="006351E3"/>
    <w:rsid w:val="00644236"/>
    <w:rsid w:val="006471E5"/>
    <w:rsid w:val="006522D9"/>
    <w:rsid w:val="00671AF2"/>
    <w:rsid w:val="00671D3B"/>
    <w:rsid w:val="00684A5B"/>
    <w:rsid w:val="006A1F71"/>
    <w:rsid w:val="006F2F2E"/>
    <w:rsid w:val="006F3245"/>
    <w:rsid w:val="006F328B"/>
    <w:rsid w:val="006F5886"/>
    <w:rsid w:val="00707734"/>
    <w:rsid w:val="00707E19"/>
    <w:rsid w:val="007108E9"/>
    <w:rsid w:val="00712F7C"/>
    <w:rsid w:val="0072328A"/>
    <w:rsid w:val="007377B5"/>
    <w:rsid w:val="007404B1"/>
    <w:rsid w:val="00746CC2"/>
    <w:rsid w:val="00760323"/>
    <w:rsid w:val="00760E27"/>
    <w:rsid w:val="00765600"/>
    <w:rsid w:val="0078014C"/>
    <w:rsid w:val="0079186E"/>
    <w:rsid w:val="00791C9F"/>
    <w:rsid w:val="00792AAB"/>
    <w:rsid w:val="00793B47"/>
    <w:rsid w:val="0079640F"/>
    <w:rsid w:val="007A1D0C"/>
    <w:rsid w:val="007A2A7B"/>
    <w:rsid w:val="007B19EA"/>
    <w:rsid w:val="007C3322"/>
    <w:rsid w:val="007D4925"/>
    <w:rsid w:val="007F0C8A"/>
    <w:rsid w:val="007F11AB"/>
    <w:rsid w:val="007F3F3E"/>
    <w:rsid w:val="008143CB"/>
    <w:rsid w:val="00823CA1"/>
    <w:rsid w:val="0083291E"/>
    <w:rsid w:val="008513B9"/>
    <w:rsid w:val="00852DA5"/>
    <w:rsid w:val="008702D3"/>
    <w:rsid w:val="00876034"/>
    <w:rsid w:val="008827E7"/>
    <w:rsid w:val="008A1696"/>
    <w:rsid w:val="008C294F"/>
    <w:rsid w:val="008C5634"/>
    <w:rsid w:val="008C58FE"/>
    <w:rsid w:val="008E6C41"/>
    <w:rsid w:val="008F0816"/>
    <w:rsid w:val="008F6BB7"/>
    <w:rsid w:val="00900F42"/>
    <w:rsid w:val="009132CE"/>
    <w:rsid w:val="00932E3C"/>
    <w:rsid w:val="009573D3"/>
    <w:rsid w:val="0099730F"/>
    <w:rsid w:val="009977FF"/>
    <w:rsid w:val="009A085B"/>
    <w:rsid w:val="009C1DE6"/>
    <w:rsid w:val="009C1F0E"/>
    <w:rsid w:val="009C652B"/>
    <w:rsid w:val="009D3E8C"/>
    <w:rsid w:val="009E3A0E"/>
    <w:rsid w:val="009F2826"/>
    <w:rsid w:val="009F2B62"/>
    <w:rsid w:val="00A1314B"/>
    <w:rsid w:val="00A13160"/>
    <w:rsid w:val="00A137D3"/>
    <w:rsid w:val="00A44A8F"/>
    <w:rsid w:val="00A4765C"/>
    <w:rsid w:val="00A51D96"/>
    <w:rsid w:val="00A96F84"/>
    <w:rsid w:val="00AA1A0D"/>
    <w:rsid w:val="00AA4E77"/>
    <w:rsid w:val="00AB006F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27DC"/>
    <w:rsid w:val="00B633DB"/>
    <w:rsid w:val="00B639ED"/>
    <w:rsid w:val="00B66A8C"/>
    <w:rsid w:val="00B735D8"/>
    <w:rsid w:val="00B8061C"/>
    <w:rsid w:val="00B83BA2"/>
    <w:rsid w:val="00B853AA"/>
    <w:rsid w:val="00B875BF"/>
    <w:rsid w:val="00B91F62"/>
    <w:rsid w:val="00B94A16"/>
    <w:rsid w:val="00BB2C98"/>
    <w:rsid w:val="00BC1F66"/>
    <w:rsid w:val="00BD0B82"/>
    <w:rsid w:val="00BF4F5F"/>
    <w:rsid w:val="00C00097"/>
    <w:rsid w:val="00C04EEB"/>
    <w:rsid w:val="00C05D67"/>
    <w:rsid w:val="00C075A4"/>
    <w:rsid w:val="00C10F12"/>
    <w:rsid w:val="00C11826"/>
    <w:rsid w:val="00C27D7F"/>
    <w:rsid w:val="00C46D42"/>
    <w:rsid w:val="00C470BF"/>
    <w:rsid w:val="00C50C32"/>
    <w:rsid w:val="00C60178"/>
    <w:rsid w:val="00C61760"/>
    <w:rsid w:val="00C63CD6"/>
    <w:rsid w:val="00C74220"/>
    <w:rsid w:val="00C8741D"/>
    <w:rsid w:val="00C87D95"/>
    <w:rsid w:val="00C9077A"/>
    <w:rsid w:val="00C95CD2"/>
    <w:rsid w:val="00CA051B"/>
    <w:rsid w:val="00CB3CBE"/>
    <w:rsid w:val="00CD5079"/>
    <w:rsid w:val="00CE38EE"/>
    <w:rsid w:val="00CF03D8"/>
    <w:rsid w:val="00CF15FC"/>
    <w:rsid w:val="00D015D5"/>
    <w:rsid w:val="00D03D68"/>
    <w:rsid w:val="00D266DD"/>
    <w:rsid w:val="00D32B04"/>
    <w:rsid w:val="00D374E7"/>
    <w:rsid w:val="00D63828"/>
    <w:rsid w:val="00D63949"/>
    <w:rsid w:val="00D652E7"/>
    <w:rsid w:val="00D77BCF"/>
    <w:rsid w:val="00D8063A"/>
    <w:rsid w:val="00D84394"/>
    <w:rsid w:val="00D95E55"/>
    <w:rsid w:val="00DB3664"/>
    <w:rsid w:val="00DC16FB"/>
    <w:rsid w:val="00DC2413"/>
    <w:rsid w:val="00DC4A65"/>
    <w:rsid w:val="00DC4F66"/>
    <w:rsid w:val="00DE0C4D"/>
    <w:rsid w:val="00E00648"/>
    <w:rsid w:val="00E10B44"/>
    <w:rsid w:val="00E11F02"/>
    <w:rsid w:val="00E2726B"/>
    <w:rsid w:val="00E37801"/>
    <w:rsid w:val="00E46EAA"/>
    <w:rsid w:val="00E472B9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0801"/>
    <w:rsid w:val="00F05ECA"/>
    <w:rsid w:val="00F06EFB"/>
    <w:rsid w:val="00F12650"/>
    <w:rsid w:val="00F13CE6"/>
    <w:rsid w:val="00F1529E"/>
    <w:rsid w:val="00F16F07"/>
    <w:rsid w:val="00F276C0"/>
    <w:rsid w:val="00F45975"/>
    <w:rsid w:val="00F45B7C"/>
    <w:rsid w:val="00F45FCE"/>
    <w:rsid w:val="00F5650C"/>
    <w:rsid w:val="00F56CC2"/>
    <w:rsid w:val="00F9334F"/>
    <w:rsid w:val="00F97D7F"/>
    <w:rsid w:val="00FA122C"/>
    <w:rsid w:val="00FA3B95"/>
    <w:rsid w:val="00FA5FED"/>
    <w:rsid w:val="00FC1278"/>
    <w:rsid w:val="00FD6C41"/>
    <w:rsid w:val="00FE2390"/>
    <w:rsid w:val="00FE7735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06F"/>
    <w:rPr>
      <w:rFonts w:ascii="TimesET" w:hAnsi="TimesET"/>
    </w:rPr>
  </w:style>
  <w:style w:type="paragraph" w:styleId="1">
    <w:name w:val="heading 1"/>
    <w:basedOn w:val="a"/>
    <w:next w:val="a"/>
    <w:qFormat/>
    <w:rsid w:val="00AB006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B006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B006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B006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B006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B006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B006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B006F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52</cp:revision>
  <cp:lastPrinted>2026-01-16T09:18:00Z</cp:lastPrinted>
  <dcterms:created xsi:type="dcterms:W3CDTF">2023-04-11T06:29:00Z</dcterms:created>
  <dcterms:modified xsi:type="dcterms:W3CDTF">2026-01-26T11:51:00Z</dcterms:modified>
</cp:coreProperties>
</file>