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BED" w:rsidRDefault="00AC6F6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BED" w:rsidRDefault="00AC6F6A">
      <w:pPr>
        <w:pStyle w:val="a8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307BED" w:rsidRDefault="00AC6F6A">
      <w:pPr>
        <w:pStyle w:val="a8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07BED" w:rsidRDefault="00307BED">
      <w:pPr>
        <w:pStyle w:val="a8"/>
        <w:jc w:val="center"/>
        <w:rPr>
          <w:rFonts w:ascii="Times New Roman" w:hAnsi="Times New Roman"/>
          <w:spacing w:val="-20"/>
          <w:sz w:val="31"/>
        </w:rPr>
      </w:pPr>
    </w:p>
    <w:p w:rsidR="00307BED" w:rsidRDefault="00307BED">
      <w:pPr>
        <w:pStyle w:val="a8"/>
        <w:jc w:val="center"/>
        <w:rPr>
          <w:rFonts w:ascii="Times New Roman" w:hAnsi="Times New Roman"/>
          <w:spacing w:val="-20"/>
          <w:sz w:val="31"/>
        </w:rPr>
      </w:pPr>
    </w:p>
    <w:p w:rsidR="00307BED" w:rsidRDefault="00AC6F6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07BED" w:rsidRDefault="00307BED">
      <w:pPr>
        <w:tabs>
          <w:tab w:val="left" w:pos="709"/>
        </w:tabs>
        <w:jc w:val="center"/>
        <w:rPr>
          <w:sz w:val="28"/>
        </w:rPr>
      </w:pPr>
    </w:p>
    <w:p w:rsidR="00307BED" w:rsidRDefault="00307BED">
      <w:pPr>
        <w:tabs>
          <w:tab w:val="left" w:pos="709"/>
        </w:tabs>
        <w:jc w:val="center"/>
        <w:rPr>
          <w:sz w:val="28"/>
        </w:rPr>
      </w:pPr>
    </w:p>
    <w:p w:rsidR="00307BED" w:rsidRDefault="00AC6F6A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633950">
        <w:rPr>
          <w:sz w:val="28"/>
        </w:rPr>
        <w:t>12</w:t>
      </w:r>
      <w:r>
        <w:rPr>
          <w:sz w:val="28"/>
        </w:rPr>
        <w:t>»</w:t>
      </w:r>
      <w:r w:rsidR="00633950">
        <w:rPr>
          <w:sz w:val="28"/>
        </w:rPr>
        <w:t xml:space="preserve"> января </w:t>
      </w:r>
      <w:r>
        <w:rPr>
          <w:sz w:val="28"/>
        </w:rPr>
        <w:t xml:space="preserve">2026 г.                                                                        </w:t>
      </w:r>
      <w:r w:rsidR="00633950">
        <w:rPr>
          <w:sz w:val="28"/>
        </w:rPr>
        <w:t xml:space="preserve">                          </w:t>
      </w:r>
      <w:bookmarkStart w:id="0" w:name="_GoBack"/>
      <w:bookmarkEnd w:id="0"/>
      <w:r>
        <w:rPr>
          <w:sz w:val="28"/>
        </w:rPr>
        <w:t xml:space="preserve">№ </w:t>
      </w:r>
      <w:r w:rsidR="00633950">
        <w:rPr>
          <w:sz w:val="28"/>
        </w:rPr>
        <w:t>1-п</w:t>
      </w:r>
    </w:p>
    <w:p w:rsidR="00307BED" w:rsidRDefault="00307BED">
      <w:pPr>
        <w:tabs>
          <w:tab w:val="left" w:pos="709"/>
        </w:tabs>
        <w:jc w:val="both"/>
        <w:rPr>
          <w:sz w:val="28"/>
        </w:rPr>
      </w:pPr>
    </w:p>
    <w:p w:rsidR="00307BED" w:rsidRDefault="00307BED">
      <w:pPr>
        <w:tabs>
          <w:tab w:val="left" w:pos="709"/>
        </w:tabs>
        <w:jc w:val="both"/>
        <w:rPr>
          <w:sz w:val="28"/>
        </w:rPr>
      </w:pPr>
    </w:p>
    <w:p w:rsidR="00307BED" w:rsidRDefault="00AC6F6A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Шацкое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городское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Шацкого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</w:t>
      </w:r>
      <w:r>
        <w:rPr>
          <w:rFonts w:ascii="Times New Roman" w:hAnsi="Times New Roman"/>
          <w:sz w:val="28"/>
          <w:szCs w:val="28"/>
        </w:rPr>
        <w:t>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p w:rsidR="00307BED" w:rsidRDefault="00307BED">
      <w:pPr>
        <w:tabs>
          <w:tab w:val="left" w:pos="709"/>
        </w:tabs>
        <w:jc w:val="both"/>
        <w:rPr>
          <w:color w:val="auto"/>
          <w:sz w:val="28"/>
        </w:rPr>
      </w:pPr>
    </w:p>
    <w:p w:rsidR="00307BED" w:rsidRDefault="00AC6F6A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>На основании уведомления филиала публично-правовой компании «</w:t>
      </w:r>
      <w:proofErr w:type="spellStart"/>
      <w:r>
        <w:rPr>
          <w:sz w:val="28"/>
        </w:rPr>
        <w:t>Роскадастр</w:t>
      </w:r>
      <w:proofErr w:type="spellEnd"/>
      <w:r>
        <w:rPr>
          <w:sz w:val="28"/>
        </w:rPr>
        <w:t>» по Рязанской обла</w:t>
      </w:r>
      <w:r>
        <w:rPr>
          <w:sz w:val="28"/>
        </w:rPr>
        <w:t xml:space="preserve">сти </w:t>
      </w:r>
      <w:r>
        <w:rPr>
          <w:sz w:val="28"/>
          <w:highlight w:val="white"/>
          <w:shd w:val="clear" w:color="FFFFFF" w:fill="FFFFFF" w:themeFill="background1"/>
        </w:rPr>
        <w:t>от 11.12</w:t>
      </w:r>
      <w:hyperlink r:id="rId8" w:tooltip="http://11.06.2024" w:history="1">
        <w:r>
          <w:rPr>
            <w:sz w:val="28"/>
            <w:highlight w:val="white"/>
            <w:shd w:val="clear" w:color="FFFFFF" w:fill="FFFFFF" w:themeFill="background1"/>
          </w:rPr>
          <w:t>.2025</w:t>
        </w:r>
      </w:hyperlink>
      <w:r>
        <w:rPr>
          <w:sz w:val="28"/>
          <w:shd w:val="clear" w:color="FFFFFF" w:fill="FFFFFF" w:themeFill="background1"/>
        </w:rPr>
        <w:t xml:space="preserve"> № 01-14/4840/25</w:t>
      </w:r>
      <w:r>
        <w:rPr>
          <w:color w:val="auto"/>
          <w:sz w:val="28"/>
        </w:rPr>
        <w:t>, части 11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br/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</w:t>
      </w:r>
      <w:r>
        <w:rPr>
          <w:color w:val="auto"/>
          <w:sz w:val="28"/>
          <w:szCs w:val="28"/>
        </w:rPr>
        <w:t>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</w:t>
      </w:r>
      <w:r>
        <w:rPr>
          <w:color w:val="auto"/>
          <w:sz w:val="28"/>
          <w:szCs w:val="28"/>
        </w:rPr>
        <w:t>8 № 153 «Об утверждении Положения о главном управлении архитектуры и градостроительства Рязанской области»</w:t>
      </w:r>
      <w:r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главное управление архитектуры и градостроительства Рязанской области </w:t>
      </w:r>
      <w:r>
        <w:rPr>
          <w:color w:val="auto"/>
          <w:sz w:val="28"/>
          <w:szCs w:val="28"/>
        </w:rPr>
        <w:t>ПОСТАНОВЛЯЕТ:</w:t>
      </w:r>
    </w:p>
    <w:p w:rsidR="00307BED" w:rsidRDefault="00AC6F6A">
      <w:pPr>
        <w:pStyle w:val="ad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 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proofErr w:type="spellStart"/>
      <w:r>
        <w:rPr>
          <w:color w:val="auto"/>
          <w:sz w:val="28"/>
          <w:szCs w:val="28"/>
        </w:rPr>
        <w:t>Шацкое</w:t>
      </w:r>
      <w:proofErr w:type="spellEnd"/>
      <w:r>
        <w:rPr>
          <w:color w:val="auto"/>
          <w:sz w:val="28"/>
          <w:szCs w:val="28"/>
        </w:rPr>
        <w:t xml:space="preserve"> городское</w:t>
      </w:r>
      <w:r>
        <w:rPr>
          <w:color w:val="auto"/>
          <w:sz w:val="28"/>
        </w:rPr>
        <w:t xml:space="preserve"> поселение </w:t>
      </w:r>
      <w:proofErr w:type="spellStart"/>
      <w:r>
        <w:rPr>
          <w:color w:val="auto"/>
          <w:sz w:val="28"/>
        </w:rPr>
        <w:t>Шацкого</w:t>
      </w:r>
      <w:proofErr w:type="spellEnd"/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утвержденные постановлением </w:t>
      </w:r>
      <w:r>
        <w:rPr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sz w:val="28"/>
        </w:rPr>
        <w:t xml:space="preserve"> </w:t>
      </w:r>
      <w:r>
        <w:rPr>
          <w:sz w:val="28"/>
          <w:highlight w:val="white"/>
        </w:rPr>
        <w:t>от 03.12.2021 № 565-п</w:t>
      </w:r>
      <w:r>
        <w:rPr>
          <w:sz w:val="28"/>
        </w:rPr>
        <w:t xml:space="preserve"> </w:t>
      </w:r>
      <w:r>
        <w:rPr>
          <w:sz w:val="28"/>
        </w:rPr>
        <w:br/>
        <w:t>«Об утверждении правил земле</w:t>
      </w:r>
      <w:r>
        <w:rPr>
          <w:sz w:val="28"/>
          <w:highlight w:val="white"/>
        </w:rPr>
        <w:t xml:space="preserve">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Шацкое</w:t>
      </w:r>
      <w:proofErr w:type="spellEnd"/>
      <w:r>
        <w:rPr>
          <w:color w:val="000000" w:themeColor="text1"/>
          <w:sz w:val="28"/>
          <w:szCs w:val="28"/>
        </w:rPr>
        <w:t xml:space="preserve"> городское</w:t>
      </w:r>
      <w:r>
        <w:rPr>
          <w:color w:val="000000" w:themeColor="text1"/>
          <w:sz w:val="28"/>
          <w:highlight w:val="white"/>
        </w:rPr>
        <w:t xml:space="preserve"> поселение </w:t>
      </w:r>
      <w:proofErr w:type="spellStart"/>
      <w:r>
        <w:rPr>
          <w:color w:val="000000" w:themeColor="text1"/>
          <w:sz w:val="28"/>
        </w:rPr>
        <w:t>Шацкого</w:t>
      </w:r>
      <w:proofErr w:type="spellEnd"/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</w:rPr>
        <w:t>муниципального района Рязанской области»</w:t>
      </w:r>
      <w:r>
        <w:rPr>
          <w:color w:val="000000" w:themeColor="text1"/>
          <w:sz w:val="28"/>
        </w:rPr>
        <w:t xml:space="preserve"> (в редакции постановлений </w:t>
      </w:r>
      <w:proofErr w:type="spellStart"/>
      <w:r>
        <w:rPr>
          <w:color w:val="000000" w:themeColor="text1"/>
          <w:sz w:val="28"/>
        </w:rPr>
        <w:t>Главархитектуры</w:t>
      </w:r>
      <w:proofErr w:type="spellEnd"/>
      <w:r>
        <w:rPr>
          <w:color w:val="000000" w:themeColor="text1"/>
          <w:sz w:val="28"/>
        </w:rPr>
        <w:t xml:space="preserve"> Рязанской области от 02.08.2024 № 384-п, от 20.09.2024 № 490-п, от 16.01.2025 № 30-п,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>от 28.03.2025 № 235-п, от 15.12.2025 № 1116-п) следующие изменения</w:t>
      </w:r>
      <w:r>
        <w:rPr>
          <w:color w:val="auto"/>
          <w:sz w:val="28"/>
        </w:rPr>
        <w:t>:</w:t>
      </w:r>
    </w:p>
    <w:p w:rsidR="00307BED" w:rsidRDefault="00AC6F6A">
      <w:pPr>
        <w:numPr>
          <w:ilvl w:val="0"/>
          <w:numId w:val="4"/>
        </w:numPr>
        <w:tabs>
          <w:tab w:val="clear" w:pos="0"/>
          <w:tab w:val="left" w:pos="992"/>
        </w:tabs>
        <w:ind w:firstLine="709"/>
        <w:jc w:val="both"/>
        <w:rPr>
          <w:color w:val="auto"/>
        </w:rPr>
      </w:pPr>
      <w:r>
        <w:rPr>
          <w:rFonts w:eastAsia="Times New Roman" w:cs="Times New Roman"/>
          <w:color w:val="auto"/>
          <w:sz w:val="28"/>
        </w:rPr>
        <w:t xml:space="preserve">1) </w:t>
      </w:r>
      <w:r>
        <w:rPr>
          <w:color w:val="auto"/>
          <w:sz w:val="28"/>
          <w:szCs w:val="27"/>
        </w:rPr>
        <w:t>графическое описание местоположения границ тер</w:t>
      </w:r>
      <w:r>
        <w:rPr>
          <w:color w:val="000000" w:themeColor="text1"/>
          <w:sz w:val="28"/>
          <w:szCs w:val="27"/>
        </w:rPr>
        <w:t xml:space="preserve">риториальной зоны </w:t>
      </w:r>
      <w:r>
        <w:rPr>
          <w:color w:val="000000" w:themeColor="text1"/>
          <w:sz w:val="28"/>
        </w:rPr>
        <w:br/>
        <w:t xml:space="preserve">«1.1 Зона застройки индивидуальными жилыми домами» </w:t>
      </w:r>
      <w:r>
        <w:rPr>
          <w:color w:val="auto"/>
          <w:sz w:val="28"/>
          <w:szCs w:val="27"/>
        </w:rPr>
        <w:t>изложить согласно приложению № 1 к настоящему постановлению</w:t>
      </w:r>
      <w:r>
        <w:rPr>
          <w:color w:val="auto"/>
          <w:sz w:val="28"/>
        </w:rPr>
        <w:t>;</w:t>
      </w:r>
    </w:p>
    <w:p w:rsidR="00307BED" w:rsidRDefault="00AC6F6A">
      <w:pPr>
        <w:numPr>
          <w:ilvl w:val="0"/>
          <w:numId w:val="3"/>
        </w:numPr>
        <w:tabs>
          <w:tab w:val="clear" w:pos="0"/>
          <w:tab w:val="left" w:pos="992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auto"/>
          <w:sz w:val="28"/>
          <w:szCs w:val="27"/>
        </w:rPr>
        <w:t>2)</w:t>
      </w:r>
      <w:r>
        <w:rPr>
          <w:color w:val="000000" w:themeColor="text1"/>
          <w:sz w:val="28"/>
          <w:szCs w:val="27"/>
        </w:rPr>
        <w:t xml:space="preserve"> </w:t>
      </w:r>
      <w:r>
        <w:rPr>
          <w:color w:val="auto"/>
          <w:sz w:val="28"/>
          <w:szCs w:val="27"/>
        </w:rPr>
        <w:t>г</w:t>
      </w:r>
      <w:r>
        <w:rPr>
          <w:color w:val="auto"/>
          <w:sz w:val="28"/>
          <w:szCs w:val="27"/>
        </w:rPr>
        <w:t>рафическое описание местоположения границ тер</w:t>
      </w:r>
      <w:r>
        <w:rPr>
          <w:color w:val="000000" w:themeColor="text1"/>
          <w:sz w:val="28"/>
          <w:szCs w:val="27"/>
        </w:rPr>
        <w:t xml:space="preserve">риториальной зоны </w:t>
      </w:r>
      <w:r>
        <w:rPr>
          <w:color w:val="000000" w:themeColor="text1"/>
          <w:sz w:val="28"/>
        </w:rPr>
        <w:t xml:space="preserve">«5.1 Зона озелененных территорий общего пользования (лесопарки, парки, сады, </w:t>
      </w:r>
      <w:r>
        <w:rPr>
          <w:color w:val="000000" w:themeColor="text1"/>
          <w:sz w:val="28"/>
        </w:rPr>
        <w:lastRenderedPageBreak/>
        <w:t xml:space="preserve">скверы, бульвары, городские леса)» </w:t>
      </w:r>
      <w:r>
        <w:rPr>
          <w:color w:val="000000" w:themeColor="text1"/>
          <w:sz w:val="28"/>
          <w:szCs w:val="27"/>
        </w:rPr>
        <w:t xml:space="preserve">изложить согласно приложению </w:t>
      </w:r>
      <w:r>
        <w:rPr>
          <w:color w:val="000000" w:themeColor="text1"/>
          <w:sz w:val="28"/>
          <w:szCs w:val="27"/>
        </w:rPr>
        <w:br/>
        <w:t>№ 2 к настоящему постановлению</w:t>
      </w:r>
      <w:r>
        <w:rPr>
          <w:color w:val="000000" w:themeColor="text1"/>
          <w:sz w:val="28"/>
        </w:rPr>
        <w:t>;</w:t>
      </w:r>
    </w:p>
    <w:p w:rsidR="00307BED" w:rsidRDefault="00AC6F6A">
      <w:pPr>
        <w:pStyle w:val="ad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307BED" w:rsidRDefault="00AC6F6A">
      <w:pPr>
        <w:pStyle w:val="ad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правила землепользова</w:t>
      </w:r>
      <w:r>
        <w:rPr>
          <w:color w:val="auto"/>
          <w:sz w:val="28"/>
          <w:szCs w:val="28"/>
        </w:rPr>
        <w:t xml:space="preserve">ния 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Шацкое</w:t>
      </w:r>
      <w:proofErr w:type="spellEnd"/>
      <w:r>
        <w:rPr>
          <w:color w:val="auto"/>
          <w:sz w:val="28"/>
          <w:szCs w:val="28"/>
        </w:rPr>
        <w:t xml:space="preserve"> городское</w:t>
      </w:r>
      <w:r>
        <w:rPr>
          <w:sz w:val="28"/>
        </w:rPr>
        <w:t xml:space="preserve"> поселение </w:t>
      </w:r>
      <w:proofErr w:type="spellStart"/>
      <w:r>
        <w:rPr>
          <w:color w:val="auto"/>
          <w:sz w:val="28"/>
        </w:rPr>
        <w:t>Шацкого</w:t>
      </w:r>
      <w:proofErr w:type="spellEnd"/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</w:t>
      </w:r>
      <w:r>
        <w:rPr>
          <w:color w:val="auto"/>
          <w:sz w:val="28"/>
          <w:szCs w:val="28"/>
        </w:rPr>
        <w:t xml:space="preserve">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307BED" w:rsidRDefault="00AC6F6A">
      <w:pPr>
        <w:pStyle w:val="ad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307BED" w:rsidRDefault="00AC6F6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>в правовом департаменте аппарата Губернатора и Правительства Рязанской области;</w:t>
      </w:r>
    </w:p>
    <w:p w:rsidR="00307BED" w:rsidRDefault="00AC6F6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307BED" w:rsidRDefault="00AC6F6A">
      <w:pPr>
        <w:pStyle w:val="ad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>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</w:t>
      </w:r>
      <w:r>
        <w:rPr>
          <w:color w:val="auto"/>
          <w:sz w:val="28"/>
          <w:szCs w:val="28"/>
        </w:rPr>
        <w:br/>
        <w:t>в сети «Интернет».</w:t>
      </w:r>
    </w:p>
    <w:p w:rsidR="00307BED" w:rsidRDefault="00AC6F6A">
      <w:pPr>
        <w:pStyle w:val="ad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Предложить главе муниципального образования –</w:t>
      </w:r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Шацкий</w:t>
      </w:r>
      <w:proofErr w:type="spellEnd"/>
      <w:r>
        <w:rPr>
          <w:color w:val="auto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color w:val="auto"/>
          <w:sz w:val="28"/>
          <w:szCs w:val="28"/>
        </w:rPr>
        <w:t>Шацкое</w:t>
      </w:r>
      <w:proofErr w:type="spellEnd"/>
      <w:r>
        <w:rPr>
          <w:sz w:val="28"/>
        </w:rPr>
        <w:t xml:space="preserve"> городское</w:t>
      </w:r>
      <w:r>
        <w:rPr>
          <w:sz w:val="28"/>
          <w:highlight w:val="white"/>
        </w:rPr>
        <w:t xml:space="preserve"> поселение </w:t>
      </w:r>
      <w:proofErr w:type="spellStart"/>
      <w:r>
        <w:rPr>
          <w:sz w:val="28"/>
        </w:rPr>
        <w:t>Шацкого</w:t>
      </w:r>
      <w:proofErr w:type="spellEnd"/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обеспечить размещение настоящего постановления на официальном сайте муниципального образования в се</w:t>
      </w:r>
      <w:r>
        <w:rPr>
          <w:color w:val="auto"/>
          <w:sz w:val="28"/>
          <w:szCs w:val="28"/>
        </w:rPr>
        <w:t>ти «Интернет», публикацию в средствах массовой информации.</w:t>
      </w:r>
    </w:p>
    <w:p w:rsidR="00307BED" w:rsidRDefault="00AC6F6A">
      <w:pPr>
        <w:pStyle w:val="ad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Контроль за исполнением настоящего постановления возложить</w:t>
      </w:r>
      <w:r>
        <w:rPr>
          <w:rFonts w:eastAsia="NSimSun" w:cs="Arial"/>
          <w:color w:val="auto"/>
          <w:sz w:val="28"/>
          <w:szCs w:val="28"/>
        </w:rPr>
        <w:br/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307BED" w:rsidRDefault="00307BED">
      <w:pPr>
        <w:widowControl w:val="0"/>
        <w:ind w:firstLine="850"/>
        <w:jc w:val="both"/>
        <w:rPr>
          <w:color w:val="auto"/>
          <w:sz w:val="28"/>
        </w:rPr>
      </w:pPr>
    </w:p>
    <w:p w:rsidR="00307BED" w:rsidRDefault="00307BED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307BED" w:rsidRDefault="00AC6F6A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Начальника</w:t>
      </w:r>
      <w:r>
        <w:rPr>
          <w:rFonts w:eastAsia="Times New Roman" w:cs="Times New Roman"/>
          <w:color w:val="000000" w:themeColor="text1"/>
          <w:sz w:val="28"/>
        </w:rPr>
        <w:tab/>
      </w:r>
      <w:r>
        <w:rPr>
          <w:rFonts w:eastAsia="Times New Roman" w:cs="Times New Roman"/>
          <w:color w:val="000000" w:themeColor="text1"/>
          <w:sz w:val="28"/>
        </w:rPr>
        <w:tab/>
      </w:r>
      <w:r>
        <w:rPr>
          <w:rFonts w:eastAsia="Times New Roman" w:cs="Times New Roman"/>
          <w:color w:val="000000" w:themeColor="text1"/>
          <w:sz w:val="28"/>
        </w:rPr>
        <w:tab/>
      </w:r>
      <w:r>
        <w:rPr>
          <w:rFonts w:eastAsia="Times New Roman" w:cs="Times New Roman"/>
          <w:color w:val="000000" w:themeColor="text1"/>
          <w:sz w:val="28"/>
        </w:rPr>
        <w:tab/>
      </w:r>
      <w:r>
        <w:rPr>
          <w:rFonts w:eastAsia="Times New Roman" w:cs="Times New Roman"/>
          <w:color w:val="000000" w:themeColor="text1"/>
          <w:sz w:val="28"/>
        </w:rPr>
        <w:tab/>
      </w:r>
      <w:r>
        <w:rPr>
          <w:rFonts w:eastAsia="Times New Roman" w:cs="Times New Roman"/>
          <w:color w:val="000000" w:themeColor="text1"/>
          <w:sz w:val="28"/>
        </w:rPr>
        <w:tab/>
      </w:r>
      <w:r>
        <w:rPr>
          <w:rFonts w:eastAsia="Times New Roman" w:cs="Times New Roman"/>
          <w:color w:val="000000" w:themeColor="text1"/>
          <w:sz w:val="28"/>
        </w:rPr>
        <w:tab/>
      </w:r>
      <w:r>
        <w:rPr>
          <w:rFonts w:eastAsia="Times New Roman" w:cs="Times New Roman"/>
          <w:color w:val="000000" w:themeColor="text1"/>
          <w:sz w:val="28"/>
        </w:rPr>
        <w:tab/>
      </w:r>
      <w:r>
        <w:rPr>
          <w:rFonts w:eastAsia="Times New Roman" w:cs="Times New Roman"/>
          <w:color w:val="000000" w:themeColor="text1"/>
          <w:sz w:val="28"/>
        </w:rPr>
        <w:tab/>
        <w:t xml:space="preserve">Р.В. </w:t>
      </w:r>
      <w:r>
        <w:rPr>
          <w:rFonts w:eastAsia="Times New Roman" w:cs="Times New Roman"/>
          <w:color w:val="000000" w:themeColor="text1"/>
          <w:sz w:val="28"/>
        </w:rPr>
        <w:t>Шашкин</w:t>
      </w:r>
    </w:p>
    <w:p w:rsidR="00307BED" w:rsidRDefault="00307BED"/>
    <w:sectPr w:rsidR="00307BED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F6A" w:rsidRDefault="00AC6F6A">
      <w:r>
        <w:separator/>
      </w:r>
    </w:p>
  </w:endnote>
  <w:endnote w:type="continuationSeparator" w:id="0">
    <w:p w:rsidR="00AC6F6A" w:rsidRDefault="00AC6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F6A" w:rsidRDefault="00AC6F6A">
      <w:r>
        <w:separator/>
      </w:r>
    </w:p>
  </w:footnote>
  <w:footnote w:type="continuationSeparator" w:id="0">
    <w:p w:rsidR="00AC6F6A" w:rsidRDefault="00AC6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BED" w:rsidRDefault="00AC6F6A">
    <w:pPr>
      <w:pStyle w:val="af8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2290B"/>
    <w:multiLevelType w:val="multilevel"/>
    <w:tmpl w:val="11C2B28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31D27B04"/>
    <w:multiLevelType w:val="multilevel"/>
    <w:tmpl w:val="664007D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4B64038E"/>
    <w:multiLevelType w:val="multilevel"/>
    <w:tmpl w:val="63460EA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 w15:restartNumberingAfterBreak="0">
    <w:nsid w:val="668A7A47"/>
    <w:multiLevelType w:val="hybridMultilevel"/>
    <w:tmpl w:val="9E800AE8"/>
    <w:lvl w:ilvl="0" w:tplc="A91080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39DAE6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48024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E480F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BF2AF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A68C8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19ABA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D62F6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8104C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DF47FDC"/>
    <w:multiLevelType w:val="hybridMultilevel"/>
    <w:tmpl w:val="D53E3580"/>
    <w:lvl w:ilvl="0" w:tplc="E00256EA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B204DC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0F028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6BA02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A4AD0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D2A21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5A601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8123C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73C56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3AD0FE8"/>
    <w:multiLevelType w:val="hybridMultilevel"/>
    <w:tmpl w:val="B05EB5E6"/>
    <w:lvl w:ilvl="0" w:tplc="C1E895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D96487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B38B9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88232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B28AE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5C2F2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570C2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8A47D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1F64C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BED"/>
    <w:rsid w:val="00307BED"/>
    <w:rsid w:val="00633950"/>
    <w:rsid w:val="00AC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F14C6"/>
  <w15:docId w15:val="{16766618-5B38-4A61-A1DE-B398974B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paragraph" w:styleId="a4">
    <w:name w:val="table of figures"/>
    <w:basedOn w:val="a"/>
    <w:next w:val="a"/>
    <w:uiPriority w:val="99"/>
    <w:unhideWhenUsed/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7">
    <w:name w:val="Название объекта Знак"/>
    <w:basedOn w:val="11"/>
    <w:link w:val="a8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b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c">
    <w:name w:val="Title"/>
    <w:next w:val="ad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Textbody0"/>
  </w:style>
  <w:style w:type="paragraph" w:styleId="a8">
    <w:name w:val="caption"/>
    <w:link w:val="a7"/>
    <w:qFormat/>
    <w:rPr>
      <w:b/>
      <w:sz w:val="36"/>
    </w:rPr>
  </w:style>
  <w:style w:type="paragraph" w:styleId="af">
    <w:name w:val="index heading"/>
    <w:qFormat/>
    <w:rPr>
      <w:sz w:val="26"/>
    </w:rPr>
  </w:style>
  <w:style w:type="paragraph" w:styleId="af0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af4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c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d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641</Words>
  <Characters>3657</Characters>
  <Application>Microsoft Office Word</Application>
  <DocSecurity>0</DocSecurity>
  <Lines>30</Lines>
  <Paragraphs>8</Paragraphs>
  <ScaleCrop>false</ScaleCrop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219</cp:revision>
  <dcterms:created xsi:type="dcterms:W3CDTF">2025-03-28T11:21:00Z</dcterms:created>
  <dcterms:modified xsi:type="dcterms:W3CDTF">2026-01-12T07:47:00Z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