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92" w:rsidRDefault="00F77F7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6D92" w:rsidRDefault="00F77F79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16D92" w:rsidRDefault="00F77F79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16D92" w:rsidRDefault="00716D9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16D92" w:rsidRDefault="00716D9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16D92" w:rsidRDefault="00F77F7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6D92" w:rsidRDefault="00716D92">
      <w:pPr>
        <w:tabs>
          <w:tab w:val="left" w:pos="709"/>
        </w:tabs>
        <w:jc w:val="center"/>
        <w:rPr>
          <w:sz w:val="28"/>
        </w:rPr>
      </w:pPr>
    </w:p>
    <w:p w:rsidR="00716D92" w:rsidRDefault="00716D92">
      <w:pPr>
        <w:tabs>
          <w:tab w:val="left" w:pos="709"/>
        </w:tabs>
        <w:jc w:val="center"/>
        <w:rPr>
          <w:sz w:val="28"/>
        </w:rPr>
      </w:pPr>
    </w:p>
    <w:p w:rsidR="00716D92" w:rsidRDefault="00F77F7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101D3">
        <w:rPr>
          <w:sz w:val="28"/>
        </w:rPr>
        <w:t>12</w:t>
      </w:r>
      <w:r>
        <w:rPr>
          <w:sz w:val="28"/>
        </w:rPr>
        <w:t>»</w:t>
      </w:r>
      <w:r w:rsidR="003101D3">
        <w:rPr>
          <w:sz w:val="28"/>
        </w:rPr>
        <w:t xml:space="preserve"> января </w:t>
      </w:r>
      <w:r w:rsidR="0028732F">
        <w:rPr>
          <w:sz w:val="28"/>
        </w:rPr>
        <w:t>2026</w:t>
      </w:r>
      <w:bookmarkStart w:id="0" w:name="_GoBack"/>
      <w:bookmarkEnd w:id="0"/>
      <w:r>
        <w:rPr>
          <w:sz w:val="28"/>
        </w:rPr>
        <w:t xml:space="preserve"> г.                                                                        </w:t>
      </w:r>
      <w:r w:rsidR="003101D3">
        <w:rPr>
          <w:sz w:val="28"/>
        </w:rPr>
        <w:t xml:space="preserve">                          </w:t>
      </w:r>
      <w:r>
        <w:rPr>
          <w:sz w:val="28"/>
        </w:rPr>
        <w:t xml:space="preserve">№ </w:t>
      </w:r>
      <w:r w:rsidR="003101D3">
        <w:rPr>
          <w:sz w:val="28"/>
        </w:rPr>
        <w:t>8-п</w:t>
      </w:r>
    </w:p>
    <w:p w:rsidR="00716D92" w:rsidRDefault="00716D92">
      <w:pPr>
        <w:tabs>
          <w:tab w:val="left" w:pos="709"/>
        </w:tabs>
        <w:jc w:val="both"/>
        <w:rPr>
          <w:sz w:val="28"/>
        </w:rPr>
      </w:pPr>
    </w:p>
    <w:p w:rsidR="00716D92" w:rsidRDefault="00716D92">
      <w:pPr>
        <w:tabs>
          <w:tab w:val="left" w:pos="709"/>
        </w:tabs>
        <w:jc w:val="both"/>
        <w:rPr>
          <w:sz w:val="28"/>
        </w:rPr>
      </w:pPr>
    </w:p>
    <w:p w:rsidR="00716D92" w:rsidRDefault="00F77F79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716D92" w:rsidRDefault="00716D9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716D92" w:rsidRDefault="00F77F79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основании </w:t>
      </w:r>
      <w:r>
        <w:rPr>
          <w:color w:val="auto"/>
          <w:sz w:val="28"/>
        </w:rPr>
        <w:t>уведомления филиала публично-правовой компании «</w:t>
      </w:r>
      <w:proofErr w:type="spellStart"/>
      <w:r>
        <w:rPr>
          <w:color w:val="auto"/>
          <w:sz w:val="28"/>
        </w:rPr>
        <w:t>Роскадастр</w:t>
      </w:r>
      <w:proofErr w:type="spellEnd"/>
      <w:r>
        <w:rPr>
          <w:color w:val="auto"/>
          <w:sz w:val="28"/>
        </w:rPr>
        <w:t>» по Рязанской области от 24.11.2025 № 01-14/4569/25,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правила землепользования и застройки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утвержденные решением Совета депутатов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от 28.11.2013 № 219 «Об утверждении правил землепользования и застройки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от 10.06.2025 № 460-п,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>от 13.10.2025 № 888-п, от 22.10.2025 № 919-п, от 08.12.2025 № 1075-п),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716D92" w:rsidRDefault="00F77F79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в приложении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приквартирными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 xml:space="preserve">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 xml:space="preserve">п. ст. Павелец 2)» </w:t>
      </w:r>
      <w:r>
        <w:rPr>
          <w:color w:val="auto"/>
          <w:sz w:val="28"/>
          <w:szCs w:val="28"/>
        </w:rPr>
        <w:t>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16D92" w:rsidRDefault="00F77F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16D92" w:rsidRDefault="00F77F7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Скопинский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16D92" w:rsidRDefault="00F77F79" w:rsidP="00F77F79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16D92" w:rsidRDefault="00716D92">
      <w:pPr>
        <w:widowControl w:val="0"/>
        <w:ind w:firstLine="850"/>
        <w:jc w:val="both"/>
        <w:rPr>
          <w:color w:val="auto"/>
          <w:sz w:val="28"/>
        </w:rPr>
      </w:pPr>
    </w:p>
    <w:p w:rsidR="00716D92" w:rsidRDefault="00716D92">
      <w:pPr>
        <w:widowControl w:val="0"/>
        <w:ind w:firstLine="850"/>
        <w:jc w:val="both"/>
        <w:rPr>
          <w:color w:val="auto"/>
          <w:sz w:val="28"/>
        </w:rPr>
      </w:pPr>
    </w:p>
    <w:p w:rsidR="00716D92" w:rsidRDefault="00F77F79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716D92" w:rsidRDefault="00716D92">
      <w:pPr>
        <w:tabs>
          <w:tab w:val="left" w:pos="709"/>
        </w:tabs>
        <w:jc w:val="both"/>
        <w:rPr>
          <w:color w:val="auto"/>
          <w:sz w:val="28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716D92" w:rsidRDefault="00716D92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716D92">
      <w:headerReference w:type="default" r:id="rId8"/>
      <w:headerReference w:type="firs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0A" w:rsidRDefault="0066700A">
      <w:r>
        <w:separator/>
      </w:r>
    </w:p>
  </w:endnote>
  <w:endnote w:type="continuationSeparator" w:id="0">
    <w:p w:rsidR="0066700A" w:rsidRDefault="0066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0A" w:rsidRDefault="0066700A">
      <w:r>
        <w:separator/>
      </w:r>
    </w:p>
  </w:footnote>
  <w:footnote w:type="continuationSeparator" w:id="0">
    <w:p w:rsidR="0066700A" w:rsidRDefault="0066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2" w:rsidRDefault="00F77F79">
    <w:pPr>
      <w:pStyle w:val="af7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92" w:rsidRDefault="00716D9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4779"/>
    <w:multiLevelType w:val="hybridMultilevel"/>
    <w:tmpl w:val="4E2434E0"/>
    <w:lvl w:ilvl="0" w:tplc="E31C2AF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972C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A02A9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4E3B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21C55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E1E5E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9D82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3A1C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8892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46350E"/>
    <w:multiLevelType w:val="multilevel"/>
    <w:tmpl w:val="AB2E83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92"/>
    <w:rsid w:val="0028732F"/>
    <w:rsid w:val="003101D3"/>
    <w:rsid w:val="0066700A"/>
    <w:rsid w:val="00716D92"/>
    <w:rsid w:val="00F7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3310"/>
  <w15:docId w15:val="{A8763EC6-1457-418F-B9B1-145C7FCD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245</cp:revision>
  <dcterms:created xsi:type="dcterms:W3CDTF">2026-01-12T11:36:00Z</dcterms:created>
  <dcterms:modified xsi:type="dcterms:W3CDTF">2026-01-12T11:54:00Z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