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82" w:rsidRDefault="00557D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82" w:rsidRDefault="00557D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F2C82" w:rsidRDefault="00557D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F2C82" w:rsidRDefault="00BF2C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F2C82" w:rsidRDefault="00BF2C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F2C82" w:rsidRDefault="00557D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F2C82" w:rsidRDefault="00BF2C82">
      <w:pPr>
        <w:tabs>
          <w:tab w:val="left" w:pos="709"/>
        </w:tabs>
        <w:jc w:val="center"/>
        <w:rPr>
          <w:sz w:val="28"/>
        </w:rPr>
      </w:pPr>
    </w:p>
    <w:p w:rsidR="00BF2C82" w:rsidRDefault="00BF2C82">
      <w:pPr>
        <w:tabs>
          <w:tab w:val="left" w:pos="709"/>
        </w:tabs>
        <w:jc w:val="center"/>
        <w:rPr>
          <w:sz w:val="28"/>
        </w:rPr>
      </w:pPr>
    </w:p>
    <w:p w:rsidR="00BF2C82" w:rsidRDefault="00557D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55AC8">
        <w:rPr>
          <w:sz w:val="28"/>
        </w:rPr>
        <w:t>05</w:t>
      </w:r>
      <w:r>
        <w:rPr>
          <w:sz w:val="28"/>
        </w:rPr>
        <w:t>»</w:t>
      </w:r>
      <w:r w:rsidR="00155AC8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</w:t>
      </w:r>
      <w:r w:rsidR="00155AC8">
        <w:rPr>
          <w:sz w:val="28"/>
        </w:rPr>
        <w:t xml:space="preserve">                     </w:t>
      </w:r>
      <w:r>
        <w:rPr>
          <w:sz w:val="28"/>
        </w:rPr>
        <w:t xml:space="preserve">    № </w:t>
      </w:r>
      <w:r w:rsidR="00155AC8">
        <w:rPr>
          <w:sz w:val="28"/>
        </w:rPr>
        <w:t>85-п</w:t>
      </w:r>
    </w:p>
    <w:p w:rsidR="00BF2C82" w:rsidRDefault="00BF2C82">
      <w:pPr>
        <w:tabs>
          <w:tab w:val="left" w:pos="709"/>
        </w:tabs>
        <w:jc w:val="both"/>
        <w:rPr>
          <w:sz w:val="28"/>
        </w:rPr>
      </w:pPr>
    </w:p>
    <w:p w:rsidR="00BF2C82" w:rsidRDefault="00BF2C82">
      <w:pPr>
        <w:tabs>
          <w:tab w:val="left" w:pos="709"/>
        </w:tabs>
        <w:jc w:val="both"/>
        <w:rPr>
          <w:sz w:val="28"/>
        </w:rPr>
      </w:pPr>
    </w:p>
    <w:p w:rsidR="00BF2C82" w:rsidRDefault="00557D6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Панинское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BF2C82" w:rsidRDefault="00BF2C82">
      <w:pPr>
        <w:tabs>
          <w:tab w:val="left" w:pos="709"/>
        </w:tabs>
        <w:jc w:val="both"/>
        <w:rPr>
          <w:color w:val="auto"/>
          <w:sz w:val="28"/>
        </w:rPr>
      </w:pPr>
    </w:p>
    <w:p w:rsidR="00BF2C82" w:rsidRDefault="00557D6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01-14/00123/26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</w:t>
      </w:r>
      <w:r>
        <w:rPr>
          <w:color w:val="auto"/>
          <w:sz w:val="28"/>
          <w:szCs w:val="28"/>
        </w:rPr>
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</w:t>
      </w:r>
      <w:r>
        <w:rPr>
          <w:color w:val="auto"/>
          <w:sz w:val="28"/>
          <w:szCs w:val="28"/>
        </w:rPr>
        <w:t>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 xml:space="preserve">Панинское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27.09.2022 № 539-п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</w:t>
      </w:r>
      <w:r>
        <w:rPr>
          <w:color w:val="auto"/>
          <w:sz w:val="28"/>
        </w:rPr>
        <w:t>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</w:rPr>
        <w:t>Панинское сельское поселение Спасского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12.02.2024 № 49-п, от 02.08.2024 № 382-п, от 18.12.2024 </w:t>
      </w:r>
      <w:r>
        <w:rPr>
          <w:sz w:val="28"/>
          <w:highlight w:val="white"/>
        </w:rPr>
        <w:t xml:space="preserve">№ 749-п, </w:t>
      </w:r>
      <w:r>
        <w:rPr>
          <w:sz w:val="28"/>
          <w:highlight w:val="white"/>
        </w:rPr>
        <w:br/>
        <w:t>от 25.03.2025 № 218-п, от 19.05.2025 № 377-п, от 01.10.2025 № 860-п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BF2C82" w:rsidRDefault="00557D6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 xml:space="preserve">«4.2 Зоны сельскохозяйственного использования»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 xml:space="preserve">«1 Жилые зоны (населенный пункт </w:t>
      </w:r>
      <w:r>
        <w:rPr>
          <w:color w:val="auto"/>
          <w:sz w:val="28"/>
        </w:rPr>
        <w:t>с</w:t>
      </w:r>
      <w:r>
        <w:rPr>
          <w:color w:val="000000" w:themeColor="text1"/>
          <w:sz w:val="28"/>
        </w:rPr>
        <w:t>. Панино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 xml:space="preserve">Панинское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F2C82" w:rsidRDefault="00557D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</w:t>
      </w:r>
      <w:r>
        <w:rPr>
          <w:rFonts w:ascii="Times New Roman" w:hAnsi="Times New Roman"/>
          <w:color w:val="auto"/>
          <w:sz w:val="28"/>
          <w:szCs w:val="28"/>
        </w:rPr>
        <w:t>ления в правовом департаменте аппарата Губернатора и Правительства Рязанской области;</w:t>
      </w:r>
    </w:p>
    <w:p w:rsidR="00BF2C82" w:rsidRDefault="00557D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sz w:val="28"/>
        </w:rPr>
        <w:t>Спасск</w:t>
      </w:r>
      <w:r>
        <w:rPr>
          <w:sz w:val="28"/>
        </w:rPr>
        <w:t>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F2C82" w:rsidRDefault="00557D68" w:rsidP="00557D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</w:t>
      </w:r>
      <w:r>
        <w:rPr>
          <w:rFonts w:eastAsia="NSimSun" w:cs="Arial"/>
          <w:color w:val="auto"/>
          <w:sz w:val="28"/>
          <w:szCs w:val="28"/>
        </w:rPr>
        <w:t xml:space="preserve">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F2C82" w:rsidRDefault="00BF2C82">
      <w:pPr>
        <w:widowControl w:val="0"/>
        <w:ind w:firstLine="850"/>
        <w:jc w:val="both"/>
        <w:rPr>
          <w:color w:val="auto"/>
          <w:sz w:val="28"/>
        </w:rPr>
      </w:pPr>
    </w:p>
    <w:p w:rsidR="00BF2C82" w:rsidRDefault="00BF2C8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F2C82" w:rsidRDefault="00557D6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 Р.В. </w:t>
      </w:r>
      <w:r>
        <w:rPr>
          <w:color w:val="auto"/>
          <w:sz w:val="28"/>
        </w:rPr>
        <w:t>Шашкин</w:t>
      </w:r>
    </w:p>
    <w:p w:rsidR="00BF2C82" w:rsidRDefault="00BF2C82"/>
    <w:sectPr w:rsidR="00BF2C8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68" w:rsidRDefault="00557D68">
      <w:r>
        <w:separator/>
      </w:r>
    </w:p>
  </w:endnote>
  <w:endnote w:type="continuationSeparator" w:id="0">
    <w:p w:rsidR="00557D68" w:rsidRDefault="0055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68" w:rsidRDefault="00557D68">
      <w:r>
        <w:separator/>
      </w:r>
    </w:p>
  </w:footnote>
  <w:footnote w:type="continuationSeparator" w:id="0">
    <w:p w:rsidR="00557D68" w:rsidRDefault="0055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82" w:rsidRDefault="00557D6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55AC8" w:rsidRPr="00155AC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F2C82" w:rsidRDefault="00BF2C8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73E"/>
    <w:multiLevelType w:val="hybridMultilevel"/>
    <w:tmpl w:val="0D1091A8"/>
    <w:lvl w:ilvl="0" w:tplc="45B0D0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C8822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E265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55EF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E6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E7C6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AC2F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C8CF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85A29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D0729C"/>
    <w:multiLevelType w:val="multilevel"/>
    <w:tmpl w:val="C40807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82"/>
    <w:rsid w:val="00155AC8"/>
    <w:rsid w:val="00557D68"/>
    <w:rsid w:val="00B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B00D"/>
  <w15:docId w15:val="{F997356B-B641-4FFA-B02E-37E0FB8F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2026-02-05T14:14:00Z</dcterms:created>
  <dcterms:modified xsi:type="dcterms:W3CDTF">2026-02-05T14:16:00Z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