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85" w:rsidRDefault="004A3A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E85" w:rsidRDefault="004A3A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34E85" w:rsidRDefault="004A3A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34E85" w:rsidRDefault="00D34E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34E85" w:rsidRDefault="00D34E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34E85" w:rsidRDefault="004A3A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34E85" w:rsidRDefault="00D34E85">
      <w:pPr>
        <w:tabs>
          <w:tab w:val="left" w:pos="709"/>
        </w:tabs>
        <w:jc w:val="center"/>
        <w:rPr>
          <w:sz w:val="28"/>
        </w:rPr>
      </w:pPr>
    </w:p>
    <w:p w:rsidR="00D34E85" w:rsidRDefault="00D34E85">
      <w:pPr>
        <w:tabs>
          <w:tab w:val="left" w:pos="709"/>
        </w:tabs>
        <w:jc w:val="center"/>
        <w:rPr>
          <w:sz w:val="28"/>
        </w:rPr>
      </w:pPr>
    </w:p>
    <w:p w:rsidR="00D34E85" w:rsidRDefault="004A3A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0D22">
        <w:rPr>
          <w:sz w:val="28"/>
        </w:rPr>
        <w:t>05</w:t>
      </w:r>
      <w:r>
        <w:rPr>
          <w:sz w:val="28"/>
        </w:rPr>
        <w:t>»</w:t>
      </w:r>
      <w:r w:rsidR="00B60D2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B60D22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B60D22">
        <w:rPr>
          <w:sz w:val="28"/>
        </w:rPr>
        <w:t>86-п</w:t>
      </w:r>
    </w:p>
    <w:p w:rsidR="00D34E85" w:rsidRDefault="00D34E85">
      <w:pPr>
        <w:tabs>
          <w:tab w:val="left" w:pos="709"/>
        </w:tabs>
        <w:jc w:val="both"/>
        <w:rPr>
          <w:sz w:val="28"/>
        </w:rPr>
      </w:pPr>
    </w:p>
    <w:p w:rsidR="00D34E85" w:rsidRDefault="00D34E85">
      <w:pPr>
        <w:tabs>
          <w:tab w:val="left" w:pos="709"/>
        </w:tabs>
        <w:jc w:val="both"/>
        <w:rPr>
          <w:sz w:val="28"/>
        </w:rPr>
      </w:pPr>
    </w:p>
    <w:p w:rsidR="00D34E85" w:rsidRDefault="004A3A3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Пощуповское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Рыбновского </w:t>
      </w:r>
      <w:r>
        <w:rPr>
          <w:rFonts w:ascii="Times New Roman" w:hAnsi="Times New Roman"/>
          <w:sz w:val="28"/>
          <w:szCs w:val="28"/>
        </w:rPr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34E85" w:rsidRDefault="00D34E85">
      <w:pPr>
        <w:tabs>
          <w:tab w:val="left" w:pos="709"/>
        </w:tabs>
        <w:jc w:val="both"/>
        <w:rPr>
          <w:color w:val="auto"/>
          <w:sz w:val="28"/>
        </w:rPr>
      </w:pPr>
    </w:p>
    <w:p w:rsidR="00D34E85" w:rsidRDefault="004A3A3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01-14/00104/26,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Пощуповское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255-п </w:t>
      </w:r>
      <w:r>
        <w:rPr>
          <w:sz w:val="28"/>
          <w:szCs w:val="27"/>
        </w:rPr>
        <w:br/>
        <w:t>«О внесении изменени</w:t>
      </w:r>
      <w:r>
        <w:rPr>
          <w:sz w:val="28"/>
          <w:szCs w:val="27"/>
        </w:rPr>
        <w:t xml:space="preserve">й в правила землепользования и застройки муниципального образования – </w:t>
      </w:r>
      <w:r>
        <w:rPr>
          <w:sz w:val="28"/>
        </w:rPr>
        <w:t xml:space="preserve">Пощуповское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Рыбновского</w:t>
      </w:r>
      <w:r>
        <w:rPr>
          <w:sz w:val="28"/>
          <w:szCs w:val="27"/>
        </w:rPr>
        <w:t xml:space="preserve"> муниципального района Рязанской области» (в </w:t>
      </w:r>
      <w:r>
        <w:rPr>
          <w:sz w:val="28"/>
          <w:highlight w:val="white"/>
        </w:rPr>
        <w:t>редакции постановлений Главархитектуры Рязанской области от 02.09.2024 № 456-п, от 21.11.2024 № 676</w:t>
      </w:r>
      <w:r>
        <w:rPr>
          <w:sz w:val="28"/>
          <w:highlight w:val="white"/>
        </w:rPr>
        <w:t xml:space="preserve">-п, от 13.02.2025 </w:t>
      </w:r>
      <w:r>
        <w:rPr>
          <w:sz w:val="28"/>
          <w:highlight w:val="white"/>
        </w:rPr>
        <w:br/>
        <w:t>№ 114-п</w:t>
      </w:r>
      <w:r>
        <w:rPr>
          <w:sz w:val="28"/>
        </w:rPr>
        <w:t xml:space="preserve">, от 13.05.2025 № 345-п, от 04.06.2025 № 433-п, от 30.06.2025 № 525-п, </w:t>
      </w:r>
      <w:r>
        <w:rPr>
          <w:sz w:val="28"/>
        </w:rPr>
        <w:br/>
        <w:t>от 18.07.2025 № 572-п</w:t>
      </w:r>
      <w:r>
        <w:rPr>
          <w:sz w:val="28"/>
          <w:szCs w:val="27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</w:t>
      </w:r>
      <w:r>
        <w:rPr>
          <w:sz w:val="28"/>
          <w:szCs w:val="28"/>
        </w:rPr>
        <w:t>. Новоселки)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 xml:space="preserve">согласно приложению № 1 к настоящему </w:t>
      </w:r>
      <w:r>
        <w:rPr>
          <w:rFonts w:cs="Times New Roman"/>
          <w:sz w:val="28"/>
          <w:szCs w:val="27"/>
        </w:rPr>
        <w:lastRenderedPageBreak/>
        <w:t>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2)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>«1.1 Зона застройки индивидуальными жилыми до</w:t>
      </w:r>
      <w:r>
        <w:rPr>
          <w:color w:val="000000" w:themeColor="text1"/>
          <w:sz w:val="28"/>
        </w:rPr>
        <w:t xml:space="preserve">мами (населенный пункт </w:t>
      </w:r>
      <w:r>
        <w:rPr>
          <w:color w:val="000000" w:themeColor="text1"/>
          <w:sz w:val="28"/>
        </w:rPr>
        <w:br/>
        <w:t>с</w:t>
      </w:r>
      <w:r>
        <w:rPr>
          <w:sz w:val="28"/>
          <w:szCs w:val="28"/>
        </w:rPr>
        <w:t>. Пощупово)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3)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д</w:t>
      </w:r>
      <w:r>
        <w:rPr>
          <w:sz w:val="28"/>
          <w:szCs w:val="28"/>
        </w:rPr>
        <w:t>. Ромоданово)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3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4)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>«7.0 Иные зоны (населенный пункт с</w:t>
      </w:r>
      <w:r>
        <w:rPr>
          <w:sz w:val="28"/>
          <w:szCs w:val="28"/>
        </w:rPr>
        <w:t>. Новоселки)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4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5)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>«7.0 Иные зоны (населенный пункт с</w:t>
      </w:r>
      <w:r>
        <w:rPr>
          <w:sz w:val="28"/>
          <w:szCs w:val="28"/>
        </w:rPr>
        <w:t>. Пощупово)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5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34E85" w:rsidRDefault="004A3A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6)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7.0 Иные зоны (населенный пункт </w:t>
      </w:r>
      <w:r>
        <w:rPr>
          <w:sz w:val="28"/>
          <w:szCs w:val="28"/>
        </w:rPr>
        <w:t>д. Ромоданово)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6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</w:t>
      </w:r>
      <w:r>
        <w:rPr>
          <w:color w:val="auto"/>
          <w:sz w:val="28"/>
          <w:szCs w:val="28"/>
        </w:rPr>
        <w:t xml:space="preserve">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</w:rPr>
        <w:t>Пощуповское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</w:t>
      </w:r>
      <w:r>
        <w:rPr>
          <w:color w:val="auto"/>
          <w:sz w:val="28"/>
          <w:szCs w:val="28"/>
        </w:rPr>
        <w:t>ции.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34E85" w:rsidRDefault="004A3A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B60D22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</w:t>
      </w:r>
      <w:r w:rsidRPr="00B60D2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Губернатора и</w:t>
      </w:r>
      <w:r w:rsidRPr="00B60D2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Правительства</w:t>
      </w:r>
      <w:r w:rsidRPr="00B60D2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D34E85" w:rsidRDefault="004A3A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</w:r>
      <w:r>
        <w:rPr>
          <w:color w:val="auto"/>
          <w:sz w:val="28"/>
          <w:szCs w:val="28"/>
        </w:rPr>
        <w:t xml:space="preserve">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Рыбновского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</w:t>
      </w:r>
      <w:r>
        <w:rPr>
          <w:color w:val="auto"/>
          <w:sz w:val="28"/>
          <w:szCs w:val="28"/>
        </w:rPr>
        <w:t>публикацию в средствах массовой информации.</w:t>
      </w:r>
    </w:p>
    <w:p w:rsidR="00D34E85" w:rsidRDefault="004A3A32" w:rsidP="004A3A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34E85" w:rsidRDefault="00D34E85">
      <w:pPr>
        <w:widowControl w:val="0"/>
        <w:ind w:firstLine="850"/>
        <w:jc w:val="both"/>
        <w:rPr>
          <w:color w:val="auto"/>
          <w:sz w:val="28"/>
        </w:rPr>
      </w:pPr>
    </w:p>
    <w:p w:rsidR="00D34E85" w:rsidRDefault="00D34E8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34E85" w:rsidRDefault="004A3A3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</w:t>
      </w:r>
      <w:r>
        <w:rPr>
          <w:color w:val="auto"/>
          <w:sz w:val="28"/>
        </w:rPr>
        <w:t xml:space="preserve">                                                                                             Р.В. Шашкин</w:t>
      </w:r>
    </w:p>
    <w:sectPr w:rsidR="00D34E85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32" w:rsidRDefault="004A3A32">
      <w:r>
        <w:separator/>
      </w:r>
    </w:p>
  </w:endnote>
  <w:endnote w:type="continuationSeparator" w:id="0">
    <w:p w:rsidR="004A3A32" w:rsidRDefault="004A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32" w:rsidRDefault="004A3A32">
      <w:r>
        <w:separator/>
      </w:r>
    </w:p>
  </w:footnote>
  <w:footnote w:type="continuationSeparator" w:id="0">
    <w:p w:rsidR="004A3A32" w:rsidRDefault="004A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85" w:rsidRDefault="004A3A3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B60D22" w:rsidRPr="00B60D22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34E85" w:rsidRDefault="00D34E8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C2F"/>
    <w:multiLevelType w:val="hybridMultilevel"/>
    <w:tmpl w:val="3F74A8F6"/>
    <w:lvl w:ilvl="0" w:tplc="780A75B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992C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E60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9C89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6CC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186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780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CAD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6A9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C7FBD"/>
    <w:multiLevelType w:val="multilevel"/>
    <w:tmpl w:val="9E1290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85"/>
    <w:rsid w:val="004A3A32"/>
    <w:rsid w:val="00B60D22"/>
    <w:rsid w:val="00D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B2"/>
  <w15:docId w15:val="{FEB3BB8E-C690-415B-9037-42AFF3BC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2026-02-05T14:29:00Z</dcterms:created>
  <dcterms:modified xsi:type="dcterms:W3CDTF">2026-02-05T14:37:00Z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