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01" w:rsidRDefault="006D2EE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01" w:rsidRDefault="006D2EE3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2D01" w:rsidRDefault="006D2EE3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02D01" w:rsidRDefault="00802D01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802D01" w:rsidRDefault="00802D01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802D01" w:rsidRDefault="006D2EE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2D01" w:rsidRDefault="00802D01">
      <w:pPr>
        <w:tabs>
          <w:tab w:val="left" w:pos="709"/>
        </w:tabs>
        <w:jc w:val="center"/>
        <w:rPr>
          <w:sz w:val="28"/>
        </w:rPr>
      </w:pPr>
    </w:p>
    <w:p w:rsidR="00802D01" w:rsidRDefault="00802D01">
      <w:pPr>
        <w:tabs>
          <w:tab w:val="left" w:pos="709"/>
        </w:tabs>
        <w:jc w:val="center"/>
        <w:rPr>
          <w:sz w:val="28"/>
        </w:rPr>
      </w:pPr>
    </w:p>
    <w:p w:rsidR="00802D01" w:rsidRDefault="006D2EE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E4FF7">
        <w:rPr>
          <w:sz w:val="28"/>
        </w:rPr>
        <w:t>06</w:t>
      </w:r>
      <w:r>
        <w:rPr>
          <w:sz w:val="28"/>
        </w:rPr>
        <w:t>»</w:t>
      </w:r>
      <w:r w:rsidR="000E4FF7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0E4FF7">
        <w:rPr>
          <w:sz w:val="28"/>
        </w:rPr>
        <w:t xml:space="preserve">                     </w:t>
      </w:r>
      <w:r>
        <w:rPr>
          <w:sz w:val="28"/>
        </w:rPr>
        <w:t xml:space="preserve">  № </w:t>
      </w:r>
      <w:r w:rsidR="000E4FF7">
        <w:rPr>
          <w:sz w:val="28"/>
        </w:rPr>
        <w:t>92-п</w:t>
      </w:r>
    </w:p>
    <w:p w:rsidR="00802D01" w:rsidRDefault="00802D01">
      <w:pPr>
        <w:tabs>
          <w:tab w:val="left" w:pos="709"/>
        </w:tabs>
        <w:jc w:val="both"/>
        <w:rPr>
          <w:sz w:val="28"/>
        </w:rPr>
      </w:pPr>
    </w:p>
    <w:p w:rsidR="00802D01" w:rsidRDefault="00802D01">
      <w:pPr>
        <w:tabs>
          <w:tab w:val="left" w:pos="709"/>
        </w:tabs>
        <w:jc w:val="both"/>
        <w:rPr>
          <w:sz w:val="28"/>
        </w:rPr>
      </w:pPr>
    </w:p>
    <w:p w:rsidR="00802D01" w:rsidRDefault="006D2EE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Телятниковское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Сараевского муниципального района Рязанской области</w:t>
      </w:r>
    </w:p>
    <w:bookmarkEnd w:id="0"/>
    <w:p w:rsidR="00802D01" w:rsidRDefault="00802D01">
      <w:pPr>
        <w:tabs>
          <w:tab w:val="left" w:pos="709"/>
        </w:tabs>
        <w:jc w:val="both"/>
        <w:rPr>
          <w:color w:val="auto"/>
          <w:sz w:val="28"/>
        </w:rPr>
      </w:pPr>
    </w:p>
    <w:p w:rsidR="00802D01" w:rsidRDefault="006D2EE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 основании уведомлений филиала публично-правовой компании «Роскадастр» по Рязанской обл</w:t>
      </w:r>
      <w:r>
        <w:rPr>
          <w:sz w:val="28"/>
        </w:rPr>
        <w:t xml:space="preserve">асти </w:t>
      </w:r>
      <w:r>
        <w:rPr>
          <w:sz w:val="28"/>
        </w:rPr>
        <w:t>от 20.01.</w:t>
      </w:r>
      <w:r>
        <w:rPr>
          <w:sz w:val="28"/>
          <w:shd w:val="clear" w:color="FFFFFF" w:fill="FFFFFF" w:themeFill="background1"/>
        </w:rPr>
        <w:t>2026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01-14/00120/26, </w:t>
      </w:r>
      <w:r>
        <w:rPr>
          <w:color w:val="auto"/>
          <w:sz w:val="28"/>
        </w:rPr>
        <w:br/>
      </w:r>
      <w:r>
        <w:rPr>
          <w:sz w:val="28"/>
        </w:rPr>
        <w:t>от 21.01.</w:t>
      </w:r>
      <w:r>
        <w:rPr>
          <w:sz w:val="28"/>
          <w:shd w:val="clear" w:color="FFFFFF" w:fill="FFFFFF" w:themeFill="background1"/>
        </w:rPr>
        <w:t xml:space="preserve">2026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01-14/00153/26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</w:t>
      </w:r>
      <w:r>
        <w:rPr>
          <w:color w:val="auto"/>
          <w:sz w:val="28"/>
          <w:szCs w:val="28"/>
        </w:rPr>
        <w:t>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</w:t>
      </w:r>
      <w:r>
        <w:rPr>
          <w:color w:val="auto"/>
          <w:sz w:val="28"/>
          <w:szCs w:val="28"/>
        </w:rPr>
        <w:t>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Телятниковс</w:t>
      </w:r>
      <w:r>
        <w:rPr>
          <w:color w:val="auto"/>
          <w:sz w:val="28"/>
          <w:szCs w:val="28"/>
        </w:rPr>
        <w:t>кое</w:t>
      </w:r>
      <w:r>
        <w:rPr>
          <w:color w:val="auto"/>
          <w:sz w:val="28"/>
          <w:szCs w:val="28"/>
        </w:rPr>
        <w:t xml:space="preserve"> сельское поселение Сараевского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решением Думы муниципального образования - Сараевский муниципальный район Рязанской области от 26.01.2017 № 455 «Об утверждении Правил землепользо</w:t>
      </w:r>
      <w:r>
        <w:rPr>
          <w:color w:val="000000" w:themeColor="text1"/>
          <w:sz w:val="28"/>
          <w:szCs w:val="28"/>
        </w:rPr>
        <w:t>вания и застройки муниципального образования – Телятниковское сельское поселение Сараевского муниципального района Рязанской области» (</w:t>
      </w:r>
      <w:r>
        <w:rPr>
          <w:color w:val="auto"/>
          <w:sz w:val="28"/>
          <w:szCs w:val="28"/>
        </w:rPr>
        <w:t xml:space="preserve">в редакции </w:t>
      </w:r>
      <w:r>
        <w:rPr>
          <w:sz w:val="28"/>
          <w:highlight w:val="white"/>
        </w:rPr>
        <w:t>постановления Главархитектуры Рязанской области от 28.11.2025 № 1032-п)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802D01" w:rsidRDefault="006D2EE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ение, содержащее графическое описание местоположения границ территориальных зон, графическим описанием местоположения границ территориальной зон:</w:t>
      </w:r>
    </w:p>
    <w:p w:rsidR="00802D01" w:rsidRDefault="006D2EE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Ж1. </w:t>
      </w:r>
      <w:r>
        <w:rPr>
          <w:rFonts w:ascii="Times New Roman" w:eastAsia="Times New Roman" w:hAnsi="Times New Roman" w:cs="Times New Roman"/>
          <w:sz w:val="28"/>
          <w:szCs w:val="28"/>
        </w:rPr>
        <w:t>Зона застройки индивидуальными домами (д. Ивановка)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802D01" w:rsidRDefault="006D2EE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Ж1. </w:t>
      </w:r>
      <w:r>
        <w:rPr>
          <w:rFonts w:ascii="Times New Roman" w:eastAsia="Times New Roman" w:hAnsi="Times New Roman" w:cs="Times New Roman"/>
          <w:sz w:val="28"/>
          <w:szCs w:val="28"/>
        </w:rPr>
        <w:t>Зона застройки индивидуальными домами (</w:t>
      </w:r>
      <w:r>
        <w:rPr>
          <w:rFonts w:ascii="Times New Roman" w:eastAsia="Times New Roman" w:hAnsi="Times New Roman" w:cs="Times New Roman"/>
          <w:sz w:val="28"/>
          <w:szCs w:val="28"/>
        </w:rPr>
        <w:t>с. Телятники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802D01" w:rsidRDefault="006D2EE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«ОД-1. Зона делового, общественного и коммерческого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(д. Ивановка)»,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3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802D01" w:rsidRDefault="006D2EE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Р-3. Зона защитных зеленых насаждений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(с. Телятники)»,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4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</w:t>
      </w:r>
      <w:r>
        <w:rPr>
          <w:color w:val="auto"/>
          <w:sz w:val="28"/>
          <w:szCs w:val="28"/>
        </w:rPr>
        <w:t xml:space="preserve">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  <w:szCs w:val="28"/>
        </w:rPr>
        <w:t>Телятниковское</w:t>
      </w:r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Сараевского муниципального района Рязанской обл</w:t>
      </w:r>
      <w:r>
        <w:rPr>
          <w:rFonts w:eastAsia="Times New Roman" w:cs="Times New Roman"/>
          <w:color w:val="auto"/>
          <w:sz w:val="28"/>
          <w:szCs w:val="28"/>
        </w:rPr>
        <w:t>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</w:t>
      </w:r>
      <w:r>
        <w:rPr>
          <w:color w:val="auto"/>
          <w:sz w:val="28"/>
          <w:szCs w:val="28"/>
        </w:rPr>
        <w:t>едерации.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02D01" w:rsidRDefault="006D2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02D01" w:rsidRDefault="006D2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Сараевского муниципального округа Рязанской области, обеспечить размещение настоящего постан</w:t>
      </w:r>
      <w:r>
        <w:rPr>
          <w:color w:val="auto"/>
          <w:sz w:val="28"/>
          <w:szCs w:val="28"/>
        </w:rPr>
        <w:t>овления на официальном сайте муниципального образования в сети «Интернет», публикацию в средствах массовой информации.</w:t>
      </w:r>
    </w:p>
    <w:p w:rsidR="00802D01" w:rsidRDefault="006D2EE3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</w:t>
      </w:r>
      <w:r>
        <w:rPr>
          <w:color w:val="auto"/>
          <w:sz w:val="28"/>
          <w:szCs w:val="28"/>
        </w:rPr>
        <w:t xml:space="preserve">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02D01" w:rsidRDefault="00802D01">
      <w:pPr>
        <w:widowControl w:val="0"/>
        <w:ind w:firstLine="850"/>
        <w:jc w:val="both"/>
        <w:rPr>
          <w:color w:val="auto"/>
          <w:sz w:val="28"/>
        </w:rPr>
      </w:pPr>
    </w:p>
    <w:p w:rsidR="00802D01" w:rsidRDefault="00802D0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02D01" w:rsidRDefault="006D2EE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02D01" w:rsidRDefault="00802D01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sectPr w:rsidR="00802D01">
      <w:headerReference w:type="default" r:id="rId9"/>
      <w:pgSz w:w="11906" w:h="16838"/>
      <w:pgMar w:top="1134" w:right="567" w:bottom="1134" w:left="1417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E3" w:rsidRDefault="006D2EE3">
      <w:r>
        <w:separator/>
      </w:r>
    </w:p>
  </w:endnote>
  <w:endnote w:type="continuationSeparator" w:id="0">
    <w:p w:rsidR="006D2EE3" w:rsidRDefault="006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E3" w:rsidRDefault="006D2EE3">
      <w:r>
        <w:separator/>
      </w:r>
    </w:p>
  </w:footnote>
  <w:footnote w:type="continuationSeparator" w:id="0">
    <w:p w:rsidR="006D2EE3" w:rsidRDefault="006D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01" w:rsidRDefault="006D2EE3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E4FF7" w:rsidRPr="000E4FF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98"/>
    <w:multiLevelType w:val="multilevel"/>
    <w:tmpl w:val="B58C28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F363D8D"/>
    <w:multiLevelType w:val="hybridMultilevel"/>
    <w:tmpl w:val="257EDBD8"/>
    <w:lvl w:ilvl="0" w:tplc="880E198C">
      <w:start w:val="1"/>
      <w:numFmt w:val="decimal"/>
      <w:lvlText w:val="%1."/>
      <w:lvlJc w:val="left"/>
      <w:pPr>
        <w:ind w:left="709" w:hanging="360"/>
      </w:pPr>
    </w:lvl>
    <w:lvl w:ilvl="1" w:tplc="5AFCC72C">
      <w:start w:val="1"/>
      <w:numFmt w:val="lowerLetter"/>
      <w:lvlText w:val="%2."/>
      <w:lvlJc w:val="left"/>
      <w:pPr>
        <w:ind w:left="1429" w:hanging="360"/>
      </w:pPr>
    </w:lvl>
    <w:lvl w:ilvl="2" w:tplc="897E0EF2">
      <w:start w:val="1"/>
      <w:numFmt w:val="lowerRoman"/>
      <w:lvlText w:val="%3."/>
      <w:lvlJc w:val="right"/>
      <w:pPr>
        <w:ind w:left="2149" w:hanging="180"/>
      </w:pPr>
    </w:lvl>
    <w:lvl w:ilvl="3" w:tplc="C8D8AA4E">
      <w:start w:val="1"/>
      <w:numFmt w:val="decimal"/>
      <w:lvlText w:val="%4."/>
      <w:lvlJc w:val="left"/>
      <w:pPr>
        <w:ind w:left="2869" w:hanging="360"/>
      </w:pPr>
    </w:lvl>
    <w:lvl w:ilvl="4" w:tplc="EBE4342A">
      <w:start w:val="1"/>
      <w:numFmt w:val="lowerLetter"/>
      <w:lvlText w:val="%5."/>
      <w:lvlJc w:val="left"/>
      <w:pPr>
        <w:ind w:left="3589" w:hanging="360"/>
      </w:pPr>
    </w:lvl>
    <w:lvl w:ilvl="5" w:tplc="BC020CA2">
      <w:start w:val="1"/>
      <w:numFmt w:val="lowerRoman"/>
      <w:lvlText w:val="%6."/>
      <w:lvlJc w:val="right"/>
      <w:pPr>
        <w:ind w:left="4309" w:hanging="180"/>
      </w:pPr>
    </w:lvl>
    <w:lvl w:ilvl="6" w:tplc="E8F0EA9A">
      <w:start w:val="1"/>
      <w:numFmt w:val="decimal"/>
      <w:lvlText w:val="%7."/>
      <w:lvlJc w:val="left"/>
      <w:pPr>
        <w:ind w:left="5029" w:hanging="360"/>
      </w:pPr>
    </w:lvl>
    <w:lvl w:ilvl="7" w:tplc="B2A4CAB0">
      <w:start w:val="1"/>
      <w:numFmt w:val="lowerLetter"/>
      <w:lvlText w:val="%8."/>
      <w:lvlJc w:val="left"/>
      <w:pPr>
        <w:ind w:left="5749" w:hanging="360"/>
      </w:pPr>
    </w:lvl>
    <w:lvl w:ilvl="8" w:tplc="62500B7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E2A5EFE"/>
    <w:multiLevelType w:val="hybridMultilevel"/>
    <w:tmpl w:val="FEE0620E"/>
    <w:lvl w:ilvl="0" w:tplc="32DEF7A0">
      <w:start w:val="1"/>
      <w:numFmt w:val="decimal"/>
      <w:lvlText w:val="%1."/>
      <w:lvlJc w:val="left"/>
      <w:pPr>
        <w:ind w:left="709" w:hanging="360"/>
      </w:pPr>
    </w:lvl>
    <w:lvl w:ilvl="1" w:tplc="426CB8F0">
      <w:start w:val="1"/>
      <w:numFmt w:val="lowerLetter"/>
      <w:lvlText w:val="%2."/>
      <w:lvlJc w:val="left"/>
      <w:pPr>
        <w:ind w:left="1429" w:hanging="360"/>
      </w:pPr>
    </w:lvl>
    <w:lvl w:ilvl="2" w:tplc="3FE21266">
      <w:start w:val="1"/>
      <w:numFmt w:val="lowerRoman"/>
      <w:lvlText w:val="%3."/>
      <w:lvlJc w:val="right"/>
      <w:pPr>
        <w:ind w:left="2149" w:hanging="180"/>
      </w:pPr>
    </w:lvl>
    <w:lvl w:ilvl="3" w:tplc="15860A14">
      <w:start w:val="1"/>
      <w:numFmt w:val="decimal"/>
      <w:lvlText w:val="%4."/>
      <w:lvlJc w:val="left"/>
      <w:pPr>
        <w:ind w:left="2869" w:hanging="360"/>
      </w:pPr>
    </w:lvl>
    <w:lvl w:ilvl="4" w:tplc="020002D2">
      <w:start w:val="1"/>
      <w:numFmt w:val="lowerLetter"/>
      <w:lvlText w:val="%5."/>
      <w:lvlJc w:val="left"/>
      <w:pPr>
        <w:ind w:left="3589" w:hanging="360"/>
      </w:pPr>
    </w:lvl>
    <w:lvl w:ilvl="5" w:tplc="6D04A3EE">
      <w:start w:val="1"/>
      <w:numFmt w:val="lowerRoman"/>
      <w:lvlText w:val="%6."/>
      <w:lvlJc w:val="right"/>
      <w:pPr>
        <w:ind w:left="4309" w:hanging="180"/>
      </w:pPr>
    </w:lvl>
    <w:lvl w:ilvl="6" w:tplc="5D342666">
      <w:start w:val="1"/>
      <w:numFmt w:val="decimal"/>
      <w:lvlText w:val="%7."/>
      <w:lvlJc w:val="left"/>
      <w:pPr>
        <w:ind w:left="5029" w:hanging="360"/>
      </w:pPr>
    </w:lvl>
    <w:lvl w:ilvl="7" w:tplc="9AC640E6">
      <w:start w:val="1"/>
      <w:numFmt w:val="lowerLetter"/>
      <w:lvlText w:val="%8."/>
      <w:lvlJc w:val="left"/>
      <w:pPr>
        <w:ind w:left="5749" w:hanging="360"/>
      </w:pPr>
    </w:lvl>
    <w:lvl w:ilvl="8" w:tplc="45E61F2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99B5079"/>
    <w:multiLevelType w:val="multilevel"/>
    <w:tmpl w:val="B7BC49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62412489"/>
    <w:multiLevelType w:val="hybridMultilevel"/>
    <w:tmpl w:val="CA44320E"/>
    <w:lvl w:ilvl="0" w:tplc="A6CECAB4">
      <w:start w:val="1"/>
      <w:numFmt w:val="decimal"/>
      <w:lvlText w:val="%1."/>
      <w:lvlJc w:val="left"/>
      <w:pPr>
        <w:ind w:left="709" w:hanging="360"/>
      </w:pPr>
    </w:lvl>
    <w:lvl w:ilvl="1" w:tplc="134A3F5A">
      <w:start w:val="1"/>
      <w:numFmt w:val="lowerLetter"/>
      <w:lvlText w:val="%2."/>
      <w:lvlJc w:val="left"/>
      <w:pPr>
        <w:ind w:left="1429" w:hanging="360"/>
      </w:pPr>
    </w:lvl>
    <w:lvl w:ilvl="2" w:tplc="DC7063A8">
      <w:start w:val="1"/>
      <w:numFmt w:val="lowerRoman"/>
      <w:lvlText w:val="%3."/>
      <w:lvlJc w:val="right"/>
      <w:pPr>
        <w:ind w:left="2149" w:hanging="180"/>
      </w:pPr>
    </w:lvl>
    <w:lvl w:ilvl="3" w:tplc="7C36879C">
      <w:start w:val="1"/>
      <w:numFmt w:val="decimal"/>
      <w:lvlText w:val="%4."/>
      <w:lvlJc w:val="left"/>
      <w:pPr>
        <w:ind w:left="2869" w:hanging="360"/>
      </w:pPr>
    </w:lvl>
    <w:lvl w:ilvl="4" w:tplc="04A6D86E">
      <w:start w:val="1"/>
      <w:numFmt w:val="lowerLetter"/>
      <w:lvlText w:val="%5."/>
      <w:lvlJc w:val="left"/>
      <w:pPr>
        <w:ind w:left="3589" w:hanging="360"/>
      </w:pPr>
    </w:lvl>
    <w:lvl w:ilvl="5" w:tplc="6FF0EBBE">
      <w:start w:val="1"/>
      <w:numFmt w:val="lowerRoman"/>
      <w:lvlText w:val="%6."/>
      <w:lvlJc w:val="right"/>
      <w:pPr>
        <w:ind w:left="4309" w:hanging="180"/>
      </w:pPr>
    </w:lvl>
    <w:lvl w:ilvl="6" w:tplc="59905ECC">
      <w:start w:val="1"/>
      <w:numFmt w:val="decimal"/>
      <w:lvlText w:val="%7."/>
      <w:lvlJc w:val="left"/>
      <w:pPr>
        <w:ind w:left="5029" w:hanging="360"/>
      </w:pPr>
    </w:lvl>
    <w:lvl w:ilvl="7" w:tplc="2F821C16">
      <w:start w:val="1"/>
      <w:numFmt w:val="lowerLetter"/>
      <w:lvlText w:val="%8."/>
      <w:lvlJc w:val="left"/>
      <w:pPr>
        <w:ind w:left="5749" w:hanging="360"/>
      </w:pPr>
    </w:lvl>
    <w:lvl w:ilvl="8" w:tplc="CC602DE6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9BD34C9"/>
    <w:multiLevelType w:val="hybridMultilevel"/>
    <w:tmpl w:val="6B6C9FC8"/>
    <w:lvl w:ilvl="0" w:tplc="3B2EAB42">
      <w:start w:val="1"/>
      <w:numFmt w:val="decimal"/>
      <w:lvlText w:val="%1."/>
      <w:lvlJc w:val="left"/>
      <w:pPr>
        <w:ind w:left="709" w:hanging="360"/>
      </w:pPr>
    </w:lvl>
    <w:lvl w:ilvl="1" w:tplc="78DC217A">
      <w:start w:val="1"/>
      <w:numFmt w:val="lowerLetter"/>
      <w:lvlText w:val="%2."/>
      <w:lvlJc w:val="left"/>
      <w:pPr>
        <w:ind w:left="1429" w:hanging="360"/>
      </w:pPr>
    </w:lvl>
    <w:lvl w:ilvl="2" w:tplc="874CD250">
      <w:start w:val="1"/>
      <w:numFmt w:val="lowerRoman"/>
      <w:lvlText w:val="%3."/>
      <w:lvlJc w:val="right"/>
      <w:pPr>
        <w:ind w:left="2149" w:hanging="180"/>
      </w:pPr>
    </w:lvl>
    <w:lvl w:ilvl="3" w:tplc="EC54D39A">
      <w:start w:val="1"/>
      <w:numFmt w:val="decimal"/>
      <w:lvlText w:val="%4."/>
      <w:lvlJc w:val="left"/>
      <w:pPr>
        <w:ind w:left="2869" w:hanging="360"/>
      </w:pPr>
    </w:lvl>
    <w:lvl w:ilvl="4" w:tplc="334E821E">
      <w:start w:val="1"/>
      <w:numFmt w:val="lowerLetter"/>
      <w:lvlText w:val="%5."/>
      <w:lvlJc w:val="left"/>
      <w:pPr>
        <w:ind w:left="3589" w:hanging="360"/>
      </w:pPr>
    </w:lvl>
    <w:lvl w:ilvl="5" w:tplc="271A9480">
      <w:start w:val="1"/>
      <w:numFmt w:val="lowerRoman"/>
      <w:lvlText w:val="%6."/>
      <w:lvlJc w:val="right"/>
      <w:pPr>
        <w:ind w:left="4309" w:hanging="180"/>
      </w:pPr>
    </w:lvl>
    <w:lvl w:ilvl="6" w:tplc="744E5B42">
      <w:start w:val="1"/>
      <w:numFmt w:val="decimal"/>
      <w:lvlText w:val="%7."/>
      <w:lvlJc w:val="left"/>
      <w:pPr>
        <w:ind w:left="5029" w:hanging="360"/>
      </w:pPr>
    </w:lvl>
    <w:lvl w:ilvl="7" w:tplc="814E1668">
      <w:start w:val="1"/>
      <w:numFmt w:val="lowerLetter"/>
      <w:lvlText w:val="%8."/>
      <w:lvlJc w:val="left"/>
      <w:pPr>
        <w:ind w:left="5749" w:hanging="360"/>
      </w:pPr>
    </w:lvl>
    <w:lvl w:ilvl="8" w:tplc="1CD68AF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BCE025C"/>
    <w:multiLevelType w:val="hybridMultilevel"/>
    <w:tmpl w:val="7AB6212E"/>
    <w:lvl w:ilvl="0" w:tplc="2D1CFB2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D2473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A8A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F822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107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5225B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C8B5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626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E0055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00F2E21"/>
    <w:multiLevelType w:val="hybridMultilevel"/>
    <w:tmpl w:val="B3A8AFEC"/>
    <w:lvl w:ilvl="0" w:tplc="A08478EA">
      <w:start w:val="1"/>
      <w:numFmt w:val="decimal"/>
      <w:lvlText w:val="%1."/>
      <w:lvlJc w:val="left"/>
      <w:pPr>
        <w:ind w:left="709" w:hanging="360"/>
      </w:pPr>
    </w:lvl>
    <w:lvl w:ilvl="1" w:tplc="275C7A12">
      <w:start w:val="1"/>
      <w:numFmt w:val="lowerLetter"/>
      <w:lvlText w:val="%2."/>
      <w:lvlJc w:val="left"/>
      <w:pPr>
        <w:ind w:left="1429" w:hanging="360"/>
      </w:pPr>
    </w:lvl>
    <w:lvl w:ilvl="2" w:tplc="9FCCF4EA">
      <w:start w:val="1"/>
      <w:numFmt w:val="lowerRoman"/>
      <w:lvlText w:val="%3."/>
      <w:lvlJc w:val="right"/>
      <w:pPr>
        <w:ind w:left="2149" w:hanging="180"/>
      </w:pPr>
    </w:lvl>
    <w:lvl w:ilvl="3" w:tplc="4EA8E1EE">
      <w:start w:val="1"/>
      <w:numFmt w:val="decimal"/>
      <w:lvlText w:val="%4."/>
      <w:lvlJc w:val="left"/>
      <w:pPr>
        <w:ind w:left="2869" w:hanging="360"/>
      </w:pPr>
    </w:lvl>
    <w:lvl w:ilvl="4" w:tplc="EF1C9206">
      <w:start w:val="1"/>
      <w:numFmt w:val="lowerLetter"/>
      <w:lvlText w:val="%5."/>
      <w:lvlJc w:val="left"/>
      <w:pPr>
        <w:ind w:left="3589" w:hanging="360"/>
      </w:pPr>
    </w:lvl>
    <w:lvl w:ilvl="5" w:tplc="67522070">
      <w:start w:val="1"/>
      <w:numFmt w:val="lowerRoman"/>
      <w:lvlText w:val="%6."/>
      <w:lvlJc w:val="right"/>
      <w:pPr>
        <w:ind w:left="4309" w:hanging="180"/>
      </w:pPr>
    </w:lvl>
    <w:lvl w:ilvl="6" w:tplc="EB4AFC26">
      <w:start w:val="1"/>
      <w:numFmt w:val="decimal"/>
      <w:lvlText w:val="%7."/>
      <w:lvlJc w:val="left"/>
      <w:pPr>
        <w:ind w:left="5029" w:hanging="360"/>
      </w:pPr>
    </w:lvl>
    <w:lvl w:ilvl="7" w:tplc="C9508EBE">
      <w:start w:val="1"/>
      <w:numFmt w:val="lowerLetter"/>
      <w:lvlText w:val="%8."/>
      <w:lvlJc w:val="left"/>
      <w:pPr>
        <w:ind w:left="5749" w:hanging="360"/>
      </w:pPr>
    </w:lvl>
    <w:lvl w:ilvl="8" w:tplc="98568BB6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74BF1D37"/>
    <w:multiLevelType w:val="hybridMultilevel"/>
    <w:tmpl w:val="E32A70A6"/>
    <w:lvl w:ilvl="0" w:tplc="FD987404">
      <w:start w:val="1"/>
      <w:numFmt w:val="decimal"/>
      <w:lvlText w:val="%1."/>
      <w:lvlJc w:val="left"/>
      <w:pPr>
        <w:ind w:left="709" w:hanging="360"/>
      </w:pPr>
    </w:lvl>
    <w:lvl w:ilvl="1" w:tplc="197C0722">
      <w:start w:val="1"/>
      <w:numFmt w:val="lowerLetter"/>
      <w:lvlText w:val="%2."/>
      <w:lvlJc w:val="left"/>
      <w:pPr>
        <w:ind w:left="1429" w:hanging="360"/>
      </w:pPr>
    </w:lvl>
    <w:lvl w:ilvl="2" w:tplc="DBA4C998">
      <w:start w:val="1"/>
      <w:numFmt w:val="lowerRoman"/>
      <w:lvlText w:val="%3."/>
      <w:lvlJc w:val="right"/>
      <w:pPr>
        <w:ind w:left="2149" w:hanging="180"/>
      </w:pPr>
    </w:lvl>
    <w:lvl w:ilvl="3" w:tplc="78C6A160">
      <w:start w:val="1"/>
      <w:numFmt w:val="decimal"/>
      <w:lvlText w:val="%4."/>
      <w:lvlJc w:val="left"/>
      <w:pPr>
        <w:ind w:left="2869" w:hanging="360"/>
      </w:pPr>
    </w:lvl>
    <w:lvl w:ilvl="4" w:tplc="4AAAB3A0">
      <w:start w:val="1"/>
      <w:numFmt w:val="lowerLetter"/>
      <w:lvlText w:val="%5."/>
      <w:lvlJc w:val="left"/>
      <w:pPr>
        <w:ind w:left="3589" w:hanging="360"/>
      </w:pPr>
    </w:lvl>
    <w:lvl w:ilvl="5" w:tplc="833C19A0">
      <w:start w:val="1"/>
      <w:numFmt w:val="lowerRoman"/>
      <w:lvlText w:val="%6."/>
      <w:lvlJc w:val="right"/>
      <w:pPr>
        <w:ind w:left="4309" w:hanging="180"/>
      </w:pPr>
    </w:lvl>
    <w:lvl w:ilvl="6" w:tplc="75D045A0">
      <w:start w:val="1"/>
      <w:numFmt w:val="decimal"/>
      <w:lvlText w:val="%7."/>
      <w:lvlJc w:val="left"/>
      <w:pPr>
        <w:ind w:left="5029" w:hanging="360"/>
      </w:pPr>
    </w:lvl>
    <w:lvl w:ilvl="7" w:tplc="9B1E4012">
      <w:start w:val="1"/>
      <w:numFmt w:val="lowerLetter"/>
      <w:lvlText w:val="%8."/>
      <w:lvlJc w:val="left"/>
      <w:pPr>
        <w:ind w:left="5749" w:hanging="360"/>
      </w:pPr>
    </w:lvl>
    <w:lvl w:ilvl="8" w:tplc="4BE28E0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01"/>
    <w:rsid w:val="000E4FF7"/>
    <w:rsid w:val="006D2EE3"/>
    <w:rsid w:val="008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C053"/>
  <w15:docId w15:val="{A7C22CC1-F46B-4B4F-8200-264EA76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9</cp:revision>
  <dcterms:created xsi:type="dcterms:W3CDTF">2025-12-30T05:40:00Z</dcterms:created>
  <dcterms:modified xsi:type="dcterms:W3CDTF">2026-02-06T09:28:00Z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