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15B" w:rsidRDefault="003C76F2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15B" w:rsidRDefault="003C76F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13315B" w:rsidRDefault="003C76F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13315B" w:rsidRDefault="0013315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3315B" w:rsidRDefault="0013315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3315B" w:rsidRDefault="003C76F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3315B" w:rsidRDefault="0013315B">
      <w:pPr>
        <w:tabs>
          <w:tab w:val="left" w:pos="709"/>
        </w:tabs>
        <w:jc w:val="center"/>
        <w:rPr>
          <w:sz w:val="28"/>
        </w:rPr>
      </w:pPr>
    </w:p>
    <w:p w:rsidR="0013315B" w:rsidRDefault="0013315B">
      <w:pPr>
        <w:tabs>
          <w:tab w:val="left" w:pos="709"/>
        </w:tabs>
        <w:jc w:val="center"/>
        <w:rPr>
          <w:sz w:val="28"/>
        </w:rPr>
      </w:pPr>
    </w:p>
    <w:p w:rsidR="0013315B" w:rsidRDefault="003C76F2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F3724C">
        <w:rPr>
          <w:sz w:val="28"/>
        </w:rPr>
        <w:t>06</w:t>
      </w:r>
      <w:r>
        <w:rPr>
          <w:sz w:val="28"/>
        </w:rPr>
        <w:t>»</w:t>
      </w:r>
      <w:r w:rsidR="00F3724C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</w:t>
      </w:r>
      <w:r w:rsidR="00F3724C">
        <w:rPr>
          <w:sz w:val="28"/>
        </w:rPr>
        <w:t xml:space="preserve">                     </w:t>
      </w:r>
      <w:r>
        <w:rPr>
          <w:sz w:val="28"/>
        </w:rPr>
        <w:t xml:space="preserve"> № </w:t>
      </w:r>
      <w:r w:rsidR="00F3724C">
        <w:rPr>
          <w:sz w:val="28"/>
        </w:rPr>
        <w:t>93-п</w:t>
      </w:r>
    </w:p>
    <w:p w:rsidR="0013315B" w:rsidRDefault="0013315B">
      <w:pPr>
        <w:tabs>
          <w:tab w:val="left" w:pos="709"/>
        </w:tabs>
        <w:jc w:val="both"/>
        <w:rPr>
          <w:sz w:val="28"/>
        </w:rPr>
      </w:pPr>
    </w:p>
    <w:p w:rsidR="0013315B" w:rsidRDefault="0013315B">
      <w:pPr>
        <w:tabs>
          <w:tab w:val="left" w:pos="709"/>
        </w:tabs>
        <w:jc w:val="both"/>
        <w:rPr>
          <w:sz w:val="28"/>
        </w:rPr>
      </w:pPr>
    </w:p>
    <w:p w:rsidR="0013315B" w:rsidRDefault="003C76F2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изменения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 xml:space="preserve">Чурилковское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Рыбновского </w:t>
      </w:r>
      <w:r>
        <w:rPr>
          <w:rFonts w:ascii="Times New Roman" w:hAnsi="Times New Roman"/>
          <w:sz w:val="28"/>
          <w:szCs w:val="28"/>
        </w:rPr>
        <w:t>муниципального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p w:rsidR="0013315B" w:rsidRDefault="0013315B">
      <w:pPr>
        <w:tabs>
          <w:tab w:val="left" w:pos="709"/>
        </w:tabs>
        <w:jc w:val="both"/>
        <w:rPr>
          <w:color w:val="auto"/>
          <w:sz w:val="28"/>
        </w:rPr>
      </w:pPr>
    </w:p>
    <w:bookmarkEnd w:id="0"/>
    <w:p w:rsidR="0013315B" w:rsidRDefault="003C76F2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</w:t>
      </w:r>
      <w:r>
        <w:rPr>
          <w:sz w:val="28"/>
        </w:rPr>
        <w:t>ти от</w:t>
      </w:r>
      <w:r>
        <w:rPr>
          <w:sz w:val="28"/>
          <w:shd w:val="clear" w:color="FFFFFF" w:fill="FFFFFF" w:themeFill="background1"/>
        </w:rPr>
        <w:t xml:space="preserve"> 19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.01.2026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01-14/00104/26,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</w:t>
      </w:r>
      <w:r>
        <w:rPr>
          <w:color w:val="auto"/>
          <w:sz w:val="28"/>
          <w:szCs w:val="28"/>
        </w:rPr>
        <w:t>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</w:t>
      </w:r>
      <w:r>
        <w:rPr>
          <w:color w:val="auto"/>
          <w:sz w:val="28"/>
          <w:szCs w:val="28"/>
        </w:rPr>
        <w:t xml:space="preserve">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13315B" w:rsidRDefault="003C76F2" w:rsidP="003C76F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Чурилковское сельское</w:t>
      </w:r>
      <w:r>
        <w:rPr>
          <w:color w:val="auto"/>
          <w:sz w:val="28"/>
        </w:rPr>
        <w:t xml:space="preserve"> поселение Рыбновского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sz w:val="28"/>
        </w:rPr>
        <w:t xml:space="preserve"> </w:t>
      </w:r>
      <w:r>
        <w:rPr>
          <w:sz w:val="28"/>
          <w:szCs w:val="27"/>
        </w:rPr>
        <w:t>от</w:t>
      </w:r>
      <w:r>
        <w:rPr>
          <w:sz w:val="28"/>
          <w:highlight w:val="white"/>
        </w:rPr>
        <w:t xml:space="preserve"> 28.06.2021 № 253-п </w:t>
      </w:r>
      <w:r>
        <w:rPr>
          <w:sz w:val="28"/>
          <w:szCs w:val="27"/>
        </w:rPr>
        <w:br/>
        <w:t>«О внесении изменен</w:t>
      </w:r>
      <w:r>
        <w:rPr>
          <w:sz w:val="28"/>
          <w:szCs w:val="27"/>
        </w:rPr>
        <w:t xml:space="preserve">ий в 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Чурилковское</w:t>
      </w:r>
      <w:r>
        <w:rPr>
          <w:sz w:val="28"/>
          <w:szCs w:val="27"/>
        </w:rPr>
        <w:t xml:space="preserve"> сельское поселение Рыбновского муниципального района Рязанской области»</w:t>
      </w:r>
      <w:r>
        <w:rPr>
          <w:color w:val="auto"/>
          <w:sz w:val="28"/>
        </w:rPr>
        <w:t xml:space="preserve"> (в редакции постановлений Главархитектуры Рязанской области от 04.08.2022 </w:t>
      </w:r>
      <w:r>
        <w:rPr>
          <w:sz w:val="28"/>
          <w:highlight w:val="white"/>
        </w:rPr>
        <w:t>№</w:t>
      </w:r>
      <w:r>
        <w:rPr>
          <w:color w:val="auto"/>
          <w:sz w:val="28"/>
        </w:rPr>
        <w:t xml:space="preserve"> 419-п, от 05.12.2024 № 7</w:t>
      </w:r>
      <w:r>
        <w:rPr>
          <w:color w:val="auto"/>
          <w:sz w:val="28"/>
        </w:rPr>
        <w:t xml:space="preserve">05-п, от 03.02.2025 </w:t>
      </w:r>
      <w:r>
        <w:rPr>
          <w:color w:val="auto"/>
          <w:sz w:val="28"/>
        </w:rPr>
        <w:br/>
        <w:t>№ 92-п, от 13.05.2025 № 346-п, от 04.09.2025 № 750-п)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следующее изменение</w:t>
      </w:r>
      <w:r>
        <w:rPr>
          <w:color w:val="auto"/>
          <w:sz w:val="28"/>
        </w:rPr>
        <w:t>:</w:t>
      </w:r>
    </w:p>
    <w:p w:rsidR="0013315B" w:rsidRDefault="003C76F2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7"/>
        </w:rPr>
        <w:t>графическое описание</w:t>
      </w:r>
      <w:r>
        <w:rPr>
          <w:rFonts w:cs="Times New Roman"/>
          <w:sz w:val="28"/>
          <w:szCs w:val="27"/>
        </w:rPr>
        <w:t xml:space="preserve"> местоположения </w:t>
      </w:r>
      <w:r>
        <w:rPr>
          <w:rFonts w:cs="Times New Roman"/>
          <w:sz w:val="28"/>
        </w:rPr>
        <w:t xml:space="preserve">границ </w:t>
      </w:r>
      <w:r>
        <w:rPr>
          <w:color w:val="000000" w:themeColor="text1"/>
          <w:sz w:val="28"/>
          <w:szCs w:val="28"/>
        </w:rPr>
        <w:t>территориальной зоны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br/>
      </w:r>
      <w:r>
        <w:rPr>
          <w:color w:val="000000" w:themeColor="text1"/>
          <w:sz w:val="28"/>
        </w:rPr>
        <w:t>«</w:t>
      </w:r>
      <w:r>
        <w:rPr>
          <w:rFonts w:eastAsia="Times New Roman" w:cs="Times New Roman"/>
          <w:color w:val="000000" w:themeColor="text1"/>
          <w:sz w:val="28"/>
          <w:szCs w:val="28"/>
        </w:rPr>
        <w:t>4.1 Зона садоводческих, огороднических или дачных некоммерческих объединений граждан</w:t>
      </w:r>
      <w:r>
        <w:rPr>
          <w:color w:val="000000" w:themeColor="text1"/>
          <w:sz w:val="28"/>
        </w:rPr>
        <w:t>»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color w:val="auto"/>
          <w:sz w:val="28"/>
          <w:szCs w:val="27"/>
        </w:rPr>
        <w:t xml:space="preserve">изложить </w:t>
      </w:r>
      <w:r>
        <w:rPr>
          <w:rFonts w:cs="Times New Roman"/>
          <w:sz w:val="28"/>
          <w:szCs w:val="27"/>
        </w:rPr>
        <w:t>согласно приложению к настоящему постановлени</w:t>
      </w:r>
      <w:r>
        <w:rPr>
          <w:rFonts w:cs="Times New Roman"/>
          <w:sz w:val="28"/>
          <w:szCs w:val="28"/>
        </w:rPr>
        <w:t>ю</w:t>
      </w:r>
      <w:r>
        <w:rPr>
          <w:rFonts w:cs="Times New Roman"/>
          <w:sz w:val="28"/>
          <w:szCs w:val="28"/>
        </w:rPr>
        <w:t>.</w:t>
      </w:r>
    </w:p>
    <w:p w:rsidR="0013315B" w:rsidRDefault="003C76F2" w:rsidP="003C76F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13315B" w:rsidRDefault="003C76F2" w:rsidP="003C76F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изменению в 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Чурилковское сельское</w:t>
      </w:r>
      <w:r>
        <w:rPr>
          <w:color w:val="auto"/>
          <w:sz w:val="28"/>
        </w:rPr>
        <w:t xml:space="preserve"> поселение Рыбновского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</w:t>
      </w:r>
      <w:r>
        <w:rPr>
          <w:color w:val="auto"/>
          <w:sz w:val="28"/>
          <w:szCs w:val="28"/>
        </w:rPr>
        <w:t>остроительного кодекса Российской Федерации.</w:t>
      </w:r>
    </w:p>
    <w:p w:rsidR="0013315B" w:rsidRDefault="003C76F2" w:rsidP="003C76F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13315B" w:rsidRDefault="003C76F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1) </w:t>
      </w:r>
      <w:r w:rsidRPr="00F3724C">
        <w:rPr>
          <w:rFonts w:ascii="Times New Roman" w:hAnsi="Times New Roman"/>
          <w:color w:val="auto"/>
          <w:sz w:val="28"/>
          <w:szCs w:val="28"/>
        </w:rPr>
        <w:t xml:space="preserve">  </w:t>
      </w:r>
      <w:r>
        <w:rPr>
          <w:rFonts w:ascii="Times New Roman" w:hAnsi="Times New Roman"/>
          <w:color w:val="auto"/>
          <w:sz w:val="28"/>
          <w:szCs w:val="28"/>
        </w:rPr>
        <w:t>государственную регистрацию настоящего постановления в правовом департаменте аппарата</w:t>
      </w:r>
      <w:r w:rsidRPr="00F3724C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Губернатора и</w:t>
      </w:r>
      <w:r w:rsidRPr="00F3724C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Правительства</w:t>
      </w:r>
      <w:r w:rsidRPr="00F3724C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Рязанской области;</w:t>
      </w:r>
    </w:p>
    <w:p w:rsidR="0013315B" w:rsidRDefault="003C76F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</w:t>
      </w:r>
      <w:r>
        <w:rPr>
          <w:rFonts w:ascii="Times New Roman" w:hAnsi="Times New Roman"/>
          <w:color w:val="auto"/>
          <w:sz w:val="28"/>
          <w:szCs w:val="28"/>
        </w:rPr>
        <w:t>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13315B" w:rsidRDefault="003C76F2" w:rsidP="003C76F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</w:t>
      </w:r>
      <w:r>
        <w:rPr>
          <w:color w:val="auto"/>
          <w:sz w:val="28"/>
          <w:szCs w:val="28"/>
        </w:rPr>
        <w:t xml:space="preserve"> на официальном сайте главного управления архитектуры и градостроительства Рязанской области </w:t>
      </w:r>
      <w:r>
        <w:rPr>
          <w:color w:val="auto"/>
          <w:sz w:val="28"/>
          <w:szCs w:val="28"/>
        </w:rPr>
        <w:br/>
        <w:t>в сети «Интернет».</w:t>
      </w:r>
    </w:p>
    <w:p w:rsidR="0013315B" w:rsidRDefault="003C76F2" w:rsidP="003C76F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</w:t>
      </w:r>
      <w:r>
        <w:rPr>
          <w:color w:val="auto"/>
          <w:sz w:val="28"/>
        </w:rPr>
        <w:t>Рыбновского</w:t>
      </w:r>
      <w:r>
        <w:rPr>
          <w:color w:val="auto"/>
          <w:sz w:val="28"/>
          <w:szCs w:val="28"/>
        </w:rPr>
        <w:t xml:space="preserve"> муниципального </w:t>
      </w:r>
      <w:r>
        <w:rPr>
          <w:color w:val="auto"/>
          <w:sz w:val="28"/>
          <w:szCs w:val="28"/>
        </w:rPr>
        <w:t>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</w:t>
      </w:r>
      <w:r>
        <w:rPr>
          <w:color w:val="auto"/>
          <w:sz w:val="28"/>
          <w:szCs w:val="28"/>
        </w:rPr>
        <w:t>пального образования в сети «Интернет», публикацию в средствах массовой информации.</w:t>
      </w:r>
    </w:p>
    <w:p w:rsidR="0013315B" w:rsidRDefault="003C76F2" w:rsidP="003C76F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 xml:space="preserve">и градостроительства Рязанской </w:t>
      </w:r>
      <w:r>
        <w:rPr>
          <w:color w:val="auto"/>
          <w:sz w:val="28"/>
          <w:szCs w:val="28"/>
        </w:rPr>
        <w:t>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13315B" w:rsidRDefault="0013315B">
      <w:pPr>
        <w:widowControl w:val="0"/>
        <w:ind w:firstLine="850"/>
        <w:jc w:val="both"/>
        <w:rPr>
          <w:color w:val="auto"/>
          <w:sz w:val="28"/>
        </w:rPr>
      </w:pPr>
    </w:p>
    <w:p w:rsidR="0013315B" w:rsidRDefault="0013315B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13315B" w:rsidRDefault="003C76F2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13315B" w:rsidRDefault="0013315B"/>
    <w:sectPr w:rsidR="0013315B">
      <w:headerReference w:type="default" r:id="rId10"/>
      <w:pgSz w:w="11906" w:h="16838"/>
      <w:pgMar w:top="1247" w:right="567" w:bottom="124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6F2" w:rsidRDefault="003C76F2">
      <w:r>
        <w:separator/>
      </w:r>
    </w:p>
  </w:endnote>
  <w:endnote w:type="continuationSeparator" w:id="0">
    <w:p w:rsidR="003C76F2" w:rsidRDefault="003C7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00000A87" w:usb1="00000000" w:usb2="00000000" w:usb3="00000000" w:csb0="000000BF" w:csb1="00000000"/>
  </w:font>
  <w:font w:name="Microsoft YaHei">
    <w:panose1 w:val="020B0503020204020204"/>
    <w:charset w:val="86"/>
    <w:family w:val="swiss"/>
    <w:pitch w:val="variable"/>
    <w:sig w:usb0="00000287" w:usb1="080E0000" w:usb2="00000010" w:usb3="00000000" w:csb0="0004001F" w:csb1="00000000"/>
  </w:font>
  <w:font w:name="NSimSun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6F2" w:rsidRDefault="003C76F2">
      <w:r>
        <w:separator/>
      </w:r>
    </w:p>
  </w:footnote>
  <w:footnote w:type="continuationSeparator" w:id="0">
    <w:p w:rsidR="003C76F2" w:rsidRDefault="003C7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15B" w:rsidRDefault="003C76F2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F3724C" w:rsidRPr="00F3724C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13315B" w:rsidRDefault="0013315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2C2A"/>
    <w:multiLevelType w:val="hybridMultilevel"/>
    <w:tmpl w:val="EFBCC580"/>
    <w:lvl w:ilvl="0" w:tplc="5502B41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5C36DB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30CDE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3E08B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CA663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F3C3D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2B60D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A8832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63C99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4E17FA"/>
    <w:multiLevelType w:val="multilevel"/>
    <w:tmpl w:val="CE1C94C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15B"/>
    <w:rsid w:val="0013315B"/>
    <w:rsid w:val="003C76F2"/>
    <w:rsid w:val="00F3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5AAA5"/>
  <w15:docId w15:val="{F3B46448-B8DD-4C00-BEB3-4771945C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208</cp:revision>
  <dcterms:created xsi:type="dcterms:W3CDTF">2026-02-06T09:43:00Z</dcterms:created>
  <dcterms:modified xsi:type="dcterms:W3CDTF">2026-02-06T09:51:00Z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