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  <w:r/>
    </w:p>
    <w:p>
      <w:pPr>
        <w:ind w:left="6236" w:right="-278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-278" w:firstLine="0"/>
        <w:jc w:val="left"/>
        <w:spacing w:before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февраля 2026 г. </w:t>
      </w:r>
      <w:r>
        <w:rPr>
          <w:sz w:val="24"/>
          <w:szCs w:val="24"/>
        </w:rPr>
        <w:t xml:space="preserve">№ 52-п</w:t>
      </w:r>
      <w:r>
        <w:rPr>
          <w:sz w:val="24"/>
          <w:szCs w:val="24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9" w:right="2353"/>
        <w:jc w:val="center"/>
        <w:spacing w:before="73"/>
        <w:rPr>
          <w:spacing w:val="-2"/>
          <w:sz w:val="28"/>
          <w:szCs w:val="28"/>
          <w:highlight w:val="none"/>
        </w:rPr>
      </w:pPr>
      <w:r/>
      <w:bookmarkStart w:id="0" w:name="Характеристики"/>
      <w:r/>
      <w:bookmarkEnd w:id="0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0"/>
        <w:ind w:left="3368" w:right="1040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0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"/>
        <w:rPr>
          <w:sz w:val="33"/>
        </w:rPr>
      </w:pPr>
      <w:r>
        <w:rPr>
          <w:sz w:val="33"/>
        </w:rPr>
      </w:r>
      <w:r/>
    </w:p>
    <w:p>
      <w:pPr>
        <w:ind w:left="2359" w:right="2396"/>
        <w:jc w:val="center"/>
        <w:rPr>
          <w:i/>
          <w:sz w:val="28"/>
        </w:rPr>
      </w:pPr>
      <w:r>
        <w:rPr>
          <w:i/>
          <w:sz w:val="28"/>
          <w:u w:val="single"/>
        </w:rPr>
        <w:t xml:space="preserve">1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Жилая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зона (населенный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пункт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с.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 xml:space="preserve">Пальные)</w:t>
      </w:r>
      <w:bookmarkStart w:id="1" w:name="_GoBack"/>
      <w:r/>
      <w:bookmarkEnd w:id="1"/>
      <w:r/>
      <w:r/>
    </w:p>
    <w:p>
      <w:pPr>
        <w:spacing w:before="11"/>
        <w:rPr>
          <w:i/>
          <w:sz w:val="17"/>
        </w:rPr>
      </w:pPr>
      <w:r>
        <w:rPr>
          <w:i/>
          <w:sz w:val="17"/>
        </w:rPr>
      </w:r>
      <w:r/>
    </w:p>
    <w:p>
      <w:pPr>
        <w:ind w:left="1389" w:right="1723"/>
        <w:jc w:val="center"/>
        <w:spacing w:before="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7"/>
        <w:rPr>
          <w:sz w:val="24"/>
        </w:rPr>
      </w:pPr>
      <w:r>
        <w:rPr>
          <w:sz w:val="24"/>
        </w:rPr>
      </w:r>
      <w:r/>
    </w:p>
    <w:p>
      <w:pPr>
        <w:ind w:left="2359" w:right="235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49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2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2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</w:t>
            </w:r>
            <w:r>
              <w:rPr>
                <w:i/>
                <w:spacing w:val="-10"/>
              </w:rPr>
              <w:t xml:space="preserve">н</w:t>
            </w:r>
            <w:r/>
          </w:p>
          <w:p>
            <w:pPr>
              <w:pStyle w:val="852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Рыбновский,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с/п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Алешинское,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с</w:t>
            </w:r>
            <w:r>
              <w:rPr>
                <w:i/>
                <w:spacing w:val="-2"/>
              </w:rPr>
              <w:t xml:space="preserve"> Пальные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21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898068кв.м.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886кв.м.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2"/>
              <w:ind w:left="21"/>
              <w:spacing w:before="151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51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зона</w:t>
            </w:r>
            <w:r/>
          </w:p>
          <w:p>
            <w:pPr>
              <w:pStyle w:val="852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62:13-</w:t>
            </w:r>
            <w:r>
              <w:rPr>
                <w:i/>
                <w:spacing w:val="-2"/>
              </w:rPr>
              <w:t xml:space="preserve">7.296</w:t>
            </w:r>
            <w:r/>
          </w:p>
        </w:tc>
      </w:tr>
    </w:tbl>
    <w:p>
      <w:pPr>
        <w:spacing w:line="250" w:lineRule="exact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52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52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52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52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2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5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2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2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62:13-7.296(1)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442197,90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1300710,53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442197,90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1300710,53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442223,23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1300731,36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442223,23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1300731,36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442244,36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1300747,87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442244,36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1300747,87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442237,39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1300781,99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442237,39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1300781,99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442222,86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1300844,29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442222,86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1300844,29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442219,90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1300876,36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442219,90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1300876,36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442217,41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1300932,60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442217,41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1300932,60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442203,67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1300990,08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442203,67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1300990,08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442174,33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1301042,56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442174,33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1301042,56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442104,89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1301123,19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442104,89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1301123,19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442061,10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1301185,55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442061,10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1301185,55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441882,56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1301111,08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441882,56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1301111,08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442037,14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1300781,19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442037,14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1300781,19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442053,66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1300724,73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442053,66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1300724,73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442054,31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1300685,40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442054,31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1300685,40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442079,88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1300693,49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442079,88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1300693,49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442090,39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1300691,80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442090,39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1300691,80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442095,32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1300682,22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442095,32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1300682,22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442109,35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1300688,75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442109,35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1300688,75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2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2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2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442139,60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2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1300683,87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2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2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2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2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62:13-7.296(2)</w:t>
            </w:r>
            <w:r/>
          </w:p>
        </w:tc>
      </w:tr>
    </w:tbl>
    <w:p>
      <w:pPr>
        <w:spacing w:line="207" w:lineRule="exact"/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1301205,73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1301205,73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1301269,77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1301269,77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1301340,95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441981,95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1301340,95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1301380,60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441956,03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1301380,60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1301431,52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441940,98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1301431,52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1301539,37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1301539,37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1301574,92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1301574,92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441850,86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1301617,32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1301798,98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1301798,98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1301875,91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1301875,91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1302015,11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1301992,11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441471,27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1301930,75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441471,27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1301930,75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1301906,76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1301527,14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1301527,14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441689,66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1301484,19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441689,66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1301484,19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1301265,63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441796,06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1301265,63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1301123,88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1301205,73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442051,76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1301205,73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62:13-7.296(3)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1300551,78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441991,28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1300551,78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1300605,94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442018,31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1300605,94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1300627,37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1300685,72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442041,06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1300732,09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442026,66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1300773,33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1301003,92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1301003,92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1300962,51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1300960,72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441838,85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1300945,32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1300958,71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1300958,71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1300941,34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1300941,34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441864,41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1300938,26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1300892,73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1300892,73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1300857,86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1300857,86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1300808,17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441783,95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1300808,17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441819,53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441819,53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1300776,93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1300768,99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441827,41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1300768,99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441893,06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1300620,31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1300598,27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1300598,27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441968,88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1300512,28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1301051,14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1301063,41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441879,06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1301063,41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441802,16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1301225,99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441802,16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1301225,99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441764,60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1301300,65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441764,60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1301300,65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1301493,28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1301493,28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1301393,92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1301393,92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1301273,51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441537,99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1301273,51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1301180,69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1301093,54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441632,97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1301093,54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1301029,95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441667,31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1301029,95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441698,31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1300988,63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441698,31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1300988,63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441716,07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1300962,23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441884,45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1301051,14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62:13-7.296(5)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41" w:right="2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441646,04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441646,04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1302435,41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441651,48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1302452,05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441651,48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1302452,05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1302538,19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441586,69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1302538,19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1302490,75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1302483,03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1302483,03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1302464,08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1302464,08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1302422,40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441499,57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1302422,40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1302379,80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1302379,80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1302341,01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1302341,01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1302403,94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1302403,94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441646,04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441646,04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1302435,41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62:13-7.296(6)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1301957,35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441596,87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441596,87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1302038,18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441623,10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441546,93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441546,93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1302177,27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1302324,26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1302324,26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1302296,23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1302247,31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441305,62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1302226,54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441305,62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1302226,54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441311,52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441311,52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1302226,59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441325,75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1302217,91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441325,75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1302217,91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441338,76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1302202,35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1302152,64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1302152,64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441407,95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441407,95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1302058,96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1301980,61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441467,62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1301957,35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62:13-7.296(7)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1301506,17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1301506,17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1301680,15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441571,99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1301680,15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441558,28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1301707,48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441558,28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1301707,48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441484,41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1301861,72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441484,41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1301861,72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1301926,20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1301926,20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441448,35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1301939,08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441448,35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1301939,08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441437,14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441423,40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441396,68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441396,68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441391,80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441391,80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1302051,02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441345,80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441345,80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1302144,86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441323,45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441323,45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441313,84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441313,84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1302204,09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441306,53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1302208,55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441306,53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1302208,55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441293,71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441293,71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1302208,45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441279,78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441279,78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1302203,08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441264,39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441264,39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1302195,94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441249,77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441249,77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1302158,96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1302158,96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1302142,83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1302126,08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1302126,08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1302055,14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1302041,18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1302039,54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1302023,74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1302023,74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1302014,29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1301994,50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440895,63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440895,63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1301828,09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440959,16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1301828,09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1301838,12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1301838,12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1301848,89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1301848,89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1301858,72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1301858,72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1301945,37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1301945,37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440983,41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1301958,48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441003,98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1301967,84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1301968,59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1301974,72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441026,11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1301974,72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1301986,56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1301995,56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441068,02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1302006,67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441068,02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1302006,67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1302035,64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1302045,42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441153,49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441169,15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441169,15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1302073,85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1302084,40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1302084,40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1302049,94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441206,34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1302049,94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1301920,74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1301903,25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1301882,67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441254,84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1301882,67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1301723,42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1301298,13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1301443,89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441452,07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1301443,89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441472,91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1301406,13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1301506,17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441656,41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1301506,17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62:13-7.296(8)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1302182,75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1302184,61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441139,93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441139,93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1302300,15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1302306,56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1302302,84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1302294,65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1302278,27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1302245,51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441107,33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441107,33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1302199,09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441122,43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441140,16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1302161,60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441140,16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1302161,60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441176,07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441176,07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1302175,16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441192,45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1302182,75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62:13-7.296(9)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441078,58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441078,58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1302145,00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441058,36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1302192,71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1302220,20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441013,78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1302257,79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441048,68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1302268,49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441032,01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1302314,56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440922,13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1302283,96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1302237,60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1302252,89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440918,19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1302218,62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440931,16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1302170,55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440941,66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440941,66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1302132,78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1302093,80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440960,31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1302093,80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440979,45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1302064,29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440991,92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440991,92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1302070,85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441084,94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1302131,63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441091,08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1302136,64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2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49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2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2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2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2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2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2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fldSimple w:instr="PAGE \* MERGEFORMAT">
      <w:r>
        <w:t xml:space="preserve">1</w:t>
      </w:r>
    </w:fldSimple>
    <w:r/>
    <w:r/>
  </w:p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3"/>
    <w:uiPriority w:val="99"/>
  </w:style>
  <w:style w:type="character" w:styleId="698">
    <w:name w:val="Footer Char"/>
    <w:basedOn w:val="846"/>
    <w:link w:val="855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5"/>
    <w:uiPriority w:val="99"/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table" w:styleId="84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0">
    <w:name w:val="Body Text"/>
    <w:basedOn w:val="845"/>
    <w:uiPriority w:val="1"/>
    <w:qFormat/>
    <w:rPr>
      <w:sz w:val="24"/>
      <w:szCs w:val="24"/>
    </w:rPr>
  </w:style>
  <w:style w:type="paragraph" w:styleId="851">
    <w:name w:val="List Paragraph"/>
    <w:basedOn w:val="845"/>
    <w:uiPriority w:val="1"/>
    <w:qFormat/>
  </w:style>
  <w:style w:type="paragraph" w:styleId="852" w:customStyle="1">
    <w:name w:val="Table Paragraph"/>
    <w:basedOn w:val="845"/>
    <w:uiPriority w:val="1"/>
    <w:qFormat/>
    <w:pPr>
      <w:jc w:val="center"/>
      <w:spacing w:before="120"/>
    </w:pPr>
  </w:style>
  <w:style w:type="paragraph" w:styleId="853">
    <w:name w:val="Header"/>
    <w:basedOn w:val="845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6"/>
    <w:link w:val="853"/>
    <w:uiPriority w:val="99"/>
    <w:rPr>
      <w:rFonts w:ascii="Times New Roman" w:hAnsi="Times New Roman" w:eastAsia="Times New Roman" w:cs="Times New Roman"/>
      <w:lang w:val="ru-RU"/>
    </w:rPr>
  </w:style>
  <w:style w:type="paragraph" w:styleId="855">
    <w:name w:val="Footer"/>
    <w:basedOn w:val="84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46"/>
    <w:link w:val="855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6</cp:revision>
  <dcterms:created xsi:type="dcterms:W3CDTF">2025-12-13T18:14:00Z</dcterms:created>
  <dcterms:modified xsi:type="dcterms:W3CDTF">2026-02-03T12:30:59Z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2025-12-13T00:00:00Z</vt:filetime>
  </property>
  <property fmtid="{D5CDD505-2E9C-101B-9397-08002B2CF9AE}" pid="5" name="Producer">
    <vt:lpwstr>Adobe PDF Library 23.6.96</vt:lpwstr>
  </property>
</Properties>
</file>