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9C" w:rsidRPr="00947C06" w:rsidRDefault="0096499C" w:rsidP="0096499C">
      <w:pPr>
        <w:ind w:left="5812" w:firstLine="709"/>
        <w:jc w:val="both"/>
      </w:pPr>
      <w:r>
        <w:t>Приложение № 3</w:t>
      </w:r>
      <w:r w:rsidRPr="00947C06">
        <w:t xml:space="preserve">                                                             </w:t>
      </w:r>
    </w:p>
    <w:p w:rsidR="0096499C" w:rsidRPr="00947C06" w:rsidRDefault="0096499C" w:rsidP="0096499C">
      <w:pPr>
        <w:ind w:left="5812" w:firstLine="709"/>
        <w:jc w:val="both"/>
      </w:pPr>
      <w:r w:rsidRPr="00947C06">
        <w:t>к постановлению главного управления</w:t>
      </w:r>
    </w:p>
    <w:p w:rsidR="0096499C" w:rsidRPr="00947C06" w:rsidRDefault="0096499C" w:rsidP="0096499C">
      <w:pPr>
        <w:ind w:left="5812" w:firstLine="709"/>
        <w:jc w:val="both"/>
      </w:pPr>
      <w:r w:rsidRPr="00947C06">
        <w:t>архитектуры и градостроительства</w:t>
      </w:r>
    </w:p>
    <w:p w:rsidR="0096499C" w:rsidRPr="00947C06" w:rsidRDefault="0096499C" w:rsidP="0096499C">
      <w:pPr>
        <w:ind w:left="5812" w:firstLine="709"/>
        <w:jc w:val="both"/>
      </w:pPr>
      <w:r w:rsidRPr="00947C06">
        <w:t>Рязанской области</w:t>
      </w:r>
    </w:p>
    <w:p w:rsidR="00882063" w:rsidRDefault="00882063" w:rsidP="00882063">
      <w:pPr>
        <w:spacing w:line="280" w:lineRule="exact"/>
        <w:ind w:left="5669" w:firstLine="852"/>
      </w:pPr>
      <w:r>
        <w:rPr>
          <w:color w:val="000000"/>
        </w:rPr>
        <w:t>от 17 марта 2026 г. № 207-п</w:t>
      </w:r>
    </w:p>
    <w:p w:rsidR="00FE11CD" w:rsidRDefault="00FE11CD">
      <w:pPr>
        <w:pStyle w:val="a3"/>
        <w:spacing w:before="69"/>
        <w:ind w:left="1992"/>
        <w:rPr>
          <w:spacing w:val="-2"/>
        </w:rPr>
      </w:pPr>
    </w:p>
    <w:p w:rsidR="00FE11CD" w:rsidRDefault="00FE11CD">
      <w:pPr>
        <w:pStyle w:val="a3"/>
        <w:spacing w:before="69"/>
        <w:ind w:left="1992"/>
        <w:rPr>
          <w:spacing w:val="-2"/>
        </w:rPr>
      </w:pPr>
      <w:bookmarkStart w:id="0" w:name="_GoBack"/>
      <w:bookmarkEnd w:id="0"/>
    </w:p>
    <w:p w:rsidR="00FE11CD" w:rsidRDefault="00FE11CD">
      <w:pPr>
        <w:pStyle w:val="a3"/>
        <w:spacing w:before="69"/>
        <w:ind w:left="1992"/>
        <w:rPr>
          <w:spacing w:val="-2"/>
        </w:rPr>
      </w:pPr>
    </w:p>
    <w:p w:rsidR="00FE11CD" w:rsidRDefault="00FE11CD">
      <w:pPr>
        <w:pStyle w:val="a3"/>
        <w:spacing w:before="69"/>
        <w:ind w:left="1992"/>
        <w:rPr>
          <w:spacing w:val="-2"/>
        </w:rPr>
      </w:pPr>
    </w:p>
    <w:p w:rsidR="00FE11CD" w:rsidRDefault="00FE11CD">
      <w:pPr>
        <w:pStyle w:val="a3"/>
        <w:spacing w:before="69"/>
        <w:ind w:left="1992"/>
        <w:rPr>
          <w:spacing w:val="-2"/>
        </w:rPr>
      </w:pPr>
    </w:p>
    <w:p w:rsidR="00D20482" w:rsidRDefault="0096499C">
      <w:pPr>
        <w:pStyle w:val="a3"/>
        <w:spacing w:before="69"/>
        <w:ind w:left="1992"/>
      </w:pPr>
      <w:r>
        <w:rPr>
          <w:spacing w:val="-2"/>
        </w:rPr>
        <w:t>«</w:t>
      </w:r>
      <w:r w:rsidR="00FE11CD">
        <w:rPr>
          <w:spacing w:val="-2"/>
        </w:rPr>
        <w:t>ГРАФИЧЕСКОЕ</w:t>
      </w:r>
      <w:r w:rsidR="00FE11CD">
        <w:rPr>
          <w:spacing w:val="-10"/>
        </w:rPr>
        <w:t xml:space="preserve"> </w:t>
      </w:r>
      <w:r w:rsidR="00FE11CD">
        <w:rPr>
          <w:spacing w:val="-2"/>
        </w:rPr>
        <w:t>ОПИСАНИЕ</w:t>
      </w:r>
    </w:p>
    <w:p w:rsidR="00D20482" w:rsidRDefault="00FE11C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20482" w:rsidRDefault="00297E3B">
      <w:pPr>
        <w:spacing w:before="30"/>
        <w:ind w:left="3105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FE11CD">
        <w:rPr>
          <w:b/>
          <w:i/>
          <w:sz w:val="20"/>
        </w:rPr>
        <w:t>4.2 Зоны сельскохозяйственного использования</w:t>
      </w:r>
    </w:p>
    <w:p w:rsidR="00D20482" w:rsidRDefault="00FE11C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D20482" w:rsidRDefault="00FE11C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2048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82" w:rsidRDefault="00FE11C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2048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82" w:rsidRDefault="00FE11C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82" w:rsidRDefault="00FE11CD">
            <w:pPr>
              <w:pStyle w:val="TableParagraph"/>
              <w:spacing w:before="125" w:line="240" w:lineRule="auto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82" w:rsidRDefault="00FE11CD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2048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2048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82" w:rsidRDefault="00FE11CD">
            <w:pPr>
              <w:pStyle w:val="TableParagraph"/>
              <w:spacing w:before="125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82" w:rsidRDefault="00FE11CD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82" w:rsidRDefault="00FE11CD">
            <w:pPr>
              <w:pStyle w:val="TableParagraph"/>
              <w:spacing w:before="0" w:line="240" w:lineRule="auto"/>
              <w:ind w:left="36" w:right="56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Захаровский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Сменовское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2048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82" w:rsidRDefault="00FE11C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172 455 077 м²</w:t>
            </w:r>
          </w:p>
        </w:tc>
      </w:tr>
      <w:tr w:rsidR="00D20482">
        <w:trPr>
          <w:trHeight w:val="27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19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82" w:rsidRDefault="00FE11CD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82" w:rsidRDefault="00FE11CD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62:02</w:t>
            </w:r>
          </w:p>
          <w:p w:rsidR="00D20482" w:rsidRDefault="00FE11CD">
            <w:pPr>
              <w:pStyle w:val="TableParagraph"/>
              <w:spacing w:before="0" w:line="240" w:lineRule="auto"/>
              <w:ind w:left="36" w:right="1279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</w:p>
          <w:p w:rsidR="00D20482" w:rsidRDefault="00FE11CD">
            <w:pPr>
              <w:pStyle w:val="TableParagraph"/>
              <w:spacing w:before="23" w:line="240" w:lineRule="auto"/>
              <w:ind w:left="36" w:right="447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</w:p>
          <w:p w:rsidR="00D20482" w:rsidRDefault="00FE11CD">
            <w:pPr>
              <w:pStyle w:val="TableParagraph"/>
              <w:spacing w:before="30" w:line="261" w:lineRule="auto"/>
              <w:ind w:left="36" w:right="1418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сельскохозяйственного использования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20482" w:rsidRDefault="00FE11CD">
            <w:pPr>
              <w:pStyle w:val="TableParagraph"/>
              <w:spacing w:before="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20482" w:rsidRDefault="00D20482">
      <w:pPr>
        <w:rPr>
          <w:sz w:val="20"/>
        </w:rPr>
        <w:sectPr w:rsidR="00D20482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370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tabs>
                <w:tab w:val="left" w:pos="2237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2048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D20482" w:rsidRDefault="00FE11CD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2048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20482" w:rsidRDefault="00D20482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20482" w:rsidRDefault="00D20482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20482" w:rsidRDefault="00D20482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31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20482" w:rsidRDefault="00FE11C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D20482" w:rsidRDefault="00D20482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2048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20482" w:rsidRDefault="00D20482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20482" w:rsidRDefault="00D20482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417 537,03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1 289 928,32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FE11CD">
            <w:pPr>
              <w:pStyle w:val="TableParagraph"/>
              <w:spacing w:before="184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FE11CD">
            <w:pPr>
              <w:pStyle w:val="TableParagraph"/>
              <w:spacing w:before="184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417 523,06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1 289 918,78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417 503,41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1 289 914,67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417 455,52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1 289 927,45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417 430,14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1 289 931,27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417 402,68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1 289 924,66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417 380,08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1 289 915,97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417 335,03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417 268,13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1 289 902,07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417 228,49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1 289 861,74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417 218,57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1 289 857,70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417 187,47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1 289 853,07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417 171,48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1 289 846,79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417 160,19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1 289 836,64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417 136,14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1 289 785,01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417 130,10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1 289 777,95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417 075,71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1 289 756,26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416 963,07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1 289 684,10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416 926,69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1 289 674,13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416 887,43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1 289 676,78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416 869,70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1 289 701,46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416 848,15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1 289 706,33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416 831,65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1 289 692,90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416 809,90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1 289 693,47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416 769,23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1 289 713,63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416 643,02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1 289 742,14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416 616,25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1 289 744,57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416 582,17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1 289 759,38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416 555,76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1 289 786,29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416 542,12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1 289 789,41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416 530,38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1 289 780,04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416 520,99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1 289 780,73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416 513,69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1 289 790,81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416 510,91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1 289 810,28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416 503,61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1 289 817,93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416 492,14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1 289 819,67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416 478,58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1 289 809,24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416 466,06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1 289 807,50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416 426,08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1 289 833,92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416 412,87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1 289 831,49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416 396,18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1 289 804,72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416 380,53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1 289 795,68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416 371,50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1 289 796,03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416 336,73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1 289 812,37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416 302,31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1 289 822,10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416 252,49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1 289 822,25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297E3B">
      <w:pPr>
        <w:rPr>
          <w:sz w:val="2"/>
          <w:szCs w:val="2"/>
        </w:rPr>
      </w:pPr>
      <w:r>
        <w:pict>
          <v:rect id="_x0000_s1026" style="position:absolute;margin-left:167.8pt;margin-top:67.3pt;width:393pt;height:.75pt;z-index:-45463552;mso-position-horizontal-relative:page;mso-position-vertical-relative:page" fillcolor="black" stroked="f">
            <w10:wrap anchorx="page" anchory="page"/>
          </v:rect>
        </w:pict>
      </w:r>
    </w:p>
    <w:p w:rsidR="00D20482" w:rsidRDefault="00D20482">
      <w:pPr>
        <w:rPr>
          <w:sz w:val="2"/>
          <w:szCs w:val="2"/>
        </w:rPr>
        <w:sectPr w:rsidR="00D20482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416 192,29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1 289 847,54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416 150,05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1 289 857,22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416 108,69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1 289 874,82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416 087,13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1 289 891,10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416 069,96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1 289 910,46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416 057,20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1 289 917,06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416 013,75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1 289 898,24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415 900,41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1 289 856,52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415 791,87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1 289 819,82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415 689,66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1 289 760,86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415 650,55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1 289 733,14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415 591,15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1 289 672,75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415 570,12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1 289 644,10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415 534,31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1 289 612,81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415 523,88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1 289 582,56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415 511,37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1 289 576,30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415 489,58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1 289 579,57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415 444,27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1 289 545,36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415 411,70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1 289 501,69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415 386,21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1 289 490,58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415 360,47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1 289 489,10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415 333,38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1 289 477,05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415 307,29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1 289 454,97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415 287,82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1 289 446,28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415 261,22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1 289 438,77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415 237,41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1 289 421,24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415 172,04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1 289 380,57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415 112,25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1 289 360,40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415 075,05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1 289 343,37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415 024,29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1 289 360,75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414 980,83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1 289 359,01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414 920,33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1 289 368,05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414 868,88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1 289 381,96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414 839,69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1 289 396,54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414 818,16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1 289 416,85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414 804,60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1 289 440,84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414 779,04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1 289 467,43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414 756,23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1 289 499,47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414 751,37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1 289 518,24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414 755,54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1 289 540,84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414 755,54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1 289 557,53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414 737,46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1 289 599,60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414 705,48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1 289 655,92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414 670,36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1 289 678,17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414 660,28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1 289 701,46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414 646,06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1 289 718,80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414 627,60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1 289 754,66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414 627,81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1 289 800,67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414 622,07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1 289 821,01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414 605,35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1 289 850,96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414 594,43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1 289 875,25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414 586,61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1 289 900,80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414 575,14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1 289 946,69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414 566,76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1 289 965,34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414 548,54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1 289 998,84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414 536,55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1 290 029,09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414 525,59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1 290 041,08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414 516,73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1 290 047,86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414 500,56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1 290 054,64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414 495,35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1 290 066,12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414 491,18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1 290 085,41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414 486,48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1 290 091,67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414 465,10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1 290 100,54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414 455,71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1 290 108,36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414 446,33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1 290 125,57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414 445,81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1 290 134,43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414 457,28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1 290 151,12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414 451,68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1 290 163,51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414 439,55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1 290 176,15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414 423,38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1 290 176,15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414 348,81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1 290 224,13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414 326,38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1 290 247,08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414 308,13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1 290 258,03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414 295,61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1 290 267,94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414 282,58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1 290 287,23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414 249,20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1 290 305,49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414 210,56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1 290 317,50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414 199,66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1 290 320,61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414 165,20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1 290 337,00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414 119,66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1 290 345,34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414 093,84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1 290 357,59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414 080,28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1 290 366,98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414 036,47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1 290 373,23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413 995,89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1 290 389,84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413 980,59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1 290 408,62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413 965,64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1 290 419,39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413 936,00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1 290 413,91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413 885,68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1 290 412,09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413 855,54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1 290 390,57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413 787,22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1 290 356,67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413 765,84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1 290 340,51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413 749,15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1 290 319,12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413 721,23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1 290 274,42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413 680,90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1 290 215,31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413 654,83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1 290 160,38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413 632,86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1 290 095,40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413 595,31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1 290 049,51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413 577,58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1 290 013,00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413 560,37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1 289 986,93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413 536,38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1 289 964,50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413 523,87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1 289 944,17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413 519,17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1 289 930,61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413 519,69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413 531,17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1 289 897,75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413 531,17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1 289 888,89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413 522,82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1 289 875,85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413 509,26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1 289 870,11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413 493,62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1 289 870,11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413 486,84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1 289 865,42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413 480,58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1 289 850,30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413 470,15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1 289 837,26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413 448,25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1 289 825,26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413 425,82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1 289 808,58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413 389,56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1 289 775,52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413 373,22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1 289 764,74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413 311,68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1 289 756,74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413 269,61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1 289 747,70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413 259,18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1 289 738,32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413 256,75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1 289 720,24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413 266,48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1 289 696,25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413 262,07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1 289 682,37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413 246,95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1 289 671,94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413 223,02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1 289 666,00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413 188,54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1 289 649,00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413 155,58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1 289 647,92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413 110,38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1 289 622,19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413 090,56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1 289 585,34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413 063,79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1 289 563,09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413 038,35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1 289 564,51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413 028,96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1 289 559,82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413 009,21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1 289 526,59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412 982,09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1 289 512,33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412 959,08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1 289 509,23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412 948,13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1 289 505,06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412 938,74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1 289 496,20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412 924,14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1 289 468,04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412 899,69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1 289 438,63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412 865,27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1 289 413,25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412 832,88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1 289 396,59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412 809,41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1 289 397,63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412 760,28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1 289 412,55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412 730,66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1 289 410,15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412 694,16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1 289 396,59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412 662,87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1 289 378,34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412 611,76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1 289 370,52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412 570,56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1 289 367,39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412 538,75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1 289 371,04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412 511,63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1 289 381,47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412 480,87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1 289 399,72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412 448,01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1 289 426,84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412 420,61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1 289 457,75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412 394,53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1 289 511,29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412 370,83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1 289 553,04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412 345,80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1 289 575,99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412 324,65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1 289 589,51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412 300,43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1 289 609,88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412 290,52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1 289 626,57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412 288,43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1 289 653,69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412 283,74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1 289 669,34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412 237,32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1 289 702,71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412 209,92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1 289 724,06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412 198,21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1 289 739,74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412 188,30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1 289 760,08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412 181,07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1 289 785,60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412 181,76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1 289 797,42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412 171,62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1 289 850,30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412 152,90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1 289 880,51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412 140,33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1 289 910,27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412 120,92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1 289 938,22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412 091,37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1 289 953,52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412 048,95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1 289 949,70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412 034,46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1 289 956,16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412 027,38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1 289 959,18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412 027,49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1 289 959,36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412 031,42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1 289 990,94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412 093,70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1 290 061,81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412 114,56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1 290 096,11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412 124,42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1 290 075,94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412 205,25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1 289 973,50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412 273,07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1 289 874,84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412 280,44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1 289 871,40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412 313,71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1 289 918,72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412 387,59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1 290 000,54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412 434,30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1 290 053,05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412 435,21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1 290 073,80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412 429,38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1 290 096,74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412 472,15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1 290 123,87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412 553,36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1 290 188,59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412 586,00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1 290 229,00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412 604,75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1 290 256,36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412 615,89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1 290 298,86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412 619,26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1 290 342,66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412 618,69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1 290 343,06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412 551,53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1 290 471,28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412 440,10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1 290 674,91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412 393,70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1 290 741,15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412 359,81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1 290 804,65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412 318,90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1 290 898,68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412 269,14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1 291 007,97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412 244,11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1 291 090,09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412 270,45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1 291 087,88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412 307,20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1 291 084,23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412 321,24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1 291 084,76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412 333,75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1 291 088,80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412 337,86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1 291 086,98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412 338,23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1 291 164,16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412 350,72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1 291 220,54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412 361,31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1 291 263,29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412 360,93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1 291 301,12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412 346,94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1 291 341,61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412 336,34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1 291 394,95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412 338,61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1 291 432,41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412 344,00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1 291 538,00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412 276,95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1 291 506,74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412 253,75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1 291 511,63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412 230,54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1 291 516,51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412 184,75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1 291 547,04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412 178,04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1 291 538,49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412 165,83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1 291 506,13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412 145,07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1 291 420,65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412 122,48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1 291 365,09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412 088,89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1 291 318,69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412 063,86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1 291 294,88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412 032,11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1 291 274,73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412 007,08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1 291 269,23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411 980,82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1 291 275,34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411 924,65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1 291 301,59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411 886,80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1 291 303,42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411 848,33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1 291 288,16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411 806,20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1 291 274,73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411 721,94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1 291 255,80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411 673,10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1 291 233,21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411 629,14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1 291 214,89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411 609,60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1 291 195,35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411 581,51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1 291 144,68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411 569,91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1 291 136,74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411 577,24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1 291 120,86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411 574,19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1 291 086,67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411 581,51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1 291 069,58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411 602,27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1 291 049,43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411 610,82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1 291 036,61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411 602,55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1 291 018,72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411 373,82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1 290 878,24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411 367,46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1 290 878,17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411 340,34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1 291 098,25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411 328,87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1 291 176,99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411 320,53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1 291 206,72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411 310,10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1 291 228,62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411 294,97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1 291 243,74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411 277,13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1 291 253,41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411 256,86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1 291 260,82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411 231,89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1 291 262,31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411 179,97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1 291 238,08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411 139,17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1 291 232,14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411 121,37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1 291 231,65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411 104,56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1 291 243,52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411 096,65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1 291 271,95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411 091,46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1 291 278,38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411 081,68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1 291 280,25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411 054,62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1 291 278,38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411 043,00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1 291 280,60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411 031,13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1 291 290,74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411 023,79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1 291 303,20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411 012,32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1 291 322,49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410 989,35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1 291 349,08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410 960,43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1 291 379,49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410 912,71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1 291 422,26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410 902,82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1 291 435,62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410 901,08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1 291 457,84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410 895,40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1 291 487,04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410 912,21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1 291 553,52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410 922,91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1 291 560,80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410 937,25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1 291 558,82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410 964,13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1 291 532,78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410 987,87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1 291 519,43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411 023,47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1 291 521,65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411 050,48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1 291 535,58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411 068,78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1 291 550,41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411 078,67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1 291 573,16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411 078,67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1 291 606,29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411 072,24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1 291 623,59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411 060,86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1 291 637,93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411 052,46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1 291 644,36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411 025,76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1 291 646,34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411 007,96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1 291 641,39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410 989,60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1 291 641,31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410 974,52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1 291 645,51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410 951,09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1 291 659,69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410 908,26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1 291 662,82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410 898,37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1 291 666,78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410 888,48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1 291 668,51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410 880,32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1 291 673,70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410 869,94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1 291 692,98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410 866,97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1 291 712,27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410 868,95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1 291 744,16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410 866,54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1 291 760,07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410 860,30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1 291 769,13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410 839,28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1 291 789,90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410 831,37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1 291 821,30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410 820,25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1 291 848,74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410 803,74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1 291 876,26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410 787,92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1 291 892,09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410 773,58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1 291 899,01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410 758,25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1 291 898,02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410 741,13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1 291 886,07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410 727,53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1 291 860,36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410 710,78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1 291 816,93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410 709,80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1 291 794,18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410 704,36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1 291 779,84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410 692,98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1 291 769,95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410 683,59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1 291 767,98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410 668,50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1 291 774,80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410 649,58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1 291 788,89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410 629,69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1 291 811,98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410 604,48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1 291 833,25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410 594,33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1 291 853,05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410 578,75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1 291 893,84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410 552,56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1 291 930,66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410 539,07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1 291 937,23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410 498,28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1 291 937,60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410 471,21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1 291 948,36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410 461,56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1 291 948,36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410 410,15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1 291 961,81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410 387,77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1 291 961,71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410 368,62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1 291 948,46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410 353,29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1 291 922,25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410 345,12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1 291 899,78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410 328,43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1 291 884,94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410 307,66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1 291 883,46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410 289,49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1 291 894,58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410 273,92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1 291 912,76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410 246,98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1 291 936,59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410 222,74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1 291 968,75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410 218,82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1 292 011,52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410 231,65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1 292 043,39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410 230,68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1 292 067,15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410 218,08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1 292 095,33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410 194,07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1 292 123,99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410 181,36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1 292 133,53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410 156,52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1 292 144,65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410 130,19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1 292 142,06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410 077,15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1 292 114,62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410 043,78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1 292 109,05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410 013,74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1 292 118,69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409 992,23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1 292 136,50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409 970,35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1 292 176,18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409 965,53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1 292 267,03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409 969,24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1 292 294,85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409 981,10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1 292 319,69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410 010,03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1 292 337,87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410 017,08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1 292 350,10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410 018,93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1 292 390,90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410 027,83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1 292 409,81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410 043,04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1 292 425,01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410 087,17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1 292 453,57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410 098,64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1 292 477,47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410 099,38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1 292 492,30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410 092,70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1 292 512,32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410 071,59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1 292 538,12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410 039,70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1 292 562,97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410 013,37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1 292 585,96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409 985,18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1 292 604,13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409 953,29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1 292 604,13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409 921,77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1 292 595,97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409 899,52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1 292 597,83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409 888,39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1 292 610,07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409 884,68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1 292 629,35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409 885,06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1 292 651,60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409 893,21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1 292 688,69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409 895,44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1 292 720,58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409 890,96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1 292 728,53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409 868,37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1 292 744,31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409 847,60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1 292 748,76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409 820,50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1 292 744,48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409 794,17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1 292 735,95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409 772,69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1 292 732,45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409 738,17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1 292 750,04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409 721,85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1 292 754,49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409 697,41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1 292 756,55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409 672,93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1 292 749,13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409 646,94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1 292 732,98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409 627,32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1 292 712,79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409 605,07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1 292 693,51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409 589,86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1 292 693,51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409 581,70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1 292 708,34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409 582,44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1 292 733,19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409 592,83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1 292 766,56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409 599,50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1 292 792,52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409 600,99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1 292 807,73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409 597,65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1 292 820,34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409 591,29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1 292 833,59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409 573,82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1 292 850,75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409 545,75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1 292 863,84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409 502,64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1 292 858,28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409 477,96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1 292 869,40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409 450,84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1 292 888,18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409 418,85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1 292 900,69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409 391,73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1 292 902,08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409 350,71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1 292 912,86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409 312,12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1 292 933,37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409 244,67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1 292 993,17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409 276,26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1 292 992,36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409 315,34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1 293 140,30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409 324,37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1 293 174,48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409 393,27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1 293 234,45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409 458,35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1 293 272,73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409 506,84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1 293 347,00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409 525,92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1 293 376,23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409 558,27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1 293 425,79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409 366,70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1 293 565,06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409 416,96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1 293 680,71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409 459,75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1 293 979,40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409 508,06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1 294 153,45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409 506,47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1 294 200,66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409 506,34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1 294 201,64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409 507,32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1 294 201,77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409 555,85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1 294 240,27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409 581,20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1 294 288,49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409 625,12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1 294 122,28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409 669,04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1 294 042,51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409 697,40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1 294 026,24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409 743,62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1 294 021,35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409 757,99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1 294 022,48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409 814,04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1 294 037,85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409 869,25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1 294 061,33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410 013,83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1 294 119,87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410 034,40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1 294 132,84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410 049,29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1 294 150,71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410 078,51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1 294 198,63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410 250,78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1 294 395,36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410 271,37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1 294 379,98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410 277,30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1 294 370,47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410 298,42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1 294 345,45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410 310,42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1 294 333,32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410 368,79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1 294 286,23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410 330,36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1 294 321,69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410 304,54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1 294 350,61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410 283,78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1 294 375,19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410 278,33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1 294 383,94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410 249,32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1 294 402,80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410 074,80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1 294 203,55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410 043,14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1 294 155,83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410 029,06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1 294 138,93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410 010,16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1 294 127,02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409 866,19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1 294 068,72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409 811,40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1 294 045,43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409 756,61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1 294 030,40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409 743,72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1 294 029,39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409 699,92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1 294 034,02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409 674,97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1 294 048,33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409 632,13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1 294 126,14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409 588,76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1 294 291,09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409 555,50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1 294 387,78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409 516,44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1 294 533,60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409 489,95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1 294 606,84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409 489,57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1 294 625,12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409 497,92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1 294 640,60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409 516,48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1 294 674,97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409 593,41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1 294 745,79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409 803,44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1 294 958,27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409 850,71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1 295 039,32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409 791,90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1 295 099,42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409 736,28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1 295 181,02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409 724,36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1 295 222,12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409 721,93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1 295 271,37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409 720,53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1 295 276,33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409 746,28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1 295 312,95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409 768,97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1 295 355,84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409 781,41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1 295 379,07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409 801,51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1 295 410,19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409 837,67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1 295 458,10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409 879,02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1 295 511,98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409 913,09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1 295 556,48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409 924,78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1 295 572,85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409 961,81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1 295 579,64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410 017,00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1 295 602,09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410 022,75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1 295 616,27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410 015,25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1 295 641,04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410 010,08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1 295 653,03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410 022,09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1 295 678,73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410 053,49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1 295 706,27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410 098,64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1 295 730,96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410 146,68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1 295 749,09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410 239,73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1 295 770,88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410 257,96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1 295 784,39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410 262,97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1 295 801,57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410 253,91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1 295 827,45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410 235,12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1 295 864,40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410 232,37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1 295 879,84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410 242,09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1 295 905,57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410 267,68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1 295 933,52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410 334,44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1 295 991,79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410 429,05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1 296 051,53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410 503,80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1 296 078,16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410 563,96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1 296 091,66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410 623,94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1 296 124,78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410 630,59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1 296 134,87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410 633,00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1 296 138,06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410 636,49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1 296 151,04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410 983,54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1 296 044,38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411 212,94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1 295 976,62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411 300,94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1 295 833,47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411 744,77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1 295 875,12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411 754,31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1 295 858,36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411 958,03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1 295 500,23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412 263,73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1 295 299,83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412 299,65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1 295 265,58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412 338,21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1 295 241,80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412 437,94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1 295 198,67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412 465,81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1 295 168,75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412 475,78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1 295 147,63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412 476,75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1 295 085,15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412 488,98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1 294 958,72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412 516,27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1 294 873,94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412 545,31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1 294 831,99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412 574,64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1 294 751,91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412 587,25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1 294 669,77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412 602,97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1 294 603,99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412 600,75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1 294 537,77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412 562,61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1 294 306,91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412 566,13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1 294 156,72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412 545,31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1 294 047,59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412 537,09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1 293 966,92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412 551,47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1 293 855,75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412 543,71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1 293 827,13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412 556,38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1 293 834,86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412 562,82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1 293 830,20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412 575,37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1 293 820,39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412 588,30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1 293 810,28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412 591,40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1 293 807,86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412 623,92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1 293 806,76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412 635,74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1 293 773,19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412 683,18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1 293 736,10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412 812,22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1 293 619,77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412 881,30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1 293 565,06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412 899,56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1 293 472,46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412 896,87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1 293 407,96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412 894,64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1 293 278,52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412 945,81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1 293 279,78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413 049,93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1 293 292,82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413 131,82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1 293 285,47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413 151,65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1 293 286,07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413 222,90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1 293 287,73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413 223,13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1 293 287,73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413 224,33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1 293 281,51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413 231,69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1 293 282,92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413 230,74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1 293 287,91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413 403,63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1 293 291,94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413 595,48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1 293 178,41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413 574,94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1 293 123,27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413 575,79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1 293 122,52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413 717,23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1 292 996,69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413 752,74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1 293 067,22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413 828,80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1 293 034,75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413 830,92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1 293 039,11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413 921,09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1 292 997,19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414 087,29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1 293 034,97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414 225,29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1 293 153,27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414 339,91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1 293 166,91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414 404,52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1 293 208,04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414 468,01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1 293 229,01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414 491,96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1 293 238,48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414 524,98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1 293 259,63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414 652,07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1 293 369,78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414 682,06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1 293 524,64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414 755,77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1 293 515,18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414 766,51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1 293 560,92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414 838,67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1 293 549,79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414 844,43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1 293 483,41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415 015,52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1 293 478,94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415 131,92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1 293 430,78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415 206,95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1 293 420,31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415 343,82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1 293 366,03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415 463,12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1 293 349,57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415 461,71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1 293 310,72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415 564,52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1 293 315,33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415 685,37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1 293 246,22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415 671,51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1 293 245,13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415 707,85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1 293 224,47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415 723,10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1 293 235,62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415 753,90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1 293 234,74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415 780,61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1 293 230,13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415 819,03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1 293 210,68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415 860,39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1 293 213,03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415 905,56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1 293 198,07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415 930,20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1 293 196,89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415 968,92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1 293 215,08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416 017,33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1 293 224,18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416 040,13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1 293 210,64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416 072,47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1 293 157,88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416 109,44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1 293 108,30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416 111,49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1 293 082,49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416 098,60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1 293 060,83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416 143,08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1 293 008,82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416 415,69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1 292 690,00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416 554,14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1 292 384,20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416 648,02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1 292 161,98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416 714,60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1 291 997,70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416 807,06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1 291 787,61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416 846,02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1 291 699,08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416 980,82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1 291 387,23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417 001,20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1 291 340,95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417 043,00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1 291 247,05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417 089,50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1 291 139,09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417 106,56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1 291 097,18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9</w:t>
            </w:r>
            <w:proofErr w:type="gramEnd"/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417 149,34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1 290 992,12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27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27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417 257,51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1 290 741,26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7</w:t>
            </w:r>
            <w:proofErr w:type="gramEnd"/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417 257,52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1 290 741,24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6</w:t>
            </w:r>
            <w:proofErr w:type="gramEnd"/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417 261,64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1 290 731,68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417 348,81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1 290 529,52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417 503,70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1 290 172,53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417 552,10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1 290 059,87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417 525,48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1 289 948,78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417 537,03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1 289 928,32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412 074,36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1 291 704,14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FE11CD">
            <w:pPr>
              <w:pStyle w:val="TableParagraph"/>
              <w:spacing w:before="18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FE11CD">
            <w:pPr>
              <w:pStyle w:val="TableParagraph"/>
              <w:spacing w:before="18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412 080,36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1 291 704,31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412 204,73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1 292 496,93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412 197,27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1 292 510,58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412 186,49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1 292 522,51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412 199,90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1 292 498,71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412 075,16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1 291 710,62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412 074,36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1 291 704,14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412 690,83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1 298 141,71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412 691,38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1 298 156,74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412 682,47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1 298 164,54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412 652,40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1 298 176,24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412 638,48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1 298 184,03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412 630,13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1 298 192,94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412 626,86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1 298 206,92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412 627,44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1 298 218,65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412 632,43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1 298 229,80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412 672,62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1 298 263,24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412 695,84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1 298 265,90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412 692,83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1 298 271,72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412 672,20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1 298 269,79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412 641,16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1 298 346,79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412 577,15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1 298 401,67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412 523,80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1 298 502,26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412 424,73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1 298 595,24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412 314,99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1 298 704,98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412 218,96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1 298 822,34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412 118,36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1 298 988,48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412 033,90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1 299 085,97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412 033,88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1 299 085,97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411 866,17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1 299 188,91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412 004,04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1 299 309,77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411 552,87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1 299 590,79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411 075,31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1 299 893,82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411 066,34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1 299 891,53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410 962,88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1 299 813,35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410 635,58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1 299 571,41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410 274,42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1 299 281,48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409 911,10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1 299 014,90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409 767,13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1 298 910,29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409 493,59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1 298 770,62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409 136,20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1 298 567,23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408 833,68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1 298 394,74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408 593,94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1 298 260,16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408 545,74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1 298 242,26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408 543,85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1 298 233,85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408 549,04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1 298 221,75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408 557,70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1 298 207,86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408 572,02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1 298 186,65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408 643,37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1 298 108,37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408 747,19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1 297 999,57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408 805,39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1 297 938,52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408 929,37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1 297 807,90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408 996,28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1 297 738,35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409 092,62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1 297 638,93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409 159,15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1 297 569,15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409 216,13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1 297 509,07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409 287,71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1 297 433,65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409 357,17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1 297 360,06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409 417,05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1 297 297,52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409 517,34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1 297 191,46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409 539,27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409 551,67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1 297 153,57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409 561,73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1 297 141,49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409 571,00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1 297 127,39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409 577,05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1 297 112,30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409 580,89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1 297 096,84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409 584,35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1 297 081,66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409 627,68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1 296 900,18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409 722,98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1 296 903,43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409 762,05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1 296 908,01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409 797,47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1 296 915,95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409 835,02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1 296 930,91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409 879,28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1 296 952,89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409 909,81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1 296 971,82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409 959,57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1 297 016,08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409 981,25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1 297 029,82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410 010,55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1 297 041,42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410 006,89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1 297 059,43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410 018,80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1 297 061,57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410 079,85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1 297 071,34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410 105,80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1 297 079,27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410 121,98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1 297 086,60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410 203,49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410 352,47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1 297 298,77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410 346,36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1 297 431,88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410 482,52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1 297 511,25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410 558,23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1 297 435,54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410 577,77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1 297 398,91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410 636,99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1 297 327,47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410 723,69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1 297 253,59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410 808,56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1 297 196,20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410 881,22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1 297 143,69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411 005,77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1 297 090,57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411 111,98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1 297 014,50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411 128,60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1 297 002,60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411 129,11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1 297 002,24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411 161,02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1 297 062,87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411 169,39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1 297 066,90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411 195,56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1 297 068,57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411 212,83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1 297 076,92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411 220,57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1 297 086,93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411 225,85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1 297 103,36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411 228,98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1 297 129,27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411 232,32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1 297 148,21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411 236,77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1 297 158,23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411 247,36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1 297 164,91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411 290,38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1 297 161,73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411 310,84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1 297 165,47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411 329,78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1 297 172,71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411 349,27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1 297 182,18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411 402,17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1 297 221,72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411 423,33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1 297 233,97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411 452,85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1 297 240,65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411 488,49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1 297 241,21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411 516,34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1 297 241,77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411 533,04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1 297 245,66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411 586,50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1 297 270,17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411 697,88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1 297 279,63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411 715,73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1 297 279,07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411 731,86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1 297 268,51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411 740,96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1 297 253,25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411 740,08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1 297 238,88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411 732,41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1 297 224,50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411 711,81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1 297 203,90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411 702,34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1 297 193,32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411 699,30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1 297 177,28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411 705,46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1 297 167,89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411 717,93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1 297 165,47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411 753,02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1 297 176,61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411 770,28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1 297 177,72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411 785,87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1 297 183,85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411 788,66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1 297 191,64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411 786,43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1 297 230,08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411 800,21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1 297 253,25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411 825,15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1 297 272,91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411 855,95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1 297 308,70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411 875,02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1 297 320,14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411 927,32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1 297 336,99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411 947,76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1 297 347,12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н799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411 976,89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1 297 370,41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412 008,49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1 297 403,15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412 021,98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1 297 428,97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412 029,61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1 297 472,68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412 033,42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1 297 482,65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412 044,86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1 297 486,46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412 091,50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1 297 470,92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412 114,09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1 297 472,68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412 134,49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1 297 480,12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412 169,02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1 297 510,75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412 190,18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1 297 521,33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412 211,90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1 297 525,22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412 225,82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1 297 521,88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412 233,19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1 297 517,26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412 234,95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1 297 507,29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412 216,47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1 297 467,98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412 210,31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1 297 451,26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412 209,43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1 297 437,18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412 217,35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1 297 425,45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412 229,16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1 297 419,97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412 243,08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1 297 419,41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412 256,45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1 297 424,43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412 272,79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1 297 437,18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412 303,59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1 297 483,53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412 330,87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1 297 511,69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412 343,78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1 297 552,47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412 375,07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1 297 600,96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412 401,57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1 297 628,74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412 411,82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1 297 647,74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412 413,30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1 297 660,71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412 407,14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1 297 668,34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412 362,82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1 297 681,16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412 352,24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1 297 688,40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412 344,66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1 297 707,35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412 344,37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1 297 725,83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412 354,46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1 297 747,43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412 395,11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1 297 793,01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412 426,50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1 297 815,60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412 441,90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1 297 833,19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412 453,59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1 297 839,31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412 476,66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1 297 839,65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412 489,28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1 297 843,17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412 506,50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1 297 858,25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412 518,19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1 297 880,52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412 521,25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1 297 902,13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412 516,27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1 297 922,08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412 505,38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1 297 945,68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412 483,11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1 297 975,75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412 464,73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1 297 991,90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412 445,28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1 297 998,06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412 408,48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1 297 991,35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412 398,05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1 297 994,54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412 392,18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1 298 001,28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412 389,55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1 298 015,29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412 408,31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1 298 042,35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412 422,98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1 298 055,84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412 427,68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1 298 079,60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412 447,33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1 298 093,10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412 460,83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1 298 113,86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412 489,86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1 298 141,21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412 507,61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1 298 148,95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412 518,61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1 298 159,69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412 530,64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1 298 157,05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412 533,87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1 298 146,78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412 526,53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1 298 135,05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412 509,81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1 298 120,67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412 510,69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1 298 111,87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412 520,37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1 298 103,95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412 550,88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1 298 098,09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412 568,87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1 298 101,61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27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27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412 580,80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1 298 111,58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412 599,50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1 298 110,52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412 613,66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1 298 120,67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412 626,23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1 298 121,66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412 638,48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1 298 127,79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412 673,56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1 298 125,56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412 683,59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1 298 131,13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н667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412 690,83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1 298 141,71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(3)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409 428,02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1 295 210,55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4" w:line="240" w:lineRule="auto"/>
              <w:ind w:left="0" w:right="0"/>
              <w:jc w:val="left"/>
              <w:rPr>
                <w:b/>
                <w:sz w:val="26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4" w:line="240" w:lineRule="auto"/>
              <w:ind w:left="0" w:right="0"/>
              <w:jc w:val="left"/>
              <w:rPr>
                <w:b/>
                <w:sz w:val="26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409 409,15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1 295 236,74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409 374,96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1 295 277,65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409 323,67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1 295 352,14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409 316,34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1 295 391,22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409 244,29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1 295 468,76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409 226,31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1 295 498,79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409 188,78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1 295 539,70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409 107,46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1 295 603,03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409 080,62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1 295 626,36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409 057,53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1 295 646,04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409 027,04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1 295 679,92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409 017,91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1 295 690,08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409 006,97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1 295 705,46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409 013,22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1 295 722,14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409 078,11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1 295 692,69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409 129,45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1 295 680,18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409 165,23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1 295 674,52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409 174,69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1 295 631,78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409 179,88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1 295 620,79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409 195,75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1 295 617,13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409 240,63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1 295 610,72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409 253,76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1 295 614,07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н899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409 264,14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1 295 623,23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409 323,97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1 295 778,01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409 349,31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1 295 826,85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409 406,40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1 295 919,05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409 458,91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1 296 007,58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409 482,62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1 296 058,58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409 278,56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1 296 117,48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409 200,89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1 296 141,98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409 238,19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1 296 235,48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409 281,23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1 296 319,12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409 300,77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1 296 366,14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409 303,97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1 296 397,39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409 302,93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1 296 424,75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409 305,01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1 296 456,55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409 330,99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1 296 489,16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409 348,40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1 296 517,86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409 378,92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1 296 585,94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409 321,92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1 296 590,59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409 307,79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1 296 591,74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409 272,56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1 296 596,43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409 165,53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1 296 610,67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409 160,65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1 296 654,63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409 157,32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1 296 664,17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409 142,33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1 296 707,14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409 141,72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1 296 751,10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409 177,13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1 296 782,24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409 240,63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1 296 808,49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409 320,00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1 296 833,52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409 424,41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1 296 847,26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409 501,65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1 296 858,86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409 560,87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1 296 879,32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409 608,94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1 296 896,61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409 592,40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1 296 967,69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409 571,49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1 297 052,71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409 567,74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1 297 068,24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409 563,94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1 297 085,64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409 560,38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1 297 100,35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409 555,94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1 297 113,98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409 548,88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1 297 126,37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409 539,57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1 297 138,34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409 517,68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1 297 162,94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409 491,14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1 297 191,94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409 453,70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1 297 231,49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409 380,00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1 297 308,35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409 306,95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1 297 385,32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409 218,59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1 297 478,44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409 167,95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1 297 531,95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409 015,49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1 297 691,51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408 970,22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1 297 738,10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408 945,83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1 297 763,47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408 783,15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1 297 934,08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408 694,74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1 298 026,53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408 634,82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1 298 089,75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408 612,36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1 298 113,30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408 557,28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1 298 175,84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408 537,92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1 298 198,16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408 529,30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1 298 209,90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408 505,57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1 298 226,28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408 330,81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1 298 120,29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408 149,30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1 297 996,09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408 001,16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1 297 863,10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407 893,19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1 297 758,90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407 785,19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1 297 653,88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407 688,86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1 297 555,14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407 614,84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1 297 469,13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407 384,33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1 297 218,15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407 258,67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1 297 086,53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407 257,90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1 297 071,44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407 257,86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1 297 071,40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406 726,96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1 296 640,99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406 340,01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1 296 323,22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406 102,90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1 296 031,53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406 097,74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1 296 003,39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406 125,38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1 295 980,97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406 136,85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1 295 959,58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406 136,85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1 295 936,64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н975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406 114,42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1 295 874,58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406 106,38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1 295 819,11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406 129,33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1 295 783,99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406 168,26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1 295 783,64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406 298,99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1 295 885,86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406 371,65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1 295 911,59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406 459,14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1 295 900,65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406 516,97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1 295 904,63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406 587,90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1 295 944,61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406 623,36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1 295 997,11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406 585,86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1 296 050,33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406 544,79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1 296 065,60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406 490,43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1 296 069,10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406 462,39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1 296 082,98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406 458,22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1 296 121,58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406 476,87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1 296 156,71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406 499,81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1 296 173,92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406 526,41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1 296 183,31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406 638,53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1 296 173,92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406 699,55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1 296 176,01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406 739,70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1 296 156,19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406 762,13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1 296 147,85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406 784,68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1 296 146,61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406 802,28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1 296 154,10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н999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406 813,23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1 296 169,23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406 812,71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1 296 196,35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406 818,45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1 296 215,64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406 837,75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1 296 246,41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406 877,38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1 296 270,40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406 952,25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1 296 299,58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406 989,80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1 296 306,53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407 008,80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1 296 302,21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407 022,13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1 296 294,37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407 045,30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1 296 273,01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407 060,43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1 296 263,62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407 076,07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1 296 260,49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407 095,37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1 296 260,49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407 126,14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1 296 269,88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407 144,39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1 296 271,96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407 166,29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1 296 267,27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407 186,11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1 296 253,71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407 199,79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1 296 234,22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407 200,49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1 296 212,66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407 174,06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1 296 175,12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407 175,11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1 296 148,69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407 191,80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1 296 126,44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407 175,11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1 296 026,32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407 134,78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1 295 967,21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407 133,39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1 295 929,66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407 152,86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1 295 905,67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407 241,91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1 295 866,24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407 309,70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1 295 868,32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407 357,28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1 295 858,04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407 466,80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1 295 786,77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407 547,46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1 295 771,64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407 587,61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1 295 735,13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407 610,04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1 295 690,81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407 616,82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1 295 651,17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407 612,17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1 295 624,26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407 585,00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1 295 574,51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407 592,83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1 295 550,00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407 625,16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1 295 528,10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407 684,09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1 295 508,28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407 695,61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1 295 501,19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407 712,77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1 295 482,73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407 724,82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1 295 470,94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407 747,71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1 295 466,04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407 824,42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1 295 479,28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407 836,45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1 295 484,39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407 852,18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1 295 516,65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407 849,65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1 295 584,37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407 844,76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1 295 598,18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407 835,32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1 295 613,62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407 840,54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1 295 626,66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407 862,96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1 295 632,40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407 881,79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1 295 631,04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407 907,86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1 295 619,57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407 925,07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1 295 604,44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407 939,68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1 295 581,50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407 958,45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1 295 513,70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407 971,44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1 295 487,94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408 004,34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1 295 470,94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408 007,33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1 295 469,65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408 009,62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1 295 466,82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408 060,09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1 295 427,54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408 066,87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1 295 414,50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408 065,83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1 295 398,34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408 050,71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1 295 369,66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408 045,49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1 295 350,79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408 052,38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1 295 333,95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408 060,00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1 295 324,00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408 100,82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1 295 310,97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408 128,24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1 295 311,35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408 207,68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1 295 320,11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408 247,83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1 295 316,46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408 266,09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1 295 309,68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408 282,77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1 295 288,73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408 290,07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1 295 227,29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408 299,98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1 295 189,64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408 314,06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1 295 165,65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408 325,01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1 295 116,11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408 351,09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1 295 073,87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408 367,78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1 295 032,15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408 370,28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1 294 978,15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408 348,61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1 294 892,83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408 347,59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1 294 861,60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408 355,26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1 294 820,94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408 417,32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1 294 683,79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408 430,42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1 294 666,90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408 461,14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1 294 654,50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н1085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408 512,19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1 294 654,00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408 540,00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1 294 675,00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9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9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408 584,45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1 294 711,61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408 597,24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1 294 716,64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408 629,98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1 294 716,88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408 631,77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1 294 780,75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408 634,31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1 294 783,04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408 650,70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1 294 797,84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408 722,13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1 294 798,45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408 742,28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1 294 802,73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408 758,16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1 294 811,58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408 792,65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1 294 817,99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408 814,02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1 294 824,40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408 836,92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1 294 843,33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н1099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408 843,33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1 294 859,51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408 843,94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1 294 879,66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408 839,67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1 294 910,80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408 842,72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1 294 922,09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408 853,71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1 294 930,03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408 866,53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1 294 927,59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408 881,79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1 294 909,58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408 900,42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1 294 909,27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408 915,68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1 294 917,82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408 948,96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1 294 946,82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408 985,59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1 294 985,29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408 995,36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1 294 986,20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409 011,69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1 294 975,82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409 034,44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1 294 956,44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409 080,84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1 294 952,47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409 108,62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1 294 965,90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409 134,57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1 294 983,61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409 172,73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1 295 001,01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409 227,68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1 295 017,19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409 238,67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1 295 028,18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409 243,25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1 295 039,93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409 242,03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1 295 050,62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409 234,40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1 295 061,15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409 220,51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1 295 067,41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409 200,81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1 295 080,84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409 195,62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1 295 088,47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409 195,62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1 295 098,85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409 199,44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1 295 109,84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409 213,33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1 295 123,27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409 227,53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1 295 130,91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409 251,34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1 295 135,03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409 285,38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1 295 135,94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409 317,13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1 295 137,16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409 342,77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1 295 152,43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409 367,19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1 295 185,40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409 380,02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1 295 201,88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409 399,55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1 295 209,21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441" w:right="0"/>
              <w:jc w:val="left"/>
              <w:rPr>
                <w:sz w:val="20"/>
              </w:rPr>
            </w:pPr>
            <w:r>
              <w:rPr>
                <w:sz w:val="20"/>
              </w:rPr>
              <w:t>н876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409 428,02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1 295 210,55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(4)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409 775,23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1 299 021,87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8" w:line="240" w:lineRule="auto"/>
              <w:ind w:left="0" w:right="0"/>
              <w:jc w:val="left"/>
              <w:rPr>
                <w:b/>
                <w:sz w:val="23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8" w:line="240" w:lineRule="auto"/>
              <w:ind w:left="0" w:right="0"/>
              <w:jc w:val="left"/>
              <w:rPr>
                <w:b/>
                <w:sz w:val="23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н1422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409 252,75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1 298 737,29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н1421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408 947,37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1 298 559,57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408 518,90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1 298 302,74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408 509,69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1 298 319,07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408 470,66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1 298 398,38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408 422,59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1 298 495,71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408 369,55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1 298 603,69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408 311,04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1 298 725,65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408 265,99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1 298 816,62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408 118,50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1 299 113,29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407 939,17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1 299 475,83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407 680,88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1 299 993,11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407 658,05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1 300 047,18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407 618,62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1 300 133,43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407 585,43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1 300 213,08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407 549,27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1 300 288,70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407 487,64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1 300 411,56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407 441,44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1 300 499,64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407 392,36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1 300 601,22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407 353,37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1 300 676,59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407 308,45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1 300 762,28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407 255,91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1 300 864,99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407 208,17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1 300 958,84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407 142,78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1 301 087,43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407 094,07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1 301 193,44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407 048,95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1 301 280,34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407 014,65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1 301 352,62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406 989,18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1 301 414,67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406 953,81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1 301 498,58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406 936,20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1 301 539,64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406 905,07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1 301 620,73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406 885,06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1 301 675,85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406 865,32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1 301 731,74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406 945,39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1 301 850,01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407 099,25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1 302 077,75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406 975,31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1 302 166,90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406 888,61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1 302 223,07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406 839,15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1 302 254,82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406 784,20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1 302 298,17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406 709,71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1 302 333,58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406 770,09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1 302 438,21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406 786,90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1 302 465,94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406 801,20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1 302 479,15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406 836,94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1 302 500,02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406 863,81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1 302 517,73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406 886,11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1 302 537,87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406 901,42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1 302 559,86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406 957,45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1 302 647,11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406 961,05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1 302 644,81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406 964,84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1 302 642,12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406 916,53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1 302 561,76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407 311,04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1 302 372,04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407 383,24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1 302 508,49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407 468,29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1 302 638,29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407 319,66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1 302 726,57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407 270,60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1 302 643,00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407 041,72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1 302 775,37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406 977,64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1 302 662,41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406 972,70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1 302 664,65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406 969,76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1 302 666,53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406 995,74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1 302 707,74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407 011,55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1 302 735,76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407 035,76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1 302 781,95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407 062,36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1 302 834,89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407 079,17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1 302 871,07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407 106,93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1 302 927,51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407 137,97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1 302 987,28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407 182,04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1 303 070,00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407 234,86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1 303 168,00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407 295,22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1 303 283,15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407 334,36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1 303 356,34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407 369,13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1 303 421,45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407 392,18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1 303 465,28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407 407,24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1 303 493,00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407 422,88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1 303 519,11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407 450,43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1 303 556,04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407 470,33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1 303 580,84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407 525,86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1 303 647,11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407 568,06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1 303 695,36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407 669,06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1 303 807,14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407 738,07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1 303 884,10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407 795,82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1 303 947,65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407 946,03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1 304 112,79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408 041,15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1 304 216,97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408 135,56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1 304 322,42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408 218,98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1 304 414,03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408 256,58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1 304 386,91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408 281,61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1 304 368,29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408 306,64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1 304 359,13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408 326,79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1 304 360,96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408 381,74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1 304 403,70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408 406,78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1 304 423,24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408 444,63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1 304 439,72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408 496,53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1 304 448,88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408 567,35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1 304 484,90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408 620,57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1 304 524,99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408 658,62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1 304 486,94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408 688,07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1 304 429,87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408 714,15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1 304 386,94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408 760,78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1 304 379,12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408 823,71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1 304 369,99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408 899,03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1 304 480,53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408 863,49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1 304 556,50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408 937,19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1 304 614,55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408 868,16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1 304 766,32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408 912,72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1 304 827,05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409 135,94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1 305 190,86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409 173,21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1 305 292,24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409 185,12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1 305 364,58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409 023,75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1 305 464,25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408 962,08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1 305 530,19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408 921,79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1 305 575,98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408 882,10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1 305 648,03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408 836,92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1 305 747,55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408 808,83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1 305 814,10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408 787,46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1 305 939,27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408 766,09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1 305 981,40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408 715,42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1 306 019,86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408 695,27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1 306 031,46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408 675,12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1 305 905,08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408 658,02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1 305 864,78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408 634,38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1 305 837,58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н1300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408 561,92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1 306 204,08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408 563,98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1 306 209,06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408 567,40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1 306 215,19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408 597,56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1 306 246,89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408 631,95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1 306 286,92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408 637,51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1 306 298,16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408 642,10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1 306 308,06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408 644,36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1 306 320,62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408 642,96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1 306 340,58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408 628,51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1 306 393,92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408 606,66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1 306 480,43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408 583,90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1 306 578,42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408 569,34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1 306 678,94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408 558,75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1 306 786,51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408 553,91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1 306 913,14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408 540,24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1 306 979,44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408 523,92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1 307 087,01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408 518,63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1 307 206,24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408 527,01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1 307 278,61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408 549,72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1 307 492,43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408 557,32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1 307 551,94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408 562,17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1 307 631,79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408 560,41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1 307 686,35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408 548,06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1 307 753,11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408 545,64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1 307 843,97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408 544,54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1 307 898,30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408 545,97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1 307 958,58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408 551,15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1 308 099,48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408 555,67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1 308 173,72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408 561,62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1 308 326,61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408 565,81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1 308 626,23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408 562,50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1 308 775,27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408 567,13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1 308 960,94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408 568,79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1 309 086,32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408 572,31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1 309 265,17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408 575,62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1 309 444,79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408 574,85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1 309 522,11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408 570,77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1 309 630,78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408 567,02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1 309 665,10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408 557,76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1 309 695,46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408 562,48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1 309 699,31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408 594,98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1 309 715,22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408 720,96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1 309 611,43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408 752,80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1 309 600,44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408 838,64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1 309 591,61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408 939,65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1 309 571,84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408 994,95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1 309 439,57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409 038,96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1 309 457,91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409 050,76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1 309 414,62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409 074,52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1 309 386,02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409 132,52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1 309 371,87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409 115,88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1 309 338,50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409 120,72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1 309 303,74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409 128,20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1 309 269,42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409 155,91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1 309 189,76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409 167,60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1 309 152,17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409 146,24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1 308 927,53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409 161,64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1 308 744,04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409 136,69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1 308 578,29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409 156,80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1 308 498,07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409 128,64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1 308 361,23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409 071,44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1 308 153,54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409 072,52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1 308 036,58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409 073,20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1 307 963,89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408 935,00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1 307 748,55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408 869,03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1 307 645,76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408 945,46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1 307 579,63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409 140,08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1 307 411,23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409 681,30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1 307 057,02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409 994,59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1 306 880,88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410 152,56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1 306 756,49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410 661,66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1 306 351,23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410 762,42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1 306 280,39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411 029,52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1 306 069,56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411 162,28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1 304 961,59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411 197,48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1 304 595,05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411 262,17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1 304 545,77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411 301,77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1 304 467,45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411 297,81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1 304 406,29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411 329,05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1 304 346,89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411 364,25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1 304 346,01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411 388,45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1 304 288,36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411 491,42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1 304 245,24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411 554,78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1 304 211,36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411 647,62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1 304 198,16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411 734,74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1 304 188,48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411 852,39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1 304 134,27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411 927,91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1 304 089,92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411 988,19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1 304 030,95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411 969,71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1 303 929,75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411 984,23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1 303 856,27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412 022,56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1 303 813,24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412 022,59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1 303 813,20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412 031,08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1 303 809,33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412 073,93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1 303 785,52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411 928,72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1 303 702,03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411 887,12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1 303 677,60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411 329,42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1 303 314,49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410 925,43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1 303 072,11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410 659,47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1 302 910,22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н1200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410 423,79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1 302 724,59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410 197,63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1 302 674,43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409 933,55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1 302 571,31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409 901,64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1 302 558,85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409 865,34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1 302 567,17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409 830,36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1 302 570,29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409 793,40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1 302 560,02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409 712,75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1 302 528,19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409 638,80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1 302 512,21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409 527,63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1 302 473,49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409 512,08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1 302 460,87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409 451,06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1 302 433,00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409 429,06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1 302 416,28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409 394,16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1 302 371,11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409 365,25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1 302 351,65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409 333,14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1 302 338,84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409 286,21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1 302 323,00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409 241,03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1 302 313,61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409 206,71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1 302 313,03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409 150,29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1 302 321,58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409 198,79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1 302 281,93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409 241,32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1 302 227,08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409 254,82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1 302 203,61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409 312,90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1 302 127,63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409 352,50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1 302 096,25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409 364,23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1 302 074,24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409 373,04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1 302 033,47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409 385,85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1 301 997,46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409 437,86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1 301 937,25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409 475,71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1 301 874,48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409 534,37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1 301 809,06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409 545,81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1 301 783,54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409 553,15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1 301 759,19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409 553,74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1 301 738,66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409 545,68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1 301 704,54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409 544,64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1 301 682,92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409 548,45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1 301 660,04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409 560,19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1 301 639,80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409 588,01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1 301 613,76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409 629,22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1 301 590,93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409 661,10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1 301 566,47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409 695,71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1 301 535,37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409 716,45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1 301 510,03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409 729,65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1 301 498,85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409 772,63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1 301 449,82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410 024,41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1 301 415,19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410 086,92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1 301 327,04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410 443,97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1 300 862,58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410 606,25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1 300 660,67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410 608,60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1 300 658,06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410 604,86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1 300 532,83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410 599,92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1 300 527,12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410 599,89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1 300 527,08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410 597,16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1 300 447,65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410 958,85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1 300 428,58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411 294,44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1 300 353,49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FE11CD">
            <w:pPr>
              <w:pStyle w:val="TableParagraph"/>
              <w:spacing w:before="193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FE11CD">
            <w:pPr>
              <w:pStyle w:val="TableParagraph"/>
              <w:spacing w:before="193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411 465,10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1 300 274,64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411 460,35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1 300 271,26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411 170,09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1 300 054,80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411 025,48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1 299 946,96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411 004,12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1 299 931,03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410 887,26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1 299 845,79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410 781,85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1 299 765,98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410 334,41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1 299 434,96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н1136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409 775,23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1 299 021,87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406 997,37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1 302 324,38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FE11CD">
            <w:pPr>
              <w:pStyle w:val="TableParagraph"/>
              <w:spacing w:before="18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FE11CD">
            <w:pPr>
              <w:pStyle w:val="TableParagraph"/>
              <w:spacing w:before="18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406 881,87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1 302 470,57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406 868,14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1 302 475,57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406 851,60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1 302 476,77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406 828,35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1 302 465,24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406 739,72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1 302 350,24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406 925,89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1 302 241,92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406 997,37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1 302 324,38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(5)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407 199,10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1 297 146,15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407 094,20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1 297 407,15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406 902,17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1 297 761,82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406 794,76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1 297 956,21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406 601,29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1 298 294,32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406 647,35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1 298 329,96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406 675,35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1 298 374,63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406 687,34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1 298 382,46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406 691,09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1 298 395,74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406 664,18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1 298 433,91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406 664,18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1 298 478,88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406 710,65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1 298 507,08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406 746,54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1 298 575,89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406 741,58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1 298 586,88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406 733,92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1 298 602,87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406 736,88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1 298 620,78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406 748,88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1 298 653,64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406 752,53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1 298 678,15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406 768,34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1 298 702,65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406 790,24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1 298 721,43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406 791,12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1 298 728,21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406 785,91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1 298 734,99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406 766,95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1 298 745,77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406 739,83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1 298 768,02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406 720,38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1 298 791,12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406 700,89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1 298 826,42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406 689,09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1 298 865,70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406 697,07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1 298 907,08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406 704,22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1 298 915,24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406 710,48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1 298 916,80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406 722,47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1 298 907,42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406 729,25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1 298 907,94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406 734,99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1 298 915,76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406 736,55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1 298 927,23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406 729,05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1 298 952,28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406 728,73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1 298 966,35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406 709,93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1 299 034,33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406 713,61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1 299 040,40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406 725,08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1 299 040,92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406 734,96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1 299 030,85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406 747,82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1 299 024,94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406 763,12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1 299 031,20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406 770,45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1 299 039,88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406 773,58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1 299 049,79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406 776,71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1 299 071,69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406 780,88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1 299 077,95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406 796,52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1 299 087,86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406 802,41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1 299 097,60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406 801,74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1 299 107,67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406 792,87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1 299 130,10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406 788,18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1 299 162,43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406 758,91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1 299 242,62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406 743,85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1 299 261,52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406 744,31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1 299 270,09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406 764,71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1 299 288,63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406 766,28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1 299 307,93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406 774,21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1 299 317,02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406 786,09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1 299 320,97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406 792,64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1 299 329,54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406 756,48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1 299 390,38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406 754,85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1 299 408,30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406 764,76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1 299 420,82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406 771,78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1 299 435,23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406 766,85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1 299 464,62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406 766,33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1 299 500,60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406 762,39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1 299 527,36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406 776,30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1 299 550,31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406 808,05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1 299 560,06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406 828,45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1 299 572,21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406 839,23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1 299 590,29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406 847,57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1 299 622,27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406 861,48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1 299 643,48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406 860,72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1 299 660,18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406 860,72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1 299 691,47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406 867,50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1 299 706,08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406 877,41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1 299 714,42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406 877,12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1 299 723,79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406 862,52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1 299 725,88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406 850,70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1 299 742,57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406 849,31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1 299 760,30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406 852,09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1 299 779,77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406 865,30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1 299 804,45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406 863,21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1 299 826,70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406 864,37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1 299 851,05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406 859,15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1 299 859,40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406 846,64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1 299 864,61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406 837,84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1 299 871,90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406 835,05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1 299 886,15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406 841,42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1 299 897,47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406 855,57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1 299 908,40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406 857,65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1 299 939,69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406 864,95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1 299 961,60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406 853,94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1 299 981,43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406 853,13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1 299 992,19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406 855,50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1 300 002,29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406 882,68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1 300 045,04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406 889,64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1 300 074,24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406 910,26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1 300 094,59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406 924,86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1 300 114,41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406 936,92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1 300 144,47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406 944,92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1 300 183,75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406 966,12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1 300 210,87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406 974,93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1 300 236,44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407 003,32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1 300 272,41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407 007,50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1 300 308,91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407 016,54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1 300 325,60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407 040,64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1 300 342,31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407 046,37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1 300 355,34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407 065,56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1 300 384,71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407 067,64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1 300 430,95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407 044,00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1 300 438,59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406 881,64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1 300 479,27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406 731,56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1 300 516,80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406 562,94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1 300 556,64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406 145,28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1 300 666,32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405 656,46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1 300 799,82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405 484,55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1 300 863,80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405 203,45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1 300 969,13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405 160,69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1 301 204,16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404 908,63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1 301 340,79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404 534,89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1 301 495,15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404 429,48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1 301 474,48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404 431,05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1 301 509,95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404 422,18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1 301 550,62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404 434,18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1 301 561,57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404 456,08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1 301 575,13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404 477,87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1 301 591,81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404 507,77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1 301 622,05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404 542,54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1 301 652,99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404 548,91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1 301 672,13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404 545,32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1 301 717,66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404 551,51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1 301 732,10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404 583,56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1 301 777,11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404 588,08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1 301 791,71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404 581,48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1 301 829,61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404 589,06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1 301 873,95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404 587,39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1 301 899,14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404 578,11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1 301 945,40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404 581,13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1 301 973,54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404 597,12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1 302 002,75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404 622,85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1 302 027,78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404 663,87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1 302 049,34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404 679,28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1 302 073,17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404 696,90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1 302 092,79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404 717,07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1 302 106,00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404 732,36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1 302 110,87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404 759,48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1 302 112,96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404 773,49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1 302 131,05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404 775,05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1 302 220,23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404 777,84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1 302 252,56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404 770,61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1 302 308,00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404 770,61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1 302 337,20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404 762,89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1 302 374,95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404 765,05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1 302 405,35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404 775,13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1 302 443,59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404 765,50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1 302 487,08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404 768,11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1 302 510,54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404 763,65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1 302 548,24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404 768,87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1 302 577,79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404 760,53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1 302 617,77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404 773,39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1 302 664,71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404 771,65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1 302 697,04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404 776,87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1 302 716,86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404 794,25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1 302 742,24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404 802,01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1 302 758,26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404 804,33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1 302 771,79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404 802,94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1 302 789,52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404 786,25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1 302 846,54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404 788,45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1 302 862,56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404 811,63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1 302 903,90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404 825,47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1 302 959,03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404 826,00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1 303 011,71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404 832,14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1 303 029,06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404 832,25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1 303 041,43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404 815,04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1 303 082,63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404 815,04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1 303 101,93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404 821,30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1 303 118,09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404 821,82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1 303 146,25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404 840,84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1 303 179,60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н3000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404 851,21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1 303 205,82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404 866,22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1 303 221,32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404 879,37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1 303 246,49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404 898,14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1 303 260,57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404 909,09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1 303 276,22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404 908,63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1 303 297,81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404 912,22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1 303 321,59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404 902,84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1 303 344,54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404 898,20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1 303 368,38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404 899,19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1 303 399,29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404 907,24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1 303 429,57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404 921,50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1 303 453,56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404 935,40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1 303 483,81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404 935,05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1 303 499,80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404 923,93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1 303 523,10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404 926,36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1 303 546,74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404 925,32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1 303 563,42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404 912,74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1 303 583,90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404 904,40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1 303 620,41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404 909,09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1 303 647,01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404 921,09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1 303 666,30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404 945,08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1 303 692,90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404 977,82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1 303 704,23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404 990,68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1 303 713,96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405 002,85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1 303 728,22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405 014,67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1 303 754,29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405 023,82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1 303 786,25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405 028,23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1 303 798,10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405 039,70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1 303 812,01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405 074,41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1 303 831,62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405 089,42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1 303 844,69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405 094,75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1 303 863,95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405 089,01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1 303 888,46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405 091,10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1 303 903,58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405 118,27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1 303 955,25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405 139,13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1 304 002,53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405 158,95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1 304 066,85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405 181,90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1 304 104,05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405 201,02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1 304 126,30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405 211,45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1 304 142,64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405 213,13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1 304 158,60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405 205,31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1 304 174,24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405 171,41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1 304 219,09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405 154,20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1 304 262,90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405 146,09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1 304 295,96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405 143,77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1 304 341,64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405 145,04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1 304 415,56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404 950,00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1 304 472,23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404 187,83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1 304 696,87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404 130,21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1 304 713,85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403 589,24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1 304 876,91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403 505,74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1 305 099,91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403 410,88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1 305 260,39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403 169,63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1 305 679,20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402 964,96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1 306 034,51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402 718,82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1 306 455,18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402 600,76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1 306 666,99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402 599,08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1 306 665,29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402 508,25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1 306 832,97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402 279,71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1 307 243,00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402 238,01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1 307 229,84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402 209,85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1 307 291,90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402 183,26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1 307 331,53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402 090,95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1 307 419,67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402 050,27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1 307 453,56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402 017,42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1 307 470,25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401 984,56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1 307 472,34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401 919,38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1 307 463,99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401 866,71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1 307 451,48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401 785,35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1 307 410,80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401 687,31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1 307 365,43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401 659,15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1 307 359,17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401 636,72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1 307 365,95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401 616,91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1 307 377,42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401 593,96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1 307 400,37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401 514,85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1 307 498,18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401 454,20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1 307 552,13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401 412,48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1 307 577,16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401 377,02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1 307 590,72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401 298,79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1 307 601,67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401 228,91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1 307 618,36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401 017,29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1 307 687,49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400 968,16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1 307 712,23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400 928,00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1 307 740,39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400 869,58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1 307 787,79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400 535,25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1 308 123,86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400 369,66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1 308 276,02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400 120,66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1 308 396,88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400 083,11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1 308 460,24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400 088,91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1 308 608,17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400 101,43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1 308 703,08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400 107,16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1 308 774,00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400 095,63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1 308 945,23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400 064,54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1 309 099,02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400 005,97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1 309 348,12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399 994,85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1 309 446,16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399 991,91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1 309 516,62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399 998,69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1 309 540,09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400 036,76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1 309 599,54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400 082,65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1 309 707,49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н2900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400 102,99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1 309 778,93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400 117,07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1 309 857,16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400 112,90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1 309 920,78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400 096,21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1 309 972,93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400 073,27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1 310 017,26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400 044,06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1 310 055,33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400 004,95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1 310 093,92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399 930,37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1 310 150,24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399 859,45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1 310 190,92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399 789,57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1 310 236,29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399 739,51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1 310 257,15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399 667,54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1 310 272,27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399 609,17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1 310 267,71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399 617,16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1 310 280,91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399 621,67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1 310 292,02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399 626,53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1 310 301,40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399 637,99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1 310 306,27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399 653,27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1 310 318,08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399 662,66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1 310 320,43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399 662,69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1 310 320,44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399 670,54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1 310 327,32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399 678,77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1 310 327,88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399 684,51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1 310 338,23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399 692,50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1 310 348,30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399 705,05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1 310 353,56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399 707,34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1 310 357,34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399 734,28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1 310 367,10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399 739,71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1 310 373,31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399 749,09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1 310 381,65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399 757,07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1 310 382,35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399 759,26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1 310 381,57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399 767,22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1 310 389,14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399 777,56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1 310 387,64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399 777,56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1 310 392,42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399 774,78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1 310 401,11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399 777,56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1 310 406,32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399 785,89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1 310 408,05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399 790,08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1 310 409,63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399 789,92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1 310 411,16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399 795,26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1 310 412,53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399 800,12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1 310 418,82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399 799,43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1 310 425,77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399 795,26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1 310 435,15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399 795,61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1 310 445,92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399 799,43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1 310 457,04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399 806,72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1 310 461,20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399 815,40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1 310 465,03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399 820,61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1 310 469,54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399 820,26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1 310 475,10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399 813,66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1 310 482,40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399 811,58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1 310 490,39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399 808,11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1 310 495,25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399 801,16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1 310 499,77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399 798,39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1 310 508,80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399 798,04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1 310 522,69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399 801,16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1 310 536,59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399 811,58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1 310 548,05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399 821,30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1 310 556,04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399 828,24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1 310 565,42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399 843,52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1 310 577,23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399 853,94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1 310 589,74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399 864,70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1 310 605,72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399 876,16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1 310 616,14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399 880,32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1 310 625,17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399 883,79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1 310 639,07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399 889,35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1 310 647,06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399 902,54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1 310 655,40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399 911,57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1 310 664,43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399 914,00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1 310 674,85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399 915,73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1 310 683,54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399 920,94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1 310 689,79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399 928,35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1 310 691,71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399 928,37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1 310 691,72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399 928,46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1 310 694,72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399 939,42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1 310 698,45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399 944,90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1 310 706,81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399 951,15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1 310 712,02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399 962,60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1 310 720,71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399 968,85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1 310 732,52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399 978,57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1 310 742,25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399 991,42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1 310 746,42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400 006,00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1 310 753,36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400 016,07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1 310 761,35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400 022,32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1 310 769,34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400 023,71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1 310 778,38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400 030,30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1 310 788,80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400 036,20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1 310 800,26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400 039,68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1 310 811,03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400 046,62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1 310 825,97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400 053,22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1 310 833,26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400 062,24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1 310 835,70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400 067,23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1 310 836,04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400 067,32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1 310 836,05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400 073,54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1 310 842,32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400 093,83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1 310 845,32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400 100,78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1 310 850,98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400 111,68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1 310 854,97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400 111,70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1 310 854,98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400 117,82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1 310 860,24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400 126,47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1 310 862,25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н2800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400 133,41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1 310 865,92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400 146,95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1 310 874,60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400 157,37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1 310 887,46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400 165,70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1 310 895,45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400 175,42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1 310 903,78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400 185,49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1 310 919,07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400 192,78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1 310 935,05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400 200,07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1 310 944,78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400 209,79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1 310 950,34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400 223,68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1 310 957,28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400 235,83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1 310 962,84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400 243,82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1 310 969,09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400 248,33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1 310 976,74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400 253,19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1 310 986,46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400 260,14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1 310 990,98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400 265,09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1 310 991,86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400 266,22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1 310 995,19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400 286,51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1 311 001,24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400 286,53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1 311 001,25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400 290,69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1 311 005,22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400 296,24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1 311 017,38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400 301,45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1 311 025,37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400 307,35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1 311 030,58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400 311,86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1 311 037,53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400 313,60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1 311 047,61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400 311,91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1 311 059,16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400 313,30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1 311 066,46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400 318,51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1 311 072,71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400 322,33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1 311 078,96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400 322,81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1 311 087,73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400 327,46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1 311 091,60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400 335,95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1 311 091,01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400 336,37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1 311 097,64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400 366,68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1 311 100,13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400 383,78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1 311 095,52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400 400,05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1 311 104,39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400 403,16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1 311 106,26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400 407,17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1 311 112,36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400 412,87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1 311 120,06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400 426,58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1 311 132,06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400 442,04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1 311 145,07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400 450,63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1 311 155,06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400 462,59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1 311 178,66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400 473,35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1 311 191,86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400 486,19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1 311 204,72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400 493,14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1 311 216,18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400 499,73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1 311 235,98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400 504,25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1 311 255,44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400 511,54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1 311 271,77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400 522,30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1 311 282,88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400 538,97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1 311 292,61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400 556,67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1 311 299,21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400 566,05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1 311 305,12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400 575,77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1 311 311,37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400 589,65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1 311 313,11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400 600,07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1 311 315,19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400 614,65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1 311 322,83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400 628,89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1 311 329,43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400 641,04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1 311 331,52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400 653,54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1 311 330,47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400 663,26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1 311 331,52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400 674,02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1 311 336,38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400 686,86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1 311 337,77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400 695,89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1 311 339,85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400 709,08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1 311 348,54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400 720,54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1 311 353,06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400 730,26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1 311 354,79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400 738,59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1 311 359,66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400 751,44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1 311 361,39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400 763,59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1 311 366,60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400 773,31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1 311 371,47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400 784,77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1 311 372,86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400 795,18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1 311 378,42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400 804,21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1 311 381,54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400 814,63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1 311 382,24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400 820,88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1 311 383,63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400 824,35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1 311 390,45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400 830,37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1 311 396,70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400 838,47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1 311 399,95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400 846,57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1 311 399,71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400 853,29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1 311 396,47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400 860,92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1 311 396,01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400 867,87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1 311 398,32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400 873,65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1 311 405,97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400 876,89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1 311 412,91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400 884,99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1 311 421,02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400 890,55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1 311 428,43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400 896,34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1 311 438,39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400 900,97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1 311 443,95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400 906,98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1 311 446,50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400 914,85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1 311 445,57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400 921,80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1 311 440,71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400 926,89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1 311 439,78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400 930,82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1 311 441,63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400 932,44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1 311 446,73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400 933,37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1 311 465,95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400 937,07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1 311 479,38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400 944,48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1 311 491,19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400 956,75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1 311 500,69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400 973,41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1 311 512,96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н2700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400 979,66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1 311 521,76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400 986,14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1 311 533,11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400 992,39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1 311 537,98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401 001,42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1 311 544,00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401 004,19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1 311 551,18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401 007,20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1 311 563,45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401 011,60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1 311 571,33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401 021,55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1 311 579,43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401 032,20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1 311 587,31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401 040,99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1 311 597,27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401 049,33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1 311 603,75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401 056,27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1 311 614,17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401 069,46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1 311 627,60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401 086,82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1 311 641,27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401 097,01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1 311 651,46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401 104,87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1 311 660,72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401 154,87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1 311 658,87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401 696,48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1 311 533,27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402 089,38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1 311 641,59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402 515,66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1 311 837,05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402 933,26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1 311 901,14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403 099,94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1 312 108,77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403 266,59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1 312 318,95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403 205,18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1 312 894,41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403 151,33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1 313 373,57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403 088,48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1 313 882,01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403 043,29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1 314 229,81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403 253,21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1 314 589,21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403 367,00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1 314 775,70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403 502,51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1 315 004,74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403 558,96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1 315 108,75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403 616,54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1 315 123,39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403 709,06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1 315 184,63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404 043,44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1 315 293,29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404 184,45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1 315 390,32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404 250,79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1 315 503,44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404 256,07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1 315 873,29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404 269,30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1 317 003,37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404 500,75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1 317 005,97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405 002,03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1 317 008,49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405 438,01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1 317 012,00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405 752,92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1 317 023,66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405 944,25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1 317 014,61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405 987,65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1 317 028,16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405 983,86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1 317 058,97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405 983,16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1 317 096,14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405 988,37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1 317 127,41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405 999,83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1 317 171,88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406 013,72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1 317 199,32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406 021,70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1 317 220,51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406 025,87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1 317 243,79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406 023,78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1 317 263,59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406 013,37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1 317 290,34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406 001,91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1 317 327,51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405 991,15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1 317 369,54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405 990,80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1 317 398,72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405 993,93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405 997,75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1 317 463,34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406 001,56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1 317 505,72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406 001,22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1 317 523,79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405 997,05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1 317 535,60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405 987,33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1 317 543,24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405 969,28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1 317 549,84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405 950,18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1 317 555,40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405 940,46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1 317 561,65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405 936,29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1 317 571,38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405 936,29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1 317 587,71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405 940,81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1 317 599,52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405 950,53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1 317 610,29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405 974,14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1 317 620,71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405 995,66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1 317 632,17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406 010,94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1 317 637,04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406 021,01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1 317 645,72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406 025,87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1 317 659,96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406 023,78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1 317 671,43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406 017,88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1 317 681,16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406 016,15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1 317 700,61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406 014,01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1 317 718,41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406 012,97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1 317 736,64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406 009,32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1 317 746,54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406 002,55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1 317 751,23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405 989,53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1 317 749,67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405 973,91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1 317 746,54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405 957,24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1 317 748,63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405 940,58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1 317 755,40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405 923,39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1 317 768,95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405 914,02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1 317 787,71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405 910,38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1 317 811,68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405 911,42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1 317 836,17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405 919,75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1 317 851,80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405 935,37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1 317 874,73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405 955,16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1 317 891,41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405 979,64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1 317 903,39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406 002,03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1 317 908,60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406 015,05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1 317 914,34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406 024,42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1 317 921,63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406 029,11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1 317 930,49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406 029,63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1 317 942,47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406 023,90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1 317 957,07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406 011,40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1 317 973,22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н2600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405 997,34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1 317 988,85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405 995,26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1 317 998,23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405 995,26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405 994,22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1 318 045,13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405 986,93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1 318 067,02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405 978,60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1 318 091,51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405 973,91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1 318 119,12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405 973,91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1 318 137,88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405 977,55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1 318 144,66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405 989,01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1 318 150,91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406 012,45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1 318 160,81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406 022,34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1 318 168,11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406 027,55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1 318 175,92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406 029,54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1 318 191,02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406 105,58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1 318 248,00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406 342,01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1 318 299,41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406 459,00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1 318 309,83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406 627,39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1 318 256,68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406 794,73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1 317 970,77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406 835,69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1 317 934,99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406 906,17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1 317 941,25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407 015,19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1 318 112,51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407 330,98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1 318 457,37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407 473,67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1 318 668,58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407 767,50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1 319 127,13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407 943,61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1 319 324,60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407 943,66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407 945,07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1 319 305,71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407 959,44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1 319 112,94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407 977,95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1 318 839,52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407 978,49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1 318 831,61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407 988,11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1 318 689,47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408 007,82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1 318 412,79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408 021,22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1 318 244,81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408 013,19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1 318 169,27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408 000,92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1 318 124,90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407 971,03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1 317 950,42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407 914,06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1 317 960,76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407 902,13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1 317 893,36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407 958,92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1 317 879,74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407 952,99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1 317 845,11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407 933,30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1 317 700,48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407 927,26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1 317 642,90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407 925,78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1 317 609,22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407 970,59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1 317 268,20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408 010,44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1 316 990,62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408 066,50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1 316 610,08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408 121,29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1 316 227,23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408 162,02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1 315 942,82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408 188,80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1 315 760,63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408 216,56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1 315 573,03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408 240,57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1 315 390,02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408 254,22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1 315 259,69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408 268,96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1 315 115,44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408 286,76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1 314 937,04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408 305,69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1 314 751,99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408 319,88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1 314 606,25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408 322,99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1 314 557,67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408 322,07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1 314 518,31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408 312,16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1 314 438,21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408 304,10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1 314 390,28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408 283,64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1 314 268,61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408 252,57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1 314 295,08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408 239,90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1 314 305,87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408 196,58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1 314 321,96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408 098,07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1 314 411,09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408 035,52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1 314 464,77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407 998,12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1 314 416,38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407 888,22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1 314 292,13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407 864,40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1 314 300,38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407 827,46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1 314 301,29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407 768,39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1 314 270,92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407 726,72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1 314 247,26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407 150,88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1 314 440,73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406 731,90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1 314 553,24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406 700,03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1 314 407,17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406 714,29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1 314 225,09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406 695,97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1 314 219,59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406 657,51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1 314 210,43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406 593,09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1 314 212,26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406 553,10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1 314 226,92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406 528,98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1 314 247,07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406 480,44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1 314 302,63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406 430,99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1 314 345,06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406 412,37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1 314 360,94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406 385,50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1 314 347,50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406 358,64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1 314 347,50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406 329,33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1 314 360,33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406 286,59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1 314 390,85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406 204,78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1 314 475,11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406 135,97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1 314 562,27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406 112,47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1 314 547,46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406 101,14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1 314 488,30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406 095,47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1 314 468,26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406 078,27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1 314 447,18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406 039,35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1 314 406,18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406 021,91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1 314 386,88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405 931,21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1 314 309,78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405 875,45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1 314 222,21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405 703,18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1 314 059,33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н2500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405 704,72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1 314 047,11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405 721,82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1 314 011,69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405 758,45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1 313 877,37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405 770,05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1 313 829,74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405 815,85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1 313 832,80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405 877,51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1 313 807,15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405 953,22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1 313 783,34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406 012,45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1 313 766,25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406 044,81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1 313 761,97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406 105,86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1 313 756,48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406 141,89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1 313 750,37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406 138,83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1 313 747,64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406 138,47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1 313 747,71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406 129,54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1 313 746,01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406 121,98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1 313 741,18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406 111,19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1 313 731,13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406 104,21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1 313 721,07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406 094,88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1 313 703,46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406 082,67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1 313 688,60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406 040,79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1 313 654,81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406 000,12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1 313 611,36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405 994,98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1 313 608,28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405 989,84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1 313 606,95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405 945,44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1 313 606,43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405 929,55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1 313 603,25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405 916,88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1 313 597,10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405 865,15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1 313 564,26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405 835,64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1 313 544,23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405 812,58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1 313 533,59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405 800,35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1 313 527,56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405 771,97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1 313 508,88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405 749,98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1 313 491,52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405 700,76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1 313 464,22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405 679,75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1 313 459,61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405 664,28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1 313 451,34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405 632,08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1 313 432,23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405 542,86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1 313 372,87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405 505,69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1 313 349,97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405 445,68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1 313 309,55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405 427,61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1 313 299,47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405 395,19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1 313 284,64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405 386,07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1 313 278,43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405 382,43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1 313 271,66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405 381,73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1 313 263,51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405 382,99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1 313 249,61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405 387,62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1 313 234,25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405 400,90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1 313 210,76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405 422,55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1 313 179,87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405 425,40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1 313 170,68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405 423,55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1 313 167,33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405 416,83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1 313 163,85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404 564,37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1 312 842,81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404 554,92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1 312 853,30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404 538,71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1 312 912,88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404 526,72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1 312 988,98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404 535,32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1 313 022,34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404 561,02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1 313 045,02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404 622,69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1 313 100,58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404 664,82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1 313 128,66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404 617,80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1 313 177,81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404 613,22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1 313 189,42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404 612,92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1 313 205,90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404 619,94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1 313 215,67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404 650,47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1 313 243,76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404 720,38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1 313 299,93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404 754,42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1 313 323,28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404 794,10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1 313 342,21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404 844,02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1 313 359,46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404 896,22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1 313 385,41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404 846,77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1 313 487,98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404 804,64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1 313 593,61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404 780,21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1 313 651,61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404 625,44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1 313 586,89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404 440,74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1 313 498,97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404 355,26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1 313 463,56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404 307,03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1 313 451,35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404 240,48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1 313 580,79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404 079,29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1 313 514,24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404 046,32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1 313 513,01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403 998,08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1 313 514,85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403 846,05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1 313 466,61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403 888,48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1 313 379,90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403 841,57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1 313 359,31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403 788,66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1 313 312,14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403 767,90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1 313 303,29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403 774,61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1 313 281,00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403 766,68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1 313 277,64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403 774,00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1 313 255,36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404 032,27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1 313 339,92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404 063,02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1 313 271,41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404 016,15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1 313 255,14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403 975,49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1 313 241,62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403 878,72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1 313 210,48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403 851,24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1 313 190,33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403 801,17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1 313 087,15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403 771,87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1 313 039,52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403 777,97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1 313 018,15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403 759,35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1 313 008,99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403 767,59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1 312 984,27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403 785,30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1 312 990,07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н2400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403 825,29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1 312 862,46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403 750,50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1 312 815,14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403 703,79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1 312 771,18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403 760,27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1 312 680,82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403 861,31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1 312 746,76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403 879,94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1 312 691,04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403 886,81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1 312 663,26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403 902,53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1 312 606,63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404 050,28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1 312 656,70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404 173,59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1 312 702,96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404 176,38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1 312 690,02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404 180,17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1 312 684,64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404 185,65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1 312 682,01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404 193,86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1 312 681,20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404 228,24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1 312 688,85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404 442,05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1 312 778,98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404 498,24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1 312 801,32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404 529,52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1 312 818,10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404 567,19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1 312 835,32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405 420,51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1 313 156,75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405 429,38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1 313 161,34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405 434,05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1 313 169,79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405 429,82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1 313 183,44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405 407,67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1 313 215,03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405 395,02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1 313 237,41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405 390,89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1 313 251,14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405 389,76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1 313 263,53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405 390,26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1 313 269,33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405 392,19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1 313 272,92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405 399,13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1 313 277,64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405 431,23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1 313 292,33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405 449,88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1 313 302,73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405 510,02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1 313 343,24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405 547,18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1 313 366,13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405 703,11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1 313 456,45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405 755,46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1 313 485,66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405 776,66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1 313 502,39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405 804,33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1 313 520,61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405 816,02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1 313 526,37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405 839,59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1 313 537,24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405 869,54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1 313 557,57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405 920,78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1 313 590,10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405 932,13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1 313 595,61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405 946,28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1 313 598,44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405 990,90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1 313 598,97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405 980,85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1 313 595,19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406 012,13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1 313 577,30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406 051,33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1 313 533,21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406 094,61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1 313 456,45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406 173,81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1 313 496,46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406 218,91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1 313 416,39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406 240,20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1 313 358,46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406 291,64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1 313 248,22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406 365,95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1 313 153,50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406 447,61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1 313 211,48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406 481,91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1 313 251,49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406 486,81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1 313 308,65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406 495,79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1 313 354,38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406 515,99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1 313 397,30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406 587,70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1 313 405,27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406 651,91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1 313 401,94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406 671,03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1 313 388,17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406 680,60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1 313 412,42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406 683,65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1 313 481,42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406 687,34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1 313 505,22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406 688,59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1 313 513,27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406 702,58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1 313 603,53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406 727,61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1 313 685,96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406 759,97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1 313 740,91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406 760,93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1 313 742,56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406 770,42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1 313 758,86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406 774,62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1 313 766,09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406 795,38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1 313 769,76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406 786,03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1 313 784,56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406 765,12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1 313 791,74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406 752,91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1 313 804,10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406 752,15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1 313 817,53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406 760,69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1 313 830,51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406 809,54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1 313 879,05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406 807,40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1 313 888,51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406 787,56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1 313 896,14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406 778,40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1 313 905,00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406 777,18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1 313 920,87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406 787,86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1 313 945,90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406 785,73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1 313 972,46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406 792,14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1 314 001,77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406 850,10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1 313 946,55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406 896,51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1 313 916,33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406 931,36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1 313 888,82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406 949,49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1 313 868,79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406 941,08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1 313 864,37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406 933,27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1 313 856,28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406 926,17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1 313 841,40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406 921,13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1 313 817,94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406 920,39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1 313 778,94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406 916,01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406 914,91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1 313 670,98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406 907,23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1 313 643,26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406 913,94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1 313 631,57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406 914,27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1 313 638,73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н2300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406 922,89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1 313 669,83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406 924,00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1 313 744,28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406 928,38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1 313 778,35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406 929,11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1 313 817,01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406 933,80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1 313 838,80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406 939,93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1 313 851,66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406 945,94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1 313 857,89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406 951,97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1 313 861,05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406 965,70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1 313 862,96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406 977,62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1 313 862,67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406 987,85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1 313 861,11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407 052,56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1 313 844,81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407 085,16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1 313 835,74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407 113,14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1 313 827,95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407 142,93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1 313 815,92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407 193,68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1 313 796,39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407 251,65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1 313 777,28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407 280,23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1 313 761,15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407 315,97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1 313 745,35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407 350,97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1 313 726,30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407 368,23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1 313 721,31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407 392,44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1 313 722,39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407 442,81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1 313 725,73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407 505,24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1 313 658,37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407 594,21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1 313 756,38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407 596,65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1 313 754,73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407 611,26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1 313 746,40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407 623,58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407 631,52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1 313 746,44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407 640,24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1 313 753,67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407 645,23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1 313 756,97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407 661,24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1 313 783,85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407 774,19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1 313 558,23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407 874,94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1 313 339,35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407 919,20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1 313 304,54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408 054,75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1 313 219,68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408 076,12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1 313 196,47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408 112,67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1 313 161,70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408 172,22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1 313 133,81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408 236,39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1 313 098,48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408 249,36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1 313 123,79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408 268,24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1 313 123,88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408 290,02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1 313 116,63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408 372,40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1 313 032,38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408 512,50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1 312 882,74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408 604,99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1 312 772,55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408 665,68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1 312 709,68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408 678,52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1 312 689,08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408 681,18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1 312 663,40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408 673,19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1 312 639,16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408 669,28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1 312 598,43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408 664,70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1 312 555,38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408 666,84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1 312 501,35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408 672,33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1 312 484,86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408 679,66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1 312 478,76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408 683,17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1 312 478,60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408 686,68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1 312 478,45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408 688,05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1 312 481,35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408 688,97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1 312 506,54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408 690,65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1 312 553,70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408 697,37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1 312 611,86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408 706,68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1 312 664,06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408 716,29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1 312 705,89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408 744,99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1 312 777,32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408 788,65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1 312 882,34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408 802,99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1 312 920,50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408 815,82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1 312 979,11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408 824,97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1 313 001,40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408 860,08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1 313 050,55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408 851,53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1 313 065,20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408 850,92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1 313 086,88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408 860,69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1 313 116,80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408 862,22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1 313 129,31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408 859,17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1 313 134,50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408 852,14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1 313 137,86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408 825,58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1 313 133,59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408 815,82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1 313 137,25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408 801,47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1 313 144,27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408 790,17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1 313 148,24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408 776,43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1 313 147,63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408 741,63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1 313 135,72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408 703,17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1 313 117,10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408 691,87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1 313 115,88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408 668,67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1 313 132,37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408 647,91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1 313 143,66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408 617,69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1 313 167,47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408 592,96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1 313 176,02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408 585,02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1 313 183,04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408 583,19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1 313 191,90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408 585,94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1 313 203,50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408 595,10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1 313 215,71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408 606,24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1 313 217,23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408 641,96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1 313 230,06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408 710,90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1 313 281,58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408 907,41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1 313 527,08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408 960,06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1 313 484,66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408 918,54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1 313 422,99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408 991,81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1 313 356,44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408 997,18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1 313 362,65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409 019,03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1 313 342,82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н2200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409 060,35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1 313 388,02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409 112,19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1 313 341,21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409 120,82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1 313 376,04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409 162,52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1 313 453,98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409 172,38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1 313 486,30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409 180,55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1 313 489,95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409 188,85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1 313 495,18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409 197,25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1 313 505,26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409 205,61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1 313 516,40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409 218,08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1 313 536,58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409 223,99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1 313 551,89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409 254,61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1 313 637,83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409 257,61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1 313 742,88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409 296,06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1 313 869,53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409 231,42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1 313 938,34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409 200,93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1 313 983,68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409 199,10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1 314 003,34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409 182,61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1 314 022,87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409 074,54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1 313 982,58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409 041,57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1 313 985,63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409 005,85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1 313 986,85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408 928,92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1 313 997,23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408 906,64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1 314 004,56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408 889,54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1 313 999,06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408 870,31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1 314 001,20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408 825,43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1 314 016,16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408 779,64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1 314 037,22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408 769,57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1 314 040,89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408 620,59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1 314 023,79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408 536,81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1 314 023,30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408 504,50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1 314 062,39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408 486,26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1 314 091,57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408 466,45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1 314 132,23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408 437,26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1 314 171,84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408 396,60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1 314 216,67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408 349,80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1 314 232,30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408 301,99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1 314 257,17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408 331,96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1 314 435,32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408 334,18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1 314 453,27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408 342,04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1 314 516,84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408 343,00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1 314 558,07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408 339,82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1 314 607,86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408 325,59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1 314 753,97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408 306,66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1 314 939,05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408 288,86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1 315 117,45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408 274,12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1 315 261,75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408 260,43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1 315 392,36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408 236,37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1 315 575,80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408 208,59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1 315 763,56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408 181,82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1 315 945,69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408 164,60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1 316 066,04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408 163,08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1 316 074,56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408 138,66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1 316 249,18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408 086,29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1 316 612,96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408 030,23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1 316 993,50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407 990,40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1 317 270,93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407 945,84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1 317 610,09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407 947,21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1 317 641,42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407 953,15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1 317 698,08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407 972,76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1 317 842,07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407 976,25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1 317 857,41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407 995,79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1 317 975,25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408 020,62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1 318 121,48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408 037,00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1 318 214,87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408 039,90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1 318 254,98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408 039,82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1 318 283,24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408 027,69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1 318 451,87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408 013,85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1 318 643,34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407 979,91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1 319 107,23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407 963,39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1 319 328,99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407 962,33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1 319 343,19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407 980,58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1 319 349,55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408 224,45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1 319 570,77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408 491,61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1 319 979,83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408 688,98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1 320 335,73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408 997,79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1 320 690,08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409 030,00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1 320 726,71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409 042,49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1 320 722,20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409 055,34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1 320 723,93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409 068,88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1 320 727,76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409 078,95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1 320 724,98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409 087,63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1 320 717,33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409 097,70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1 320 701,70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409 108,80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1 320 694,41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409 122,69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1 320 694,06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409 135,19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1 320 692,67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409 143,18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1 320 686,42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409 151,85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1 320 682,94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409 174,42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1 320 682,59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409 185,18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1 320 678,77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409 195,25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1 320 677,04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409 206,71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1 320 670,78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409 223,03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1 320 656,89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409 235,53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1 320 639,87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409 245,25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1 320 627,71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409 256,70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1 320 619,37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409 274,06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1 320 609,99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409 284,82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1 320 601,30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409 291,77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1 320 594,36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409 313,29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1 320 581,85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н2100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409 324,06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1 320 571,78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409 348,71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1 320 553,71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409 359,47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1 320 544,33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409 386,90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1 320 525,57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409 395,23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1 320 518,28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409 412,59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1 320 507,16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409 417,45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1 320 500,56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409 419,88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1 320 492,22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409 417,45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1 320 484,93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409 415,71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1 320 479,37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409 416,06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1 320 474,16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409 421,61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1 320 467,56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409 442,10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1 320 449,49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409 468,14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1 320 429,69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409 480,98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1 320 421,01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409 491,05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1 320 409,20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409 500,08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1 320 394,95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409 512,23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1 320 378,63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409 520,56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1 320 368,90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409 529,93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1 320 347,36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409 542,43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1 320 321,31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409 549,72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1 320 307,41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409 556,67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1 320 300,46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409 568,12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1 320 294,90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409 582,70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1 320 293,17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409 602,84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409 619,16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1 320 289,69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409 632,00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1 320 283,79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409 643,11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1 320 275,80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409 651,79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1 320 263,29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409 664,29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1 320 245,92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409 671,23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1 320 233,76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409 682,69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1 320 224,03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409 697,97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1 320 216,04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409 711,51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1 320 209,79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409 737,55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1 320 192,77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409 752,82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1 320 186,17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409 776,78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1 320 182,00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409 802,12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1 320 178,87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409 816,70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1 320 174,36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409 843,44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1 320 171,23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409 864,61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1 320 168,10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409 890,30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1 320 170,54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409 909,40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1 320 172,97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409 939,60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1 320 170,54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409 958,70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1 320 165,67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409 982,65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1 320 154,56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410 000,71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1 320 142,05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410 011,47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1 320 137,19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410 031,95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1 320 136,84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410 046,19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1 320 133,37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410 062,85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1 320 120,86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410 083,34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1 320 107,31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410 102,78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1 320 096,54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410 123,26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1 320 090,64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410 143,05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1 320 087,86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410 162,49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1 320 088,20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410 177,77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1 320 087,51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410 189,70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1 320 083,68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410 195,02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1 320 078,12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410 197,33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1 320 069,78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410 200,57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1 320 050,56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410 204,97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1 320 042,46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410 210,99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1 320 035,51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410 218,40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1 320 032,03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410 226,96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1 320 030,41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410 236,45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1 320 027,63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410 242,47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1 320 023,93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410 245,24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1 320 018,60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410 246,21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1 320 013,91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410 247,38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1 320 001,46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410 247,24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1 319 980,07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410 247,53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1 319 954,67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410 248,42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1 319 936,39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410 250,65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1 319 924,06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410 254,36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1 319 911,88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410 257,18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1 319 907,72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410 260,30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1 319 906,68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410 263,27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1 319 907,42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410 267,28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1 319 911,29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410 272,62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1 319 916,49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410 277,67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1 319 923,77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410 281,38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1 319 927,78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410 285,69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1 319 930,15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410 292,52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1 319 931,94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410 307,81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1 319 932,83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410 314,34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410 321,17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410 328,00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1 319 933,27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410 338,54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1 319 927,18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410 347,60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1 319 919,31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410 354,28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1 319 909,50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410 363,19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1 319 891,08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410 369,13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1 319 875,63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410 378,03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1 319 857,66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410 386,20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1 319 842,36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410 391,25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1 319 833,30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410 392,43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1 319 829,43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410 392,43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1 319 824,08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410 390,95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1 319 819,18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н2000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410 383,82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1 319 806,85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410 375,95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1 319 795,71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410 371,50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1 319 786,95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410 368,83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1 319 777,14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410 366,90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1 319 766,00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410 365,86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1 319 752,33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410 364,82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1 319 738,07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410 365,41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1 319 720,24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410 367,49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1 319 705,39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410 369,57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1 319 692,91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410 375,81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1 319 674,79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410 381,74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1 319 663,50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410 387,98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1 319 655,77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410 390,36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1 319 650,27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410 391,39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1 319 641,81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410 391,76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1 319 626,43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410 392,21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1 319 605,33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410 394,14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1 319 595,38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410 395,03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1 319 587,95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410 397,55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1 319 580,37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410 399,33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1 319 575,03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410 405,42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1 319 567,45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410 411,66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1 319 558,83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410 416,70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1 319 550,81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410 420,56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1 319 542,19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410 424,42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1 319 532,09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410 428,45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1 319 522,45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410 436,69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1 319 513,76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410 444,93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1 319 503,74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410 450,72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1 319 493,93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410 456,74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1 319 485,24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410 464,98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1 319 477,22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410 473,61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1 319 469,67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410 481,33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1 319 459,72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410 496,03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1 319 446,79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410 504,34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1 319 442,78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410 515,33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1 319 439,52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410 524,68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1 319 435,80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410 534,04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1 319 428,23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410 541,61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1 319 421,69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410 549,62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1 319 415,45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410 556,60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1 319 406,68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410 562,10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1 319 399,11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410 566,25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1 319 395,39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410 569,37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1 319 394,35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410 574,27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1 319 395,39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410 583,03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1 319 398,81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410 588,67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1 319 399,70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410 595,80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1 319 399,41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410 603,37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1 319 395,84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410 615,54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1 319 386,93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410 625,04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1 319 378,76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410 633,51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1 319 374,45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410 643,45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1 319 371,63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410 661,57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1 319 366,87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410 678,49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1 319 363,45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410 693,19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1 319 359,00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410 702,69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1 319 357,36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410 714,42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1 319 356,92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410 728,52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1 319 355,58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410 744,26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1 319 355,88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410 760,59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1 319 355,58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410 773,36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410 786,28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410 795,63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1 319 352,31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410 804,39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1 319 350,38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410 816,42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1 319 349,04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410 828,59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1 319 346,22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410 842,78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1 319 341,33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410 852,36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1 319 337,99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410 858,81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1 319 336,43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410 864,60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1 319 336,21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410 870,84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1 319 337,32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410 875,07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1 319 339,55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410 878,63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1 319 344,45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410 886,21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1 319 352,47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410 891,77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1 319 356,93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410 900,24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1 319 361,16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410 907,81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1 319 362,06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410 916,05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1 319 361,83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410 925,40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1 319 358,27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410 943,44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1 319 347,35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410 960,36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1 319 338,66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410 974,84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1 319 330,86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410 982,41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1 319 328,41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410 994,21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1 319 327,74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411 014,03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411 036,08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1 319 327,96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411 043,65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1 319 329,08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411 058,13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1 319 333,53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411 067,26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1 319 335,31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411 077,28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1 319 335,31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411 092,87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1 319 332,20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411 109,35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1 319 330,41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411 135,18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1 319 329,08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411 150,99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1 319 328,41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411 159,68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1 319 326,85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411 171,93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411 180,83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411 193,08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1 319 322,84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н1900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411 203,99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411 218,69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1 319 315,93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411 235,62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1 319 305,90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411 254,32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1 319 294,31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411 265,68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1 319 289,19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411 274,37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1 319 287,63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411 282,16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1 319 288,52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411 297,30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1 319 294,31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411 313,34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1 319 302,11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411 322,25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1 319 305,23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411 332,27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1 319 305,68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411 343,18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1 319 304,34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411 351,42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1 319 302,11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411 359,88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1 319 294,09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411 368,79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1 319 287,18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411 375,25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1 319 283,17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411 381,48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1 319 281,39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411 386,16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1 319 282,06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411 391,03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1 319 260,43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411 370,95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1 318 669,41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411 360,23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1 318 512,11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411 351,43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1 318 229,62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411 351,17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1 318 215,82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411 350,39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1 318 215,84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411 349,10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1 318 105,08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411 342,97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1 317 777,25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411 336,11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1 317 595,29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411 322,91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1 317 142,66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411 373,94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1 316 174,78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411 382,16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1 316 049,08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411 414,48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1 315 782,84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411 449,68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1 315 551,05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411 454,69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1 315 497,03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411 478,08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1 315 407,37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411 485,88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1 315 260,35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411 502,03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1 315 187,96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411 510,53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1 315 021,66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411 507,60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1 314 980,79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411 490,30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1 314 929,32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411 426,40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1 314 810,28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411 404,01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1 314 786,99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411 386,30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1 314 751,39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411 344,95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1 314 687,48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411 292,33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1 314 619,82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411 213,39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1 314 487,00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411 159,51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1 314 388,01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411 122,87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1 314 355,99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411 065,53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1 314 324,11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410 984,33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1 314 291,47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410 858,78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1 314 197,56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410 722,04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1 314 024,16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410 650,09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1 313 825,68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410 435,69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1 313 468,69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410 360,05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1 313 544,68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410 318,29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1 313 474,51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410 306,59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1 313 444,99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410 295,45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1 313 406,57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410 290,84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1 313 369,03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410 293,48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1 313 242,60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410 288,22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1 313 228,36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410 278,52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1 313 221,77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410 268,17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1 313 220,01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410 248,12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1 313 226,69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410 215,82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1 313 236,71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410 184,06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1 313 242,30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410 086,08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1 313 247,29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410 072,88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1 313 242,30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410 054,69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1 313 228,22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410 042,07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1 313 207,20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410 031,23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1 313 198,01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410 000,15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1 313 184,58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409 969,62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1 313 168,67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409 951,85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1 313 153,74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409 934,42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1 313 132,30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409 922,69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1 313 105,61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409 915,36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1 313 076,86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409 918,00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1 313 057,20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409 926,23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1 313 043,47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409 940,16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1 313 029,55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409 954,47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1 313 023,18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409 964,64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1 313 017,02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409 970,50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1 313 005,28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409 967,28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1 312 991,99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409 956,42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1 312 977,12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409 939,41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1 312 966,27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409 922,17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1 312 966,38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409 911,03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1 312 963,59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409 904,50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1 312 955,41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409 903,92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1 312 944,56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409 910,66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1 312 909,65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409 913,26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1 312 880,61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409 906,02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1 312 860,57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409 875,94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1 312 828,82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409 862,55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1 312 802,29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409 848,66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1 312 783,16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409 833,22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1 312 770,31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409 808,58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1 312 761,22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409 728,79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1 312 749,78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409 707,96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1 312 743,62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409 690,07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1 312 729,25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н1800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409 688,01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1 312 719,86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409 705,32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1 312 691,70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409 708,55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1 312 674,39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409 719,97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1 312 651,80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409 748,74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1 312 594,89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409 756,07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1 312 528,60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409 758,42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1 312 457,02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409 752,34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1 312 424,21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409 737,00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1 312 394,83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409 745,22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1 312 361,39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409 744,04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1 312 313,28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409 726,45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1 312 271,34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409 715,59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1 312 219,55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409 714,32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1 312 171,86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409 718,93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1 312 144,37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409 743,95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1 312 090,31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409 746,45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1 312 065,32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409 744,88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1 312 058,19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409 685,86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1 311 907,56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409 663,32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1 311 890,36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409 657,31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1 311 886,67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409 581,17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1 311 833,74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409 518,36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1 311 790,81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409 367,97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1 311 683,62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409 244,68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1 311 595,74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408 829,89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1 311 304,74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408 428,30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1 311 022,84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408 391,88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1 310 995,80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408 341,76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1 310 958,59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408 328,92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1 310 957,35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408 318,00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1 310 933,37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408 278,40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1 310 874,40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408 275,46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1 310 856,27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408 277,86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1 310 849,67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408 291,39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1 310 821,82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408 326,98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1 310 786,56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408 303,04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1 310 762,94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408 302,20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1 310 728,11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408 303,78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1 310 694,69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408 300,35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1 310 683,24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408 272,41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1 310 633,56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408 268,13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1 310 626,50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408 266,77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1 310 624,28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408 129,69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1 310 475,40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408 058,44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1 310 394,65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408 068,90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1 310 382,43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408 078,20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1 310 371,96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408 018,95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1 310 309,40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408 023,69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1 310 304,53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408 032,51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1 310 295,77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408 024,20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1 310 285,09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408 022,84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1 310 282,50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408 001,95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1 310 242,81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408 005,30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1 310 215,88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408 111,13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1 310 096,15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408 111,86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1 310 080,82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408 081,06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1 310 059,46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408 084,75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1 310 052,86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408 205,30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1 309 834,90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408 243,31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1 309 719,41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408 272,27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1 309 578,44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408 272,51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1 309 578,53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408 536,50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1 309 691,61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408 537,04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1 309 689,74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408 546,19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1 309 661,25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408 550,16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1 309 630,01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408 554,57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1 309 521,34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408 555,01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1 309 444,68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408 551,92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1 309 266,05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408 548,28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1 309 086,54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408 546,19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1 308 961,81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408 541,67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1 308 775,60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408 544,20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1 308 626,45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408 540,57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1 308 328,48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408 534,84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1 308 173,83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408 530,10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1 308 099,70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408 525,69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1 307 958,58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408 524,36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1 307 896,87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408 525,03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1 307 842,65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408 526,02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1 307 747,07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408 538,80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1 307 684,92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408 542,00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1 307 630,92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408 537,92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1 307 553,70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408 528,99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1 307 494,85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408 517,20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1 307 374,41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408 507,61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1 307 279,27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408 499,01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1 307 209,09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408 501,88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1 307 081,73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408 518,07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1 306 976,86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408 530,31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1 306 921,59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408 534,27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1 306 914,68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408 538,03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1 306 786,51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408 549,06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1 306 676,96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408 561,37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1 306 571,30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408 598,10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1 306 443,17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408 629,80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1 306 325,19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408 624,68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1 306 320,13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408 621,93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1 306 309,64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408 615,51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1 306 297,87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408 583,78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1 306 262,61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н1700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408 559,77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1 306 238,11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408 557,13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1 306 237,34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408 555,21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1 306 238,05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408 522,44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1 306 403,76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408 505,20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1 306 407,01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408 280,71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1 306 437,58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407 298,99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1 306 585,99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406 374,30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1 306 724,15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405 708,18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1 306 819,91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405 490,37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1 306 851,25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405 254,45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1 306 892,43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405 233,37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1 306 894,46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405 199,70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1 306 887,86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405 174,15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1 306 872,25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405 131,81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1 306 827,62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405 115,77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1 306 803,57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405 111,04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1 306 794,77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405 070,50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1 306 741,06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405 048,93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1 306 722,16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405 015,84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1 306 723,82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404 947,99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1 306 746,16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404 894,22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1 306 780,92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404 659,18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1 306 900,41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404 402,24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1 307 037,24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404 346,62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1 307 038,64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404 224,19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1 306 927,41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404 222,68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1 306 930,15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404 211,66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1 306 891,56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404 187,34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1 306 851,47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404 153,38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1 306 778,36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404 146,43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1 306 748,48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404 148,19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1 306 739,27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404 137,94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1 306 712,26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404 140,62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1 306 696,18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404 248,62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1 306 662,36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404 267,03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1 306 710,26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404 306,11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1 306 701,71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404 375,72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1 306 682,17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404 412,35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1 306 649,20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404 439,21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1 306 630,89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404 481,95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1 306 613,79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404 563,77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1 306 556,40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404 591,85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1 306 531,97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404 601,01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1 306 514,27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404 612,61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1 306 497,17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404 626,05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1 306 491,07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404 651,69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1 306 488,62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404 667,56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1 306 479,47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404 715,19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1 306 431,84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404 726,79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1 306 422,68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404 764,64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1 306 417,80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404 805,55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1 306 408,64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404 925,83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1 306 381,16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404 980,17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1 306 373,53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405 022,91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1 306 346,67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405 101,37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1 306 318,89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405 125,79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1 306 314,00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405 383,45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1 306 307,44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405 406,65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1 306 330,18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405 430,47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1 306 353,38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405 441,46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1 306 379,03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405 446,34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1 306 431,54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405 455,50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1 306 495,65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405 459,16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1 306 546,32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405 444,51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1 306 587,84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405 431,69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1 306 620,20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405 431,69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1 306 661,72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405 440,84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1 306 711,79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405 486,64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1 306 836,95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405 487,95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1 306 841,95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405 715,55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1 306 807,09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406 373,57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1 306 706,30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407 300,10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1 306 567,98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408 280,42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1 306 419,78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408 500,56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1 306 389,38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408 508,09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1 306 384,18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408 619,43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1 305 823,05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408 513,93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1 305 746,94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408 329,54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1 305 547,29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408 303,81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1 305 542,65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408 295,17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1 305 541,38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408 276,10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1 305 535,02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408 260,50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1 305 499,78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408 227,57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1 305 491,11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408 211,39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1 305 458,76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408 184,24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1 305 422,36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408 156,51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1 305 371,51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408 128,20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1 305 331,65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408 126,46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1 305 302,18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408 095,26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1 305 269,83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408 053,37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1 305 174,78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408 049,04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1 305 164,67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408 029,40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1 305 127,70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407 933,28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1 304 453,77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408 002,89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1 304 442,16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408 070,05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1 304 429,34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408 156,75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1 304 433,62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408 201,69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1 304 424,12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408 121,02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1 304 335,56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408 026,61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1 304 230,11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н1600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407 931,54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1 304 125,98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407 781,33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1 303 960,84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407 723,52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1 303 897,23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407 654,51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1 303 820,26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407 597,64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1 303 757,56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407 553,40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1 303 708,36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407 510,97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1 303 659,85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407 455,22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1 303 593,32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407 435,04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1 303 568,16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407 415,50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1 303 542,88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407 406,45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1 303 529,80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407 398,21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1 303 516,30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407 390,18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1 303 502,64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407 374,90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1 303 474,52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407 351,82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1 303 430,63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407 317,08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1 303 365,58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407 277,90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1 303 292,32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407 217,55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1 303 177,20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407 164,77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1 303 079,26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407 120,63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1 302 996,40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407 089,47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1 302 936,42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407 075,18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1 302 907,94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407 061,44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1 302 879,41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407 039,83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1 302 832,06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407 009,68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1 302 772,42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406 978,88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1 302 715,37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406 945,46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1 302 662,91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406 885,93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1 302 570,22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406 872,04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1 302 550,26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406 852,38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1 302 532,51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406 827,11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1 302 515,85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406 790,05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1 302 494,22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406 772,33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1 302 477,84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406 729,85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1 302 404,84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406 640,21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1 302 446,23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406 633,38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1 302 451,19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406 579,42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406 578,51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1 302 479,00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406 523,76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1 302 503,39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406 515,01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1 302 502,08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406 467,50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1 302 500,27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406 394,05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1 302 517,67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406 353,35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1 302 523,99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406 309,83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1 302 512,00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406 259,79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1 302 475,51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406 241,68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1 302 461,20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406 138,53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1 302 379,68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406 104,34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1 302 349,76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406 074,42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1 302 335,72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406 040,23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1 302 339,99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405 971,84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1 302 388,23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405 959,94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1 302 377,24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405 953,45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1 302 372,96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405 937,81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1 302 370,52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405 928,65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1 302 363,27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405 915,14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1 302 334,57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405 902,01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1 302 319,00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405 888,27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1 302 305,72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405 876,83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1 302 285,42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405 857,44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1 302 266,34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405 838,21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1 302 240,39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405 814,70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1 302 214,14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405 799,13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1 302 184,22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405 767,69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1 302 153,69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405 753,34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1 302 134,77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405 694,11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1 302 082,26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405 679,77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1 302 077,07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405 641,91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1 302 069,44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405 620,54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1 302 057,22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405 601,00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1 302 037,38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405 584,21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1 302 006,55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405 574,14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1 301 996,47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405 556,13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1 301 988,84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405 519,19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1 301 983,04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405 488,05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1 301 966,56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405 465,46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1 301 958,01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405 408,06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1 301 951,29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405 378,76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1 301 946,41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405 341,82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1 301 931,14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405 318,62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1 301 929,31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405 280,46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1 301 942,74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405 288,09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1 301 869,78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405 306,34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1 301 788,66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405 368,92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1 301 713,42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405 444,65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1 301 639,70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405 524,98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1 301 596,12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405 606,84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1 301 588,57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405 739,21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1 301 609,48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405 910,09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1 301 659,49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405 950,66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1 301 678,73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406 041,59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1 301 747,62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406 053,92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1 301 568,08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406 084,32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1 301 552,38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406 196,44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1 301 564,78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406 172,40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1 301 781,96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406 256,25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1 301 787,43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406 257,89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1 301 724,85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406 269,19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1 301 636,93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406 251,76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1 301 603,06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406 251,88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1 301 602,77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н1500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406 301,21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1 301 573,38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406 302,13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1 301 572,96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406 353,74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1 301 545,92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406 354,62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1 301 545,43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406 408,47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1 301 517,06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406 409,23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1 301 516,38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406 461,40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1 301 488,94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406 462,32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1 301 488,52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406 513,02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1 301 462,00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406 513,88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1 301 461,48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406 565,53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1 301 434,38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406 566,41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1 301 433,92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406 595,88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1 301 416,57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406 681,08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1 301 527,41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406 697,49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1 301 537,30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406 740,24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1 301 555,11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406 762,83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1 301 576,48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406 797,57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1 301 609,23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406 825,19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1 301 618,35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406 861,16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1 301 631,90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406 877,89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1 301 636,13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406 892,93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1 301 590,98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н1478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406 910,31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1 301 543,60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н1477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406 922,85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1 301 510,21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н1476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406 940,01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1 301 467,19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406 965,62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1 301 405,77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406 990,54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1 301 343,68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407 042,24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1 301 234,85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407 102,00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1 301 123,57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407 106,55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1 301 126,37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н1470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407 197,22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1 300 946,70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407 257,25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1 300 827,66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н1468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407 303,30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1 300 736,33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н1467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407 376,01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1 300 592,18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407 373,48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1 300 587,11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407 407,79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1 300 514,01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407 428,95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1 300 473,13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н1463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407 474,75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1 300 387,92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407 529,54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1 300 285,10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407 566,23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1 300 201,97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407 600,22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1 300 122,67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н1459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407 636,82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1 300 041,10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407 661,51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1 299 987,84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407 698,38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1 299 912,14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н1456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407 748,15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1 299 813,05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407 817,87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1 299 673,26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н1454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407 884,04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1 299 541,00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407 983,65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1 299 340,52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408 078,71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1 299 148,66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408 226,62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1 298 850,79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408 292,60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1 298 716,92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408 393,51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1 298 509,53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н1448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408 451,38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1 298 394,75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408 462,35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1 298 369,28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408 468,86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1 298 353,28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н1445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408 488,34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1 298 312,27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408 498,11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1 298 293,86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408 428,26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1 298 270,49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н1442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408 361,90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1 298 231,68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408 260,66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1 298 181,63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408 064,15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1 298 049,82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407 989,58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1 297 999,41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FE11CD">
            <w:pPr>
              <w:pStyle w:val="TableParagraph"/>
              <w:spacing w:before="193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FE11CD">
            <w:pPr>
              <w:pStyle w:val="TableParagraph"/>
              <w:spacing w:before="193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407 881,66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1 297 902,73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407 837,04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1 297 866,77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407 676,04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1 297 688,44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407 492,25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1 297 473,98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407 366,87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1 297 337,81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407 214,46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1 297 169,03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407 214,43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1 297 162,66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407 200,50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1 297 147,11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н1430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407 199,10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1 297 146,15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11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408 903,34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1 317 210,24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FE11CD">
            <w:pPr>
              <w:pStyle w:val="TableParagraph"/>
              <w:spacing w:before="141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FE11CD">
            <w:pPr>
              <w:pStyle w:val="TableParagraph"/>
              <w:spacing w:before="141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н3180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408 774,69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1 317 321,00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408 671,64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1 317 454,57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н3182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408 569,58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1 317 606,58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408 489,83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1 317 818,32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408 421,44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1 318 066,25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н3185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408 398,15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1 318 279,35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н3186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408 445,21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1 318 576,71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н3187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408 490,69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1 318 695,54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408 542,65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1 318 990,02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н3189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408 534,96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1 319 108,84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н3190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408 419,25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1 319 380,62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н3191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408 381,33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1 319 802,60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408 225,88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1 319 564,17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н3193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407 987,49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1 319 338,96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н3194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408 047,39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1 318 216,22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н3195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407 995,06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1 317 850,53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н3196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408 006,44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1 317 666,84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407 975,61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1 317 566,42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408 010,41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1 317 321,39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н3179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408 903,34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1 317 210,24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11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409 740,13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1 318 184,05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н3200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409 748,51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1 318 279,69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409 653,83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1 318 268,05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н3202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409 653,75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1 318 173,98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н3199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409 740,13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1 318 184,05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11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407 571,55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1 314 424,55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н3204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407 570,07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1 314 498,34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н3205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407 486,81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1 314 496,82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н3206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407 489,55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1 314 420,90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н3203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407 571,55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1 314 424,55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11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403 436,47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1 312 344,83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FE11CD">
            <w:pPr>
              <w:pStyle w:val="TableParagraph"/>
              <w:spacing w:before="166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FE11CD">
            <w:pPr>
              <w:pStyle w:val="TableParagraph"/>
              <w:spacing w:before="166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403 411,25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1 312 414,17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403 391,33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1 312 401,88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н3210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403 357,53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1 312 370,54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403 379,55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1 312 311,85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403 436,47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1 312 344,83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11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402 278,64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1 307 875,46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8" w:line="240" w:lineRule="auto"/>
              <w:ind w:left="0" w:right="0"/>
              <w:jc w:val="left"/>
              <w:rPr>
                <w:b/>
                <w:sz w:val="23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8" w:line="240" w:lineRule="auto"/>
              <w:ind w:left="0" w:right="0"/>
              <w:jc w:val="left"/>
              <w:rPr>
                <w:b/>
                <w:sz w:val="23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н3213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402 284,07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1 307 891,19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н3214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402 285,11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1 307 893,97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</w:tbl>
    <w:p w:rsidR="00D20482" w:rsidRDefault="00D20482">
      <w:pPr>
        <w:rPr>
          <w:sz w:val="2"/>
          <w:szCs w:val="2"/>
        </w:rPr>
        <w:sectPr w:rsidR="00D2048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402 288,75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1 307 910,93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FE11CD">
            <w:pPr>
              <w:pStyle w:val="TableParagraph"/>
              <w:spacing w:before="153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FE11CD">
            <w:pPr>
              <w:pStyle w:val="TableParagraph"/>
              <w:spacing w:before="153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н3216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402 230,12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1 307 928,72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н3217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402 215,38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1 307 878,19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н3212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402 278,64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1 307 875,46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6 из 11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407 826,92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1 314 543,44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н3219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407 829,65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1 314 595,13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н3220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407 810,52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1 314 595,23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н3221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407 807,57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1 314 543,87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н3218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407 826,92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1 314 543,44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7 из 11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407 658,23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1 314 446,76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407 657,72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1 314 462,47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407 617,01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1 314 461,13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н3225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407 617,52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1 314 445,44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н3222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407 658,23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1 314 446,76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8 из 11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407 671,61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1 314 518,64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н3227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407 673,24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1 314 558,15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н3228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407 660,52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1 314 558,76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н3229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407 659,11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1 314 519,18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н3226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407 671,61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1 314 518,64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9 из 11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407 476,49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1 314 759,16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н3231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407 481,84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1 314 770,07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н3232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407 445,38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1 314 787,94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н3233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407 440,08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1 314 777,13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н3230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407 476,49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1 314 759,16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10 из 11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403 433,97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1 312 536,52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н3235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403 437,62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1 312 545,80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н3236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403 425,15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1 312 551,43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н3237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403 420,98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1 312 541,44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н3234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403 433,97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1 312 536,52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0187" w:type="dxa"/>
            <w:gridSpan w:val="6"/>
          </w:tcPr>
          <w:p w:rsidR="00D20482" w:rsidRDefault="00FE11C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11 из 11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401 538,74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1 310 237,50</w:t>
            </w:r>
          </w:p>
        </w:tc>
        <w:tc>
          <w:tcPr>
            <w:tcW w:w="2682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D20482" w:rsidRDefault="00D20482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D20482" w:rsidRDefault="00D2048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D20482" w:rsidRDefault="00FE11CD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н3239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401 543,73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1 310 249,07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н3240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401 535,09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1 310 253,30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н3241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401 529,72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1 310 241,16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51"/>
        </w:trPr>
        <w:tc>
          <w:tcPr>
            <w:tcW w:w="1290" w:type="dxa"/>
          </w:tcPr>
          <w:p w:rsidR="00D20482" w:rsidRDefault="00FE11CD">
            <w:pPr>
              <w:pStyle w:val="TableParagraph"/>
              <w:ind w:left="370" w:right="356"/>
              <w:rPr>
                <w:sz w:val="20"/>
              </w:rPr>
            </w:pPr>
            <w:r>
              <w:rPr>
                <w:sz w:val="20"/>
              </w:rPr>
              <w:t>н3238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401 538,74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1 310 237,50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20482" w:rsidRDefault="00D20482">
            <w:pPr>
              <w:rPr>
                <w:sz w:val="2"/>
                <w:szCs w:val="2"/>
              </w:rPr>
            </w:pPr>
          </w:p>
        </w:tc>
      </w:tr>
      <w:tr w:rsidR="00D2048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D20482" w:rsidRDefault="00FE11CD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2048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20482" w:rsidRDefault="00FE11CD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20482" w:rsidRDefault="00FE11CD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20482" w:rsidRDefault="00FE11CD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20482" w:rsidRDefault="00FE11CD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20482" w:rsidRDefault="00FE11CD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D20482" w:rsidRDefault="00FE11CD">
            <w:pPr>
              <w:pStyle w:val="TableParagraph"/>
              <w:spacing w:before="14"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20482">
        <w:trPr>
          <w:trHeight w:val="258"/>
        </w:trPr>
        <w:tc>
          <w:tcPr>
            <w:tcW w:w="1290" w:type="dxa"/>
          </w:tcPr>
          <w:p w:rsidR="00D20482" w:rsidRDefault="00FE11CD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20482" w:rsidRDefault="00FE11CD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20482" w:rsidRDefault="00FE11CD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20482" w:rsidRDefault="00FE11CD"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D20482" w:rsidRDefault="00FE11CD">
            <w:pPr>
              <w:pStyle w:val="TableParagraph"/>
              <w:spacing w:before="14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E11CD" w:rsidRDefault="0096499C">
      <w:r>
        <w:t xml:space="preserve">                                                                                                                                                                                          »</w:t>
      </w:r>
    </w:p>
    <w:sectPr w:rsidR="00FE11CD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3B" w:rsidRDefault="00297E3B">
      <w:r>
        <w:separator/>
      </w:r>
    </w:p>
  </w:endnote>
  <w:endnote w:type="continuationSeparator" w:id="0">
    <w:p w:rsidR="00297E3B" w:rsidRDefault="0029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3B" w:rsidRDefault="00297E3B">
      <w:r>
        <w:separator/>
      </w:r>
    </w:p>
  </w:footnote>
  <w:footnote w:type="continuationSeparator" w:id="0">
    <w:p w:rsidR="00297E3B" w:rsidRDefault="00297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CD" w:rsidRDefault="00297E3B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51658752;mso-position-horizontal-relative:page;mso-position-vertical-relative:page" filled="f" stroked="f">
          <v:textbox inset="0,0,0,0">
            <w:txbxContent>
              <w:p w:rsidR="00FE11CD" w:rsidRDefault="00FE11C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37937">
                  <w:rPr>
                    <w:noProof/>
                    <w:sz w:val="24"/>
                  </w:rPr>
                  <w:t>61</w:t>
                </w:r>
                <w:r>
                  <w:fldChar w:fldCharType="end"/>
                </w:r>
              </w:p>
              <w:p w:rsidR="00FE11CD" w:rsidRDefault="00FE11CD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0482"/>
    <w:rsid w:val="00113C5D"/>
    <w:rsid w:val="00297E3B"/>
    <w:rsid w:val="00882063"/>
    <w:rsid w:val="0096499C"/>
    <w:rsid w:val="00D20482"/>
    <w:rsid w:val="00E37937"/>
    <w:rsid w:val="00F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19914</Words>
  <Characters>113510</Characters>
  <Application>Microsoft Office Word</Application>
  <DocSecurity>0</DocSecurity>
  <Lines>945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2026-03-17T09:38:00Z</cp:lastPrinted>
  <dcterms:created xsi:type="dcterms:W3CDTF">2026-03-10T07:35:00Z</dcterms:created>
  <dcterms:modified xsi:type="dcterms:W3CDTF">2026-03-17T09:39:00Z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2026-03-10T00:00:00Z</vt:filetime>
  </property>
</Properties>
</file>