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4000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  <w:gridCol w:w="1684"/>
        <w:gridCol w:w="1684"/>
      </w:tblGrid>
      <w:tr w:rsidR="00406DC6" w:rsidTr="000333C5">
        <w:trPr>
          <w:gridAfter w:val="2"/>
          <w:wAfter w:w="3368" w:type="dxa"/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0333C5" w:rsidRPr="00477B8E" w:rsidTr="00586D5F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33C5" w:rsidRPr="00CB5B05" w:rsidRDefault="000333C5" w:rsidP="008308D4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4" w:type="dxa"/>
          </w:tcPr>
          <w:p w:rsidR="000333C5" w:rsidRPr="00F41918" w:rsidRDefault="000333C5" w:rsidP="008308D4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684" w:type="dxa"/>
          </w:tcPr>
          <w:p w:rsidR="000333C5" w:rsidRPr="00F41918" w:rsidRDefault="000333C5" w:rsidP="008308D4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333C5" w:rsidRPr="00477B8E" w:rsidTr="000333C5">
        <w:trPr>
          <w:gridAfter w:val="2"/>
          <w:wAfter w:w="3368" w:type="dxa"/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333C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409359,99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2212963,87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3C5" w:rsidRPr="000333C5" w:rsidRDefault="000333C5" w:rsidP="000333C5">
            <w:pPr>
              <w:tabs>
                <w:tab w:val="left" w:pos="879"/>
              </w:tabs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333C5" w:rsidRPr="00477B8E" w:rsidTr="000333C5">
        <w:trPr>
          <w:gridAfter w:val="2"/>
          <w:wAfter w:w="3368" w:type="dxa"/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333C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409365,86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2212995,67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333C5" w:rsidRPr="00477B8E" w:rsidTr="000333C5">
        <w:trPr>
          <w:gridAfter w:val="2"/>
          <w:wAfter w:w="3368" w:type="dxa"/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333C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409366,33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2212995,59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333C5" w:rsidRPr="00477B8E" w:rsidTr="000333C5">
        <w:trPr>
          <w:gridAfter w:val="2"/>
          <w:wAfter w:w="3368" w:type="dxa"/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333C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409405,63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2212965,64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333C5" w:rsidRPr="00477B8E" w:rsidTr="000333C5">
        <w:trPr>
          <w:gridAfter w:val="2"/>
          <w:wAfter w:w="3368" w:type="dxa"/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333C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409408,05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2212968,82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333C5" w:rsidRPr="00477B8E" w:rsidTr="000333C5">
        <w:trPr>
          <w:gridAfter w:val="2"/>
          <w:wAfter w:w="3368" w:type="dxa"/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333C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409368,02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2212999,34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333C5" w:rsidRPr="00477B8E" w:rsidTr="000333C5">
        <w:trPr>
          <w:gridAfter w:val="2"/>
          <w:wAfter w:w="3368" w:type="dxa"/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333C5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409366,56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2212999,62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333C5" w:rsidRPr="00477B8E" w:rsidTr="000333C5">
        <w:trPr>
          <w:gridAfter w:val="2"/>
          <w:wAfter w:w="3368" w:type="dxa"/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333C5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409387,11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2213111,33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333C5" w:rsidRPr="00477B8E" w:rsidTr="000333C5">
        <w:trPr>
          <w:gridAfter w:val="2"/>
          <w:wAfter w:w="3368" w:type="dxa"/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0333C5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409405,94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2213107,86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333C5" w:rsidRPr="00477B8E" w:rsidTr="000333C5">
        <w:trPr>
          <w:gridAfter w:val="2"/>
          <w:wAfter w:w="3368" w:type="dxa"/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0333C5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409459,43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2213071,48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333C5" w:rsidRPr="00477B8E" w:rsidTr="000333C5">
        <w:trPr>
          <w:gridAfter w:val="2"/>
          <w:wAfter w:w="3368" w:type="dxa"/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0333C5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409481,80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2213055,76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333C5" w:rsidRPr="00477B8E" w:rsidTr="000333C5">
        <w:trPr>
          <w:gridAfter w:val="2"/>
          <w:wAfter w:w="3368" w:type="dxa"/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0333C5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409537,31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2213000,25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333C5" w:rsidRPr="00477B8E" w:rsidTr="000333C5">
        <w:trPr>
          <w:gridAfter w:val="2"/>
          <w:wAfter w:w="3368" w:type="dxa"/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0333C5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409540,14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2213003,08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333C5" w:rsidRPr="00477B8E" w:rsidTr="000333C5">
        <w:trPr>
          <w:gridAfter w:val="2"/>
          <w:wAfter w:w="3368" w:type="dxa"/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409484,34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2213058,87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333C5" w:rsidRPr="00477B8E" w:rsidTr="000333C5">
        <w:trPr>
          <w:gridAfter w:val="2"/>
          <w:wAfter w:w="3368" w:type="dxa"/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409461,72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2213074,76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333C5" w:rsidRPr="00477B8E" w:rsidTr="000333C5">
        <w:trPr>
          <w:gridAfter w:val="2"/>
          <w:wAfter w:w="3368" w:type="dxa"/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409407,48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2213111,65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333C5" w:rsidRPr="00477B8E" w:rsidTr="000333C5">
        <w:trPr>
          <w:gridAfter w:val="2"/>
          <w:wAfter w:w="3368" w:type="dxa"/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409387,83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2213115,26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333C5" w:rsidRPr="00477B8E" w:rsidTr="000333C5">
        <w:trPr>
          <w:gridAfter w:val="2"/>
          <w:wAfter w:w="3368" w:type="dxa"/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409404,02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2213203,23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333C5" w:rsidRPr="00477B8E" w:rsidTr="000333C5">
        <w:trPr>
          <w:gridAfter w:val="2"/>
          <w:wAfter w:w="3368" w:type="dxa"/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409421,39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2213198,71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333C5" w:rsidRPr="00477B8E" w:rsidTr="000333C5">
        <w:trPr>
          <w:gridAfter w:val="2"/>
          <w:wAfter w:w="3368" w:type="dxa"/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409507,42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2213126,01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333C5" w:rsidRPr="00477B8E" w:rsidTr="000333C5">
        <w:trPr>
          <w:gridAfter w:val="2"/>
          <w:wAfter w:w="3368" w:type="dxa"/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409583,20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2213059,66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333C5" w:rsidRPr="00477B8E" w:rsidTr="000333C5">
        <w:trPr>
          <w:gridAfter w:val="2"/>
          <w:wAfter w:w="3368" w:type="dxa"/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409585,83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2213062,67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333C5" w:rsidRPr="00477B8E" w:rsidTr="000333C5">
        <w:trPr>
          <w:gridAfter w:val="2"/>
          <w:wAfter w:w="3368" w:type="dxa"/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409510,01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2213129,06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333C5" w:rsidRPr="00477B8E" w:rsidTr="000333C5">
        <w:trPr>
          <w:gridAfter w:val="2"/>
          <w:wAfter w:w="3368" w:type="dxa"/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409423,27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2213202,36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333C5" w:rsidRPr="00477B8E" w:rsidTr="000333C5">
        <w:trPr>
          <w:gridAfter w:val="2"/>
          <w:wAfter w:w="3368" w:type="dxa"/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409404,76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2213207,17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333C5" w:rsidRPr="00477B8E" w:rsidTr="000333C5">
        <w:trPr>
          <w:gridAfter w:val="2"/>
          <w:wAfter w:w="3368" w:type="dxa"/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409423,28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2213301,38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333C5" w:rsidRPr="00477B8E" w:rsidTr="000333C5">
        <w:trPr>
          <w:gridAfter w:val="2"/>
          <w:wAfter w:w="3368" w:type="dxa"/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409438,51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2213294,39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333C5" w:rsidRPr="00477B8E" w:rsidTr="000333C5">
        <w:trPr>
          <w:gridAfter w:val="2"/>
          <w:wAfter w:w="3368" w:type="dxa"/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409511,58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2213230,37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333C5" w:rsidRPr="00477B8E" w:rsidTr="000333C5">
        <w:trPr>
          <w:gridAfter w:val="2"/>
          <w:wAfter w:w="3368" w:type="dxa"/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409634,43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2213122,74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333C5" w:rsidRPr="00477B8E" w:rsidTr="000333C5">
        <w:trPr>
          <w:gridAfter w:val="2"/>
          <w:wAfter w:w="3368" w:type="dxa"/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409637,06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2213125,75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333C5" w:rsidRPr="00477B8E" w:rsidTr="000333C5">
        <w:trPr>
          <w:gridAfter w:val="2"/>
          <w:wAfter w:w="3368" w:type="dxa"/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409514,22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2213233,37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333C5" w:rsidRPr="00477B8E" w:rsidTr="000333C5">
        <w:trPr>
          <w:gridAfter w:val="2"/>
          <w:wAfter w:w="3368" w:type="dxa"/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409440,70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2213297,79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333C5" w:rsidRPr="00477B8E" w:rsidTr="000333C5">
        <w:trPr>
          <w:gridAfter w:val="2"/>
          <w:wAfter w:w="3368" w:type="dxa"/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409424,07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2213305,41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333C5" w:rsidRPr="00477B8E" w:rsidTr="000333C5">
        <w:trPr>
          <w:gridAfter w:val="2"/>
          <w:wAfter w:w="3368" w:type="dxa"/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409448,48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2213429,64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333C5" w:rsidRPr="00477B8E" w:rsidTr="000333C5">
        <w:trPr>
          <w:gridAfter w:val="2"/>
          <w:wAfter w:w="3368" w:type="dxa"/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409459,59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2213477,37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333C5" w:rsidRPr="00477B8E" w:rsidTr="000333C5">
        <w:trPr>
          <w:gridAfter w:val="2"/>
          <w:wAfter w:w="3368" w:type="dxa"/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409460,35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2213485,36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333C5" w:rsidRPr="00477B8E" w:rsidTr="000333C5">
        <w:trPr>
          <w:gridAfter w:val="2"/>
          <w:wAfter w:w="3368" w:type="dxa"/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409569,73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2213450,50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333C5" w:rsidRPr="00477B8E" w:rsidTr="000333C5">
        <w:trPr>
          <w:gridAfter w:val="2"/>
          <w:wAfter w:w="3368" w:type="dxa"/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409574,65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2213451,01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333C5" w:rsidRPr="00477B8E" w:rsidTr="000333C5">
        <w:trPr>
          <w:gridAfter w:val="2"/>
          <w:wAfter w:w="3368" w:type="dxa"/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409581,63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2213447,73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333C5" w:rsidRPr="00477B8E" w:rsidTr="000333C5">
        <w:trPr>
          <w:gridAfter w:val="2"/>
          <w:wAfter w:w="3368" w:type="dxa"/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409585,36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2213455,68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333C5" w:rsidRPr="00477B8E" w:rsidTr="000333C5">
        <w:trPr>
          <w:gridAfter w:val="2"/>
          <w:wAfter w:w="3368" w:type="dxa"/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409581,65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2213458,56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333C5" w:rsidRPr="00477B8E" w:rsidTr="000333C5">
        <w:trPr>
          <w:gridAfter w:val="2"/>
          <w:wAfter w:w="3368" w:type="dxa"/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409583,63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2213464,36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333C5" w:rsidRPr="00477B8E" w:rsidTr="000333C5">
        <w:trPr>
          <w:gridAfter w:val="2"/>
          <w:wAfter w:w="3368" w:type="dxa"/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409596,89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2213461,58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333C5" w:rsidRPr="00477B8E" w:rsidTr="000333C5">
        <w:trPr>
          <w:gridAfter w:val="2"/>
          <w:wAfter w:w="3368" w:type="dxa"/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409597,71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2213465,50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333C5" w:rsidRPr="00477B8E" w:rsidTr="000333C5">
        <w:trPr>
          <w:gridAfter w:val="2"/>
          <w:wAfter w:w="3368" w:type="dxa"/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409580,99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2213469,00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333C5" w:rsidRPr="00477B8E" w:rsidTr="000333C5">
        <w:trPr>
          <w:gridAfter w:val="2"/>
          <w:wAfter w:w="3368" w:type="dxa"/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409576,95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2213457,14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333C5" w:rsidRPr="00477B8E" w:rsidTr="000333C5">
        <w:trPr>
          <w:gridAfter w:val="2"/>
          <w:wAfter w:w="3368" w:type="dxa"/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409580,38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2213454,48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333C5" w:rsidRPr="00477B8E" w:rsidTr="000333C5">
        <w:trPr>
          <w:gridAfter w:val="2"/>
          <w:wAfter w:w="3368" w:type="dxa"/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409579,71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2213453,05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333C5" w:rsidRPr="00477B8E" w:rsidTr="000333C5">
        <w:trPr>
          <w:gridAfter w:val="2"/>
          <w:wAfter w:w="3368" w:type="dxa"/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409575,34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2213455,11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333C5" w:rsidRPr="00477B8E" w:rsidTr="000333C5">
        <w:trPr>
          <w:gridAfter w:val="2"/>
          <w:wAfter w:w="3368" w:type="dxa"/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409570,16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2213454,56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333C5" w:rsidRPr="00477B8E" w:rsidTr="000333C5">
        <w:trPr>
          <w:gridAfter w:val="2"/>
          <w:wAfter w:w="3368" w:type="dxa"/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409459,07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2213489,96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333C5" w:rsidRPr="00477B8E" w:rsidTr="000333C5">
        <w:trPr>
          <w:gridAfter w:val="2"/>
          <w:wAfter w:w="3368" w:type="dxa"/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409411,59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2213499,71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333C5" w:rsidRPr="00477B8E" w:rsidTr="000333C5">
        <w:trPr>
          <w:gridAfter w:val="2"/>
          <w:wAfter w:w="3368" w:type="dxa"/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409396,31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2213508,49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333C5" w:rsidRPr="00477B8E" w:rsidTr="000333C5">
        <w:trPr>
          <w:gridAfter w:val="2"/>
          <w:wAfter w:w="3368" w:type="dxa"/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409394,19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2213509,02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333C5" w:rsidRPr="00477B8E" w:rsidTr="000333C5">
        <w:trPr>
          <w:gridAfter w:val="2"/>
          <w:wAfter w:w="3368" w:type="dxa"/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409329,26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2213516,57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333C5" w:rsidRPr="00477B8E" w:rsidTr="000333C5">
        <w:trPr>
          <w:gridAfter w:val="2"/>
          <w:wAfter w:w="3368" w:type="dxa"/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409326,88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2213493,26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333C5" w:rsidRPr="00477B8E" w:rsidTr="000333C5">
        <w:trPr>
          <w:gridAfter w:val="2"/>
          <w:wAfter w:w="3368" w:type="dxa"/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409329,72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2213484,18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333C5" w:rsidRPr="00477B8E" w:rsidTr="000333C5">
        <w:trPr>
          <w:gridAfter w:val="2"/>
          <w:wAfter w:w="3368" w:type="dxa"/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409335,54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2213474,49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333C5" w:rsidRPr="00477B8E" w:rsidTr="000333C5">
        <w:trPr>
          <w:gridAfter w:val="2"/>
          <w:wAfter w:w="3368" w:type="dxa"/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409336,64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2213472,39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333C5" w:rsidRPr="00477B8E" w:rsidTr="000333C5">
        <w:trPr>
          <w:gridAfter w:val="2"/>
          <w:wAfter w:w="3368" w:type="dxa"/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409312,40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2213238,58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333C5" w:rsidRPr="00477B8E" w:rsidTr="000333C5">
        <w:trPr>
          <w:gridAfter w:val="2"/>
          <w:wAfter w:w="3368" w:type="dxa"/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409295,89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2213067,86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333C5" w:rsidRPr="00477B8E" w:rsidTr="000333C5">
        <w:trPr>
          <w:gridAfter w:val="2"/>
          <w:wAfter w:w="3368" w:type="dxa"/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409299,87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2213067,48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333C5" w:rsidRPr="00477B8E" w:rsidTr="000333C5">
        <w:trPr>
          <w:gridAfter w:val="2"/>
          <w:wAfter w:w="3368" w:type="dxa"/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409316,38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2213238,17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333C5" w:rsidRPr="00477B8E" w:rsidTr="000333C5">
        <w:trPr>
          <w:gridAfter w:val="2"/>
          <w:wAfter w:w="3368" w:type="dxa"/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409340,74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2213473,17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333C5" w:rsidRPr="00477B8E" w:rsidTr="000333C5">
        <w:trPr>
          <w:gridAfter w:val="2"/>
          <w:wAfter w:w="3368" w:type="dxa"/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409339,06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2213476,40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333C5" w:rsidRPr="00477B8E" w:rsidTr="000333C5">
        <w:trPr>
          <w:gridAfter w:val="2"/>
          <w:wAfter w:w="3368" w:type="dxa"/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409333,41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2213485,80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333C5" w:rsidRPr="00477B8E" w:rsidTr="000333C5">
        <w:trPr>
          <w:gridAfter w:val="2"/>
          <w:wAfter w:w="3368" w:type="dxa"/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409330,94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2213493,68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333C5" w:rsidRPr="00477B8E" w:rsidTr="000333C5">
        <w:trPr>
          <w:gridAfter w:val="2"/>
          <w:wAfter w:w="3368" w:type="dxa"/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409332,82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2213512,13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333C5" w:rsidRPr="00477B8E" w:rsidTr="000333C5">
        <w:trPr>
          <w:gridAfter w:val="2"/>
          <w:wAfter w:w="3368" w:type="dxa"/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409393,49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2213505,07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333C5" w:rsidRPr="00477B8E" w:rsidTr="000333C5">
        <w:trPr>
          <w:gridAfter w:val="2"/>
          <w:wAfter w:w="3368" w:type="dxa"/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409394,80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2213504,74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333C5" w:rsidRPr="00477B8E" w:rsidTr="000333C5">
        <w:trPr>
          <w:gridAfter w:val="2"/>
          <w:wAfter w:w="3368" w:type="dxa"/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409410,16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2213495,92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333C5" w:rsidRPr="00477B8E" w:rsidTr="000333C5">
        <w:trPr>
          <w:gridAfter w:val="2"/>
          <w:wAfter w:w="3368" w:type="dxa"/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409456,43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2213486,42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333C5" w:rsidRPr="00477B8E" w:rsidTr="000333C5">
        <w:trPr>
          <w:gridAfter w:val="2"/>
          <w:wAfter w:w="3368" w:type="dxa"/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409455,63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2213478,03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333C5" w:rsidRPr="00477B8E" w:rsidTr="000333C5">
        <w:trPr>
          <w:gridAfter w:val="2"/>
          <w:wAfter w:w="3368" w:type="dxa"/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409444,57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2213430,51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333C5" w:rsidRPr="00477B8E" w:rsidTr="000333C5">
        <w:trPr>
          <w:gridAfter w:val="2"/>
          <w:wAfter w:w="3368" w:type="dxa"/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409400,51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2213206,23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333C5" w:rsidRPr="00477B8E" w:rsidTr="000333C5">
        <w:trPr>
          <w:gridAfter w:val="2"/>
          <w:wAfter w:w="3368" w:type="dxa"/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lastRenderedPageBreak/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409356,05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2212964,59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333C5" w:rsidRPr="00477B8E" w:rsidTr="000333C5">
        <w:trPr>
          <w:gridAfter w:val="2"/>
          <w:wAfter w:w="3368" w:type="dxa"/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0333C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409359,99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2212963,87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3C5" w:rsidRPr="000333C5" w:rsidRDefault="000333C5" w:rsidP="000333C5">
            <w:pPr>
              <w:jc w:val="center"/>
              <w:rPr>
                <w:sz w:val="24"/>
                <w:szCs w:val="24"/>
              </w:rPr>
            </w:pPr>
            <w:r w:rsidRPr="000333C5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4759" w:rsidRDefault="00E24759" w:rsidP="00406DC6">
      <w:r>
        <w:separator/>
      </w:r>
    </w:p>
  </w:endnote>
  <w:endnote w:type="continuationSeparator" w:id="0">
    <w:p w:rsidR="00E24759" w:rsidRDefault="00E24759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4759" w:rsidRDefault="00E24759" w:rsidP="00406DC6">
      <w:r>
        <w:separator/>
      </w:r>
    </w:p>
  </w:footnote>
  <w:footnote w:type="continuationSeparator" w:id="0">
    <w:p w:rsidR="00E24759" w:rsidRDefault="00E24759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8D2F12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0333C5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333C5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D2F12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24759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23188F8-8B99-4D59-B16D-20953D675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701</Words>
  <Characters>3999</Characters>
  <Application>Microsoft Office Word</Application>
  <DocSecurity>0</DocSecurity>
  <Lines>33</Lines>
  <Paragraphs>9</Paragraphs>
  <ScaleCrop>false</ScaleCrop>
  <Company>Microsoft</Company>
  <LinksUpToDate>false</LinksUpToDate>
  <CharactersWithSpaces>4691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2026-03-02T13:35:00Z</dcterms:created>
  <dcterms:modified xsi:type="dcterms:W3CDTF">2026-03-02T13:35:00Z</dcterms:modified>
  <dc:language>ru-RU</dc:language>
</cp:coreProperties>
</file>