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E7707" w:rsidRPr="00A7570C" w:rsidRDefault="00190FF9" w:rsidP="002E7707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2E7707" w:rsidRPr="00A757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0483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90FF9" w:rsidRPr="00F16284" w:rsidRDefault="002E7707" w:rsidP="002E7707">
            <w:pPr>
              <w:rPr>
                <w:rFonts w:ascii="Times New Roman" w:hAnsi="Times New Roman"/>
                <w:sz w:val="28"/>
                <w:szCs w:val="28"/>
              </w:rPr>
            </w:pPr>
            <w:r w:rsidRPr="00A7570C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FE0399" w:rsidRPr="00F16284">
        <w:tc>
          <w:tcPr>
            <w:tcW w:w="5428" w:type="dxa"/>
          </w:tcPr>
          <w:p w:rsidR="00FE0399" w:rsidRPr="00F16284" w:rsidRDefault="00FE039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E0399" w:rsidRPr="00F16284" w:rsidRDefault="002F31D0" w:rsidP="002E7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02.03.2026 № 100-р</w:t>
            </w:r>
            <w:bookmarkStart w:id="0" w:name="_GoBack"/>
            <w:bookmarkEnd w:id="0"/>
          </w:p>
        </w:tc>
      </w:tr>
      <w:tr w:rsidR="00FE0399" w:rsidRPr="00F16284">
        <w:tc>
          <w:tcPr>
            <w:tcW w:w="5428" w:type="dxa"/>
          </w:tcPr>
          <w:p w:rsidR="00FE0399" w:rsidRPr="00F16284" w:rsidRDefault="00FE039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E0399" w:rsidRPr="00F16284" w:rsidRDefault="00FE0399" w:rsidP="002E77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399" w:rsidRPr="00F16284">
        <w:tc>
          <w:tcPr>
            <w:tcW w:w="5428" w:type="dxa"/>
          </w:tcPr>
          <w:p w:rsidR="00FE0399" w:rsidRPr="00F16284" w:rsidRDefault="00FE039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E0399" w:rsidRPr="00F16284" w:rsidRDefault="00FE0399" w:rsidP="002E77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0399" w:rsidRDefault="00FE039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E0483A" w:rsidRPr="00A7570C" w:rsidRDefault="00E0483A" w:rsidP="00FE0399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A7570C">
        <w:rPr>
          <w:rFonts w:ascii="Times New Roman" w:hAnsi="Times New Roman"/>
          <w:sz w:val="28"/>
          <w:szCs w:val="28"/>
        </w:rPr>
        <w:t>ПОЛОЖЕНИЕ</w:t>
      </w:r>
    </w:p>
    <w:p w:rsidR="00E0483A" w:rsidRPr="00A7570C" w:rsidRDefault="00E0483A" w:rsidP="00FE0399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7570C">
        <w:rPr>
          <w:rFonts w:ascii="Times New Roman" w:hAnsi="Times New Roman"/>
          <w:sz w:val="28"/>
          <w:szCs w:val="28"/>
        </w:rPr>
        <w:t xml:space="preserve"> совете регионального движения</w:t>
      </w:r>
    </w:p>
    <w:p w:rsidR="00E0483A" w:rsidRPr="00A7570C" w:rsidRDefault="00E0483A" w:rsidP="00FE0399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A7570C">
        <w:rPr>
          <w:rFonts w:ascii="Times New Roman" w:hAnsi="Times New Roman"/>
          <w:sz w:val="28"/>
          <w:szCs w:val="28"/>
        </w:rPr>
        <w:t xml:space="preserve">«За медицину здорового долголетия» </w:t>
      </w:r>
    </w:p>
    <w:p w:rsidR="00E0483A" w:rsidRPr="00FE0399" w:rsidRDefault="00E0483A" w:rsidP="00FE0399">
      <w:pPr>
        <w:spacing w:line="233" w:lineRule="auto"/>
        <w:jc w:val="center"/>
        <w:rPr>
          <w:rFonts w:ascii="Times New Roman" w:hAnsi="Times New Roman"/>
          <w:sz w:val="16"/>
          <w:szCs w:val="16"/>
        </w:rPr>
      </w:pPr>
    </w:p>
    <w:p w:rsidR="00E0483A" w:rsidRDefault="00FE0399" w:rsidP="00FE0399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 </w:t>
      </w:r>
      <w:r w:rsidR="00E0483A" w:rsidRPr="00FE0399">
        <w:rPr>
          <w:rFonts w:ascii="Times New Roman" w:hAnsi="Times New Roman"/>
          <w:sz w:val="28"/>
          <w:szCs w:val="28"/>
        </w:rPr>
        <w:t>Общие положения</w:t>
      </w:r>
    </w:p>
    <w:p w:rsidR="00FE0399" w:rsidRPr="00FE0399" w:rsidRDefault="00FE0399" w:rsidP="00FE0399">
      <w:pPr>
        <w:spacing w:line="233" w:lineRule="auto"/>
        <w:jc w:val="center"/>
        <w:rPr>
          <w:rFonts w:ascii="Times New Roman" w:hAnsi="Times New Roman"/>
          <w:sz w:val="16"/>
          <w:szCs w:val="16"/>
        </w:rPr>
      </w:pPr>
    </w:p>
    <w:p w:rsidR="00E0483A" w:rsidRPr="00FE0399" w:rsidRDefault="00FE0399" w:rsidP="00FE0399">
      <w:pPr>
        <w:tabs>
          <w:tab w:val="left" w:pos="851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="00E0483A" w:rsidRPr="00FE0399">
        <w:rPr>
          <w:rFonts w:ascii="Times New Roman" w:hAnsi="Times New Roman"/>
          <w:sz w:val="28"/>
          <w:szCs w:val="28"/>
        </w:rPr>
        <w:t>Совет регионального движения «За медицину здорового долголетия»</w:t>
      </w:r>
      <w:r w:rsidR="00E0483A" w:rsidRPr="00FE039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0483A" w:rsidRPr="00FE0399">
        <w:rPr>
          <w:rFonts w:ascii="Times New Roman" w:hAnsi="Times New Roman"/>
          <w:sz w:val="28"/>
          <w:szCs w:val="28"/>
        </w:rPr>
        <w:t xml:space="preserve">(далее – Совет) </w:t>
      </w:r>
      <w:r w:rsidR="00E0483A" w:rsidRPr="00FE0399">
        <w:rPr>
          <w:rFonts w:ascii="Times New Roman" w:hAnsi="Times New Roman"/>
          <w:sz w:val="28"/>
          <w:szCs w:val="28"/>
          <w:shd w:val="clear" w:color="auto" w:fill="FFFFFF"/>
        </w:rPr>
        <w:t>является постоянно действующим совещательным органом</w:t>
      </w:r>
      <w:r w:rsidR="00E0483A" w:rsidRPr="00FE0399">
        <w:rPr>
          <w:rFonts w:ascii="Times New Roman" w:hAnsi="Times New Roman"/>
          <w:sz w:val="28"/>
          <w:szCs w:val="28"/>
        </w:rPr>
        <w:t>, созданным для реализации согласованных действий исполнительных органов Рязанской области, органов местного самоуправления Рязанской области, общественных организаций по разработке предложений и мероприятий в рамках деятельности регионального движения «За медицину здорового долголетия».</w:t>
      </w:r>
      <w:proofErr w:type="gramEnd"/>
    </w:p>
    <w:p w:rsidR="00E0483A" w:rsidRPr="00FE0399" w:rsidRDefault="00FE0399" w:rsidP="00FE0399">
      <w:pPr>
        <w:tabs>
          <w:tab w:val="left" w:pos="851"/>
        </w:tabs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E0483A" w:rsidRPr="00FE0399">
        <w:rPr>
          <w:rFonts w:ascii="Times New Roman" w:hAnsi="Times New Roman"/>
          <w:sz w:val="28"/>
          <w:szCs w:val="28"/>
        </w:rPr>
        <w:t xml:space="preserve">Совет в своей деятельности руководствуется </w:t>
      </w:r>
      <w:hyperlink r:id="rId10" w:history="1">
        <w:r w:rsidR="00E0483A" w:rsidRPr="00FE0399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="00E0483A" w:rsidRPr="00FE0399">
        <w:rPr>
          <w:rFonts w:ascii="Times New Roman" w:hAnsi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законами Рязанской области, нормативными правовыми актами Рязанской области, а также настоящим Положением.</w:t>
      </w:r>
    </w:p>
    <w:p w:rsidR="00E0483A" w:rsidRDefault="00FE0399" w:rsidP="00FE0399">
      <w:pPr>
        <w:tabs>
          <w:tab w:val="left" w:pos="851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E0483A" w:rsidRPr="00FE0399">
        <w:rPr>
          <w:rFonts w:ascii="Times New Roman" w:hAnsi="Times New Roman"/>
          <w:sz w:val="28"/>
          <w:szCs w:val="28"/>
        </w:rPr>
        <w:t>Целью Совета является содействие в формировании</w:t>
      </w:r>
      <w:r w:rsidRPr="00FE0399">
        <w:rPr>
          <w:rFonts w:ascii="Times New Roman" w:hAnsi="Times New Roman"/>
          <w:sz w:val="28"/>
          <w:szCs w:val="28"/>
        </w:rPr>
        <w:t xml:space="preserve"> </w:t>
      </w:r>
      <w:r w:rsidR="00E0483A" w:rsidRPr="00FE0399">
        <w:rPr>
          <w:rFonts w:ascii="Times New Roman" w:hAnsi="Times New Roman"/>
          <w:sz w:val="28"/>
          <w:szCs w:val="28"/>
        </w:rPr>
        <w:t xml:space="preserve">и продвижении среди населения Рязанской области медицины здорового долголетия и </w:t>
      </w:r>
      <w:proofErr w:type="spellStart"/>
      <w:r w:rsidR="00E0483A" w:rsidRPr="00FE0399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="00E0483A" w:rsidRPr="00FE0399">
        <w:rPr>
          <w:rFonts w:ascii="Times New Roman" w:hAnsi="Times New Roman"/>
          <w:sz w:val="28"/>
          <w:szCs w:val="28"/>
        </w:rPr>
        <w:t xml:space="preserve"> технологий, включая культуру здорового долголетия, в целях охраны здоровья граждан.</w:t>
      </w:r>
    </w:p>
    <w:p w:rsidR="00FE0399" w:rsidRPr="00FE0399" w:rsidRDefault="00FE0399" w:rsidP="00FE0399">
      <w:pPr>
        <w:tabs>
          <w:tab w:val="left" w:pos="851"/>
        </w:tabs>
        <w:spacing w:line="233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0483A" w:rsidRPr="00A7570C" w:rsidRDefault="00E0483A" w:rsidP="00FE0399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A7570C">
        <w:rPr>
          <w:rFonts w:ascii="Times New Roman" w:hAnsi="Times New Roman"/>
          <w:sz w:val="28"/>
          <w:szCs w:val="28"/>
          <w:lang w:val="en-US"/>
        </w:rPr>
        <w:t>II</w:t>
      </w:r>
      <w:r w:rsidRPr="00A7570C">
        <w:rPr>
          <w:rFonts w:ascii="Times New Roman" w:hAnsi="Times New Roman"/>
          <w:sz w:val="28"/>
          <w:szCs w:val="28"/>
        </w:rPr>
        <w:t>. Задачи Совета</w:t>
      </w:r>
    </w:p>
    <w:p w:rsidR="00E0483A" w:rsidRPr="00FE0399" w:rsidRDefault="00E0483A" w:rsidP="00FE0399">
      <w:pPr>
        <w:spacing w:line="233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E0483A" w:rsidRPr="00A7570C" w:rsidRDefault="00E0483A" w:rsidP="00FE039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570C">
        <w:rPr>
          <w:rFonts w:ascii="Times New Roman" w:hAnsi="Times New Roman"/>
          <w:sz w:val="28"/>
          <w:szCs w:val="28"/>
          <w:shd w:val="clear" w:color="auto" w:fill="FFFFFF"/>
        </w:rPr>
        <w:t>Основными задачами Совета являются:</w:t>
      </w:r>
    </w:p>
    <w:p w:rsidR="00E0483A" w:rsidRPr="00A7570C" w:rsidRDefault="00E0483A" w:rsidP="00FE039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570C">
        <w:rPr>
          <w:rFonts w:ascii="Times New Roman" w:hAnsi="Times New Roman"/>
          <w:sz w:val="28"/>
          <w:szCs w:val="28"/>
          <w:shd w:val="clear" w:color="auto" w:fill="FFFFFF"/>
        </w:rPr>
        <w:t xml:space="preserve">- организация на территории Рязанской области мероприятий </w:t>
      </w:r>
      <w:r w:rsidRPr="00A7570C">
        <w:rPr>
          <w:rFonts w:ascii="Times New Roman" w:hAnsi="Times New Roman"/>
          <w:sz w:val="28"/>
          <w:szCs w:val="28"/>
        </w:rPr>
        <w:t xml:space="preserve">регионального движения «За медицину здорового долголетия»; </w:t>
      </w:r>
    </w:p>
    <w:p w:rsidR="00E0483A" w:rsidRPr="00A7570C" w:rsidRDefault="00E0483A" w:rsidP="00FE0399">
      <w:pPr>
        <w:pStyle w:val="s1"/>
        <w:shd w:val="clear" w:color="auto" w:fill="FFFFFF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A7570C">
        <w:rPr>
          <w:sz w:val="28"/>
          <w:szCs w:val="28"/>
        </w:rPr>
        <w:t>- содействие в проведении просветительской работы среди населения Рязанской области по охране здоровья и ведению здорового образа жизни;</w:t>
      </w:r>
    </w:p>
    <w:p w:rsidR="00E0483A" w:rsidRPr="00A7570C" w:rsidRDefault="00E0483A" w:rsidP="00FE0399">
      <w:pPr>
        <w:pStyle w:val="s1"/>
        <w:shd w:val="clear" w:color="auto" w:fill="FFFFFF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A7570C">
        <w:rPr>
          <w:sz w:val="28"/>
          <w:szCs w:val="28"/>
        </w:rPr>
        <w:t xml:space="preserve">- осуществление выездов в населенные пункты и коллективы </w:t>
      </w:r>
      <w:r>
        <w:rPr>
          <w:sz w:val="28"/>
          <w:szCs w:val="28"/>
        </w:rPr>
        <w:t>организаций Рязанской области</w:t>
      </w:r>
      <w:r w:rsidRPr="00A7570C">
        <w:rPr>
          <w:sz w:val="28"/>
          <w:szCs w:val="28"/>
        </w:rPr>
        <w:t xml:space="preserve"> в целях оценки имеющейся инфраструктуры и потребности граждан в </w:t>
      </w:r>
      <w:proofErr w:type="spellStart"/>
      <w:r w:rsidRPr="00A7570C">
        <w:rPr>
          <w:sz w:val="28"/>
          <w:szCs w:val="28"/>
        </w:rPr>
        <w:t>здоровьесберегающих</w:t>
      </w:r>
      <w:proofErr w:type="spellEnd"/>
      <w:r w:rsidRPr="00A7570C">
        <w:rPr>
          <w:sz w:val="28"/>
          <w:szCs w:val="28"/>
        </w:rPr>
        <w:t xml:space="preserve"> технологиях;</w:t>
      </w:r>
    </w:p>
    <w:p w:rsidR="00E0483A" w:rsidRPr="00A7570C" w:rsidRDefault="00E0483A" w:rsidP="00FE0399">
      <w:pPr>
        <w:pStyle w:val="s1"/>
        <w:shd w:val="clear" w:color="auto" w:fill="FFFFFF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 w:rsidRPr="00A7570C">
        <w:rPr>
          <w:sz w:val="28"/>
          <w:szCs w:val="28"/>
        </w:rPr>
        <w:t xml:space="preserve">- на основании оценки потребности населения Рязанской области формирование перечня планируемых в течение года мероприятий, направленных на популяризацию среди населения </w:t>
      </w:r>
      <w:proofErr w:type="spellStart"/>
      <w:r w:rsidRPr="00A7570C">
        <w:rPr>
          <w:sz w:val="28"/>
          <w:szCs w:val="28"/>
        </w:rPr>
        <w:t>здоровьесберегающих</w:t>
      </w:r>
      <w:proofErr w:type="spellEnd"/>
      <w:r w:rsidRPr="00A7570C">
        <w:rPr>
          <w:sz w:val="28"/>
          <w:szCs w:val="28"/>
        </w:rPr>
        <w:t xml:space="preserve"> технологий и медицины здорового долголетия, включая культуру здорового долголетия, и осуществление мониторинга его исполнения;</w:t>
      </w:r>
    </w:p>
    <w:p w:rsidR="00E0483A" w:rsidRPr="00FE0399" w:rsidRDefault="00E0483A" w:rsidP="00FE0399">
      <w:pPr>
        <w:pStyle w:val="s1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sz w:val="16"/>
          <w:szCs w:val="16"/>
        </w:rPr>
      </w:pPr>
      <w:r w:rsidRPr="00A7570C">
        <w:rPr>
          <w:sz w:val="28"/>
          <w:szCs w:val="28"/>
        </w:rPr>
        <w:t xml:space="preserve">- выработка решений, направленных на повышение эффективности </w:t>
      </w:r>
      <w:r w:rsidRPr="00A7570C">
        <w:rPr>
          <w:sz w:val="28"/>
          <w:szCs w:val="28"/>
        </w:rPr>
        <w:br/>
        <w:t>и качества деятельности регионального движения «За медицину здорового долголетия».</w:t>
      </w:r>
    </w:p>
    <w:p w:rsidR="00E0483A" w:rsidRPr="00A7570C" w:rsidRDefault="00E0483A" w:rsidP="00FE0399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A7570C">
        <w:rPr>
          <w:rFonts w:ascii="Times New Roman" w:hAnsi="Times New Roman"/>
          <w:sz w:val="28"/>
          <w:szCs w:val="28"/>
          <w:lang w:val="en-US"/>
        </w:rPr>
        <w:lastRenderedPageBreak/>
        <w:t>III</w:t>
      </w:r>
      <w:r w:rsidRPr="00A7570C">
        <w:rPr>
          <w:rFonts w:ascii="Times New Roman" w:hAnsi="Times New Roman"/>
          <w:sz w:val="28"/>
          <w:szCs w:val="28"/>
        </w:rPr>
        <w:t xml:space="preserve">. </w:t>
      </w:r>
      <w:r w:rsidRPr="00A7570C">
        <w:rPr>
          <w:rFonts w:ascii="Times New Roman" w:hAnsi="Times New Roman"/>
          <w:bCs/>
          <w:sz w:val="28"/>
          <w:szCs w:val="28"/>
        </w:rPr>
        <w:t>Права Совета</w:t>
      </w:r>
    </w:p>
    <w:p w:rsidR="00E0483A" w:rsidRPr="00FE0399" w:rsidRDefault="00E0483A" w:rsidP="00E0483A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E0483A" w:rsidRPr="00A7570C" w:rsidRDefault="00E0483A" w:rsidP="00FE03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570C">
        <w:rPr>
          <w:rFonts w:ascii="Times New Roman" w:hAnsi="Times New Roman"/>
          <w:sz w:val="28"/>
          <w:szCs w:val="28"/>
        </w:rPr>
        <w:t>В целях выполнения возложенных задач Совет имеет право:</w:t>
      </w:r>
    </w:p>
    <w:p w:rsidR="00E0483A" w:rsidRPr="00A7570C" w:rsidRDefault="00FE0399" w:rsidP="00FE039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0483A" w:rsidRPr="00A7570C">
        <w:rPr>
          <w:rFonts w:ascii="Times New Roman" w:hAnsi="Times New Roman"/>
          <w:sz w:val="28"/>
          <w:szCs w:val="28"/>
        </w:rPr>
        <w:t xml:space="preserve">в пределах своей компетенции осуществлять взаимодействие </w:t>
      </w:r>
      <w:r w:rsidR="00E0483A" w:rsidRPr="00A7570C">
        <w:rPr>
          <w:rFonts w:ascii="Times New Roman" w:hAnsi="Times New Roman"/>
          <w:sz w:val="28"/>
          <w:szCs w:val="28"/>
        </w:rPr>
        <w:br/>
        <w:t>с заинтересованными исполнительными органами Рязанской области, органами местного самоуправления Рязанской области, общественными объединениями, иными организациями по вопросам деятельности регионального движения «За медицину здорового долголетия»;</w:t>
      </w:r>
    </w:p>
    <w:p w:rsidR="00E0483A" w:rsidRPr="00A7570C" w:rsidRDefault="00E0483A" w:rsidP="00FE0399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570C">
        <w:rPr>
          <w:rFonts w:ascii="Times New Roman" w:hAnsi="Times New Roman"/>
          <w:sz w:val="28"/>
          <w:szCs w:val="28"/>
        </w:rPr>
        <w:t xml:space="preserve">- заслушивать на своих заседаниях представителей исполнительных органов Рязанской области, органов местного самоуправления Рязанской области, общественных объединений, иных организаций по вопросам реализации на территории Рязанской области регионального движения </w:t>
      </w:r>
      <w:r w:rsidR="00FE0399">
        <w:rPr>
          <w:rFonts w:ascii="Times New Roman" w:hAnsi="Times New Roman"/>
          <w:sz w:val="28"/>
          <w:szCs w:val="28"/>
        </w:rPr>
        <w:br/>
      </w:r>
      <w:r w:rsidRPr="00A7570C">
        <w:rPr>
          <w:rFonts w:ascii="Times New Roman" w:hAnsi="Times New Roman"/>
          <w:sz w:val="28"/>
          <w:szCs w:val="28"/>
        </w:rPr>
        <w:t xml:space="preserve">«За медицину здорового долголетия»; </w:t>
      </w:r>
    </w:p>
    <w:p w:rsidR="00E0483A" w:rsidRPr="00A7570C" w:rsidRDefault="00FE0399" w:rsidP="00FE03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3D97">
        <w:rPr>
          <w:rFonts w:ascii="Times New Roman" w:hAnsi="Times New Roman"/>
          <w:spacing w:val="-4"/>
          <w:sz w:val="28"/>
          <w:szCs w:val="28"/>
        </w:rPr>
        <w:t>- </w:t>
      </w:r>
      <w:r w:rsidR="00E0483A" w:rsidRPr="00BB3D97">
        <w:rPr>
          <w:rFonts w:ascii="Times New Roman" w:hAnsi="Times New Roman"/>
          <w:spacing w:val="-4"/>
          <w:sz w:val="28"/>
          <w:szCs w:val="28"/>
        </w:rPr>
        <w:t>в рамках своей компетенции вносить предложения</w:t>
      </w:r>
      <w:r w:rsidRPr="00BB3D9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0483A" w:rsidRPr="00BB3D97">
        <w:rPr>
          <w:rFonts w:ascii="Times New Roman" w:hAnsi="Times New Roman"/>
          <w:spacing w:val="-4"/>
          <w:sz w:val="28"/>
          <w:szCs w:val="28"/>
        </w:rPr>
        <w:t>по рассматриваемым</w:t>
      </w:r>
      <w:r w:rsidR="00E0483A" w:rsidRPr="00A7570C">
        <w:rPr>
          <w:rFonts w:ascii="Times New Roman" w:hAnsi="Times New Roman"/>
          <w:sz w:val="28"/>
          <w:szCs w:val="28"/>
        </w:rPr>
        <w:t xml:space="preserve"> вопросам;</w:t>
      </w:r>
    </w:p>
    <w:p w:rsidR="00E0483A" w:rsidRPr="00A7570C" w:rsidRDefault="00FE0399" w:rsidP="00FE03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0483A" w:rsidRPr="00A7570C">
        <w:rPr>
          <w:rFonts w:ascii="Times New Roman" w:hAnsi="Times New Roman"/>
          <w:sz w:val="28"/>
          <w:szCs w:val="28"/>
        </w:rPr>
        <w:t>организовывать подготовку информационных материалов по вопросам, относящимся к своей компетенции;</w:t>
      </w:r>
    </w:p>
    <w:p w:rsidR="00E0483A" w:rsidRPr="00A7570C" w:rsidRDefault="00E0483A" w:rsidP="00FE0399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570C">
        <w:rPr>
          <w:rFonts w:ascii="Times New Roman" w:hAnsi="Times New Roman"/>
          <w:sz w:val="28"/>
          <w:szCs w:val="28"/>
        </w:rPr>
        <w:t xml:space="preserve">- запрашивать и получать от органов и организаций информацию </w:t>
      </w:r>
      <w:r w:rsidRPr="00A7570C">
        <w:rPr>
          <w:rFonts w:ascii="Times New Roman" w:hAnsi="Times New Roman"/>
          <w:sz w:val="28"/>
          <w:szCs w:val="28"/>
        </w:rPr>
        <w:br/>
        <w:t xml:space="preserve">по вопросам реализации на территории Рязанской области регионального движения «За медицину здорового долголетия»; </w:t>
      </w:r>
    </w:p>
    <w:p w:rsidR="00E0483A" w:rsidRPr="00A7570C" w:rsidRDefault="00BB3D97" w:rsidP="00FE03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0483A" w:rsidRPr="00A7570C">
        <w:rPr>
          <w:rFonts w:ascii="Times New Roman" w:hAnsi="Times New Roman"/>
          <w:sz w:val="28"/>
          <w:szCs w:val="28"/>
        </w:rPr>
        <w:t xml:space="preserve">осуществлять иные полномочия, направленные на </w:t>
      </w:r>
      <w:proofErr w:type="gramStart"/>
      <w:r w:rsidR="00E0483A" w:rsidRPr="00A7570C">
        <w:rPr>
          <w:rFonts w:ascii="Times New Roman" w:hAnsi="Times New Roman"/>
          <w:sz w:val="28"/>
          <w:szCs w:val="28"/>
        </w:rPr>
        <w:t>реализацию возложенных на</w:t>
      </w:r>
      <w:proofErr w:type="gramEnd"/>
      <w:r w:rsidR="00E0483A" w:rsidRPr="00A7570C">
        <w:rPr>
          <w:rFonts w:ascii="Times New Roman" w:hAnsi="Times New Roman"/>
          <w:sz w:val="28"/>
          <w:szCs w:val="28"/>
        </w:rPr>
        <w:t xml:space="preserve"> Совет задач.</w:t>
      </w:r>
    </w:p>
    <w:p w:rsidR="00E0483A" w:rsidRPr="00A7570C" w:rsidRDefault="00E0483A" w:rsidP="00E0483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0483A" w:rsidRPr="00A7570C" w:rsidRDefault="00E0483A" w:rsidP="00E0483A">
      <w:pPr>
        <w:spacing w:after="100" w:afterAutospacing="1"/>
        <w:jc w:val="center"/>
        <w:rPr>
          <w:rFonts w:ascii="Times New Roman" w:hAnsi="Times New Roman"/>
          <w:sz w:val="28"/>
          <w:szCs w:val="28"/>
        </w:rPr>
      </w:pPr>
      <w:r w:rsidRPr="00A7570C">
        <w:rPr>
          <w:rFonts w:ascii="Times New Roman" w:hAnsi="Times New Roman"/>
          <w:sz w:val="28"/>
          <w:szCs w:val="28"/>
          <w:lang w:val="en-US"/>
        </w:rPr>
        <w:t>IV</w:t>
      </w:r>
      <w:r w:rsidR="00FE0399">
        <w:rPr>
          <w:rFonts w:ascii="Times New Roman" w:hAnsi="Times New Roman"/>
          <w:sz w:val="28"/>
          <w:szCs w:val="28"/>
        </w:rPr>
        <w:t>.</w:t>
      </w:r>
      <w:r w:rsidRPr="00A7570C">
        <w:rPr>
          <w:rFonts w:ascii="Times New Roman" w:hAnsi="Times New Roman"/>
          <w:sz w:val="28"/>
          <w:szCs w:val="28"/>
        </w:rPr>
        <w:t xml:space="preserve"> Состав и организация деятельности Совета</w:t>
      </w:r>
    </w:p>
    <w:p w:rsidR="00E0483A" w:rsidRPr="00A7570C" w:rsidRDefault="00E0483A" w:rsidP="00BB3D97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570C">
        <w:rPr>
          <w:rFonts w:ascii="Times New Roman" w:hAnsi="Times New Roman"/>
          <w:sz w:val="28"/>
          <w:szCs w:val="28"/>
          <w:shd w:val="clear" w:color="auto" w:fill="FFFFFF"/>
        </w:rPr>
        <w:t xml:space="preserve">В состав Совета входят представители заинтересованных исполнительных органов Рязанской области, организаций. </w:t>
      </w:r>
    </w:p>
    <w:p w:rsidR="00E0483A" w:rsidRPr="00A7570C" w:rsidRDefault="00E0483A" w:rsidP="00BB3D97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570C">
        <w:rPr>
          <w:rFonts w:ascii="Times New Roman" w:hAnsi="Times New Roman"/>
          <w:sz w:val="28"/>
          <w:szCs w:val="28"/>
          <w:shd w:val="clear" w:color="auto" w:fill="FFFFFF"/>
        </w:rPr>
        <w:t>Персональный состав Совета утверждается Правительством Рязанской области.</w:t>
      </w:r>
    </w:p>
    <w:p w:rsidR="00E0483A" w:rsidRPr="00A7570C" w:rsidRDefault="00E0483A" w:rsidP="00BB3D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570C">
        <w:rPr>
          <w:rFonts w:ascii="Times New Roman" w:hAnsi="Times New Roman"/>
          <w:sz w:val="28"/>
          <w:szCs w:val="28"/>
        </w:rPr>
        <w:t>Совет формируется в составе</w:t>
      </w:r>
      <w:r w:rsidRPr="00A7570C">
        <w:rPr>
          <w:rFonts w:ascii="Times New Roman" w:hAnsi="Times New Roman"/>
          <w:sz w:val="28"/>
          <w:szCs w:val="28"/>
          <w:shd w:val="clear" w:color="auto" w:fill="FFFFFF"/>
        </w:rPr>
        <w:t xml:space="preserve"> председателя Совета, заместителя председателя Совета, секретаря Совета, членов Совета.</w:t>
      </w:r>
    </w:p>
    <w:p w:rsidR="00E0483A" w:rsidRPr="00A7570C" w:rsidRDefault="00E0483A" w:rsidP="00BB3D97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570C">
        <w:rPr>
          <w:rFonts w:ascii="Times New Roman" w:hAnsi="Times New Roman"/>
          <w:sz w:val="28"/>
          <w:szCs w:val="28"/>
          <w:shd w:val="clear" w:color="auto" w:fill="FFFFFF"/>
        </w:rPr>
        <w:t>Председатель Совета:</w:t>
      </w:r>
    </w:p>
    <w:p w:rsidR="00E0483A" w:rsidRPr="00A7570C" w:rsidRDefault="00E0483A" w:rsidP="00BB3D97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570C">
        <w:rPr>
          <w:rFonts w:ascii="Times New Roman" w:hAnsi="Times New Roman"/>
          <w:sz w:val="28"/>
          <w:szCs w:val="28"/>
          <w:shd w:val="clear" w:color="auto" w:fill="FFFFFF"/>
        </w:rPr>
        <w:t>- утверждает перечень планируемых в течение года мероприятий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</w:p>
    <w:p w:rsidR="00E0483A" w:rsidRPr="00A7570C" w:rsidRDefault="00E0483A" w:rsidP="00BB3D9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570C">
        <w:rPr>
          <w:sz w:val="28"/>
          <w:szCs w:val="28"/>
        </w:rPr>
        <w:t>- определяет место и время заседаний Совета;</w:t>
      </w:r>
    </w:p>
    <w:p w:rsidR="00E0483A" w:rsidRPr="00A7570C" w:rsidRDefault="00E0483A" w:rsidP="00BB3D9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570C">
        <w:rPr>
          <w:sz w:val="28"/>
          <w:szCs w:val="28"/>
        </w:rPr>
        <w:t xml:space="preserve">- председательствует на заседаниях Совета, а в период его отсутствия – </w:t>
      </w:r>
      <w:r w:rsidRPr="00A7570C">
        <w:rPr>
          <w:sz w:val="28"/>
          <w:szCs w:val="28"/>
          <w:shd w:val="clear" w:color="auto" w:fill="FFFFFF"/>
        </w:rPr>
        <w:t>заместитель председателя Совета</w:t>
      </w:r>
      <w:r w:rsidRPr="00A7570C">
        <w:rPr>
          <w:sz w:val="28"/>
          <w:szCs w:val="28"/>
        </w:rPr>
        <w:t>;</w:t>
      </w:r>
    </w:p>
    <w:p w:rsidR="00E0483A" w:rsidRPr="00A7570C" w:rsidRDefault="00E0483A" w:rsidP="00BB3D9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7570C">
        <w:rPr>
          <w:sz w:val="28"/>
          <w:szCs w:val="28"/>
          <w:shd w:val="clear" w:color="auto" w:fill="FFFFFF"/>
        </w:rPr>
        <w:t xml:space="preserve">- осуществляет общее руководство деятельностью Совета. </w:t>
      </w:r>
    </w:p>
    <w:p w:rsidR="00E0483A" w:rsidRPr="00A7570C" w:rsidRDefault="00E0483A" w:rsidP="00BB3D9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570C">
        <w:rPr>
          <w:sz w:val="28"/>
          <w:szCs w:val="28"/>
        </w:rPr>
        <w:t>Секретарь Совета:</w:t>
      </w:r>
    </w:p>
    <w:p w:rsidR="00E0483A" w:rsidRPr="00A7570C" w:rsidRDefault="00E0483A" w:rsidP="00BB3D9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570C">
        <w:rPr>
          <w:sz w:val="28"/>
          <w:szCs w:val="28"/>
        </w:rPr>
        <w:t>- информирует членов Совета о месте, времени проведения и повестке дня заседания Совета;</w:t>
      </w:r>
    </w:p>
    <w:p w:rsidR="00E0483A" w:rsidRPr="00A7570C" w:rsidRDefault="00E0483A" w:rsidP="00BB3D9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570C">
        <w:rPr>
          <w:sz w:val="28"/>
          <w:szCs w:val="28"/>
        </w:rPr>
        <w:t>- обеспечивает организационную подготовку к заседаниям Совета;</w:t>
      </w:r>
    </w:p>
    <w:p w:rsidR="00E0483A" w:rsidRPr="00A7570C" w:rsidRDefault="00E0483A" w:rsidP="00BB3D9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570C">
        <w:rPr>
          <w:sz w:val="28"/>
          <w:szCs w:val="28"/>
        </w:rPr>
        <w:t>- оформляет протоколы заседаний Совета.</w:t>
      </w:r>
    </w:p>
    <w:p w:rsidR="00E0483A" w:rsidRPr="00A7570C" w:rsidRDefault="00E0483A" w:rsidP="00BB3D9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570C">
        <w:rPr>
          <w:sz w:val="28"/>
          <w:szCs w:val="28"/>
        </w:rPr>
        <w:t xml:space="preserve">Заседания Совета проводятся по мере необходимости, но не реже 1 раза </w:t>
      </w:r>
      <w:r w:rsidRPr="00A7570C">
        <w:rPr>
          <w:sz w:val="28"/>
          <w:szCs w:val="28"/>
        </w:rPr>
        <w:br/>
        <w:t>в квартал.</w:t>
      </w:r>
    </w:p>
    <w:p w:rsidR="00E0483A" w:rsidRPr="00A7570C" w:rsidRDefault="00E0483A" w:rsidP="00BB3D9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570C">
        <w:rPr>
          <w:sz w:val="28"/>
          <w:szCs w:val="28"/>
        </w:rPr>
        <w:lastRenderedPageBreak/>
        <w:t>Заседания Совета являются правом</w:t>
      </w:r>
      <w:r>
        <w:rPr>
          <w:sz w:val="28"/>
          <w:szCs w:val="28"/>
        </w:rPr>
        <w:t>очными, если на них присутствует</w:t>
      </w:r>
      <w:r w:rsidRPr="00A7570C">
        <w:rPr>
          <w:sz w:val="28"/>
          <w:szCs w:val="28"/>
        </w:rPr>
        <w:t xml:space="preserve"> более половины членов Совета.</w:t>
      </w:r>
    </w:p>
    <w:p w:rsidR="00E0483A" w:rsidRPr="00A7570C" w:rsidRDefault="00E0483A" w:rsidP="00BB3D9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570C">
        <w:rPr>
          <w:sz w:val="28"/>
          <w:szCs w:val="28"/>
        </w:rPr>
        <w:t>Решения Совета принимаются простым большинством голосов присутствующих на заседании членов Совета. При равенстве голосов голос председателя Совета является решающим.</w:t>
      </w:r>
    </w:p>
    <w:p w:rsidR="00E0483A" w:rsidRPr="00A7570C" w:rsidRDefault="00E0483A" w:rsidP="00BB3D9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570C">
        <w:rPr>
          <w:sz w:val="28"/>
          <w:szCs w:val="28"/>
        </w:rPr>
        <w:t>Решения Совета оформляются протоколом, который подписывается председателем</w:t>
      </w:r>
      <w:r>
        <w:rPr>
          <w:sz w:val="28"/>
          <w:szCs w:val="28"/>
        </w:rPr>
        <w:t xml:space="preserve"> </w:t>
      </w:r>
      <w:r w:rsidRPr="00A7570C">
        <w:rPr>
          <w:sz w:val="28"/>
          <w:szCs w:val="28"/>
        </w:rPr>
        <w:t>Совета, заместителем председателя</w:t>
      </w:r>
      <w:r>
        <w:rPr>
          <w:sz w:val="28"/>
          <w:szCs w:val="28"/>
        </w:rPr>
        <w:t xml:space="preserve"> </w:t>
      </w:r>
      <w:r w:rsidRPr="00A7570C">
        <w:rPr>
          <w:sz w:val="28"/>
          <w:szCs w:val="28"/>
        </w:rPr>
        <w:t>Совета и секретарем Совета.</w:t>
      </w:r>
    </w:p>
    <w:p w:rsidR="00E0483A" w:rsidRPr="00711739" w:rsidRDefault="00E0483A" w:rsidP="00BB3D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570C">
        <w:rPr>
          <w:rFonts w:ascii="Times New Roman" w:hAnsi="Times New Roman"/>
          <w:sz w:val="28"/>
          <w:szCs w:val="28"/>
        </w:rPr>
        <w:t>Организационное обеспечение деятельности Совета осуществляет министерство здравоохранения Рязанской области.</w:t>
      </w:r>
    </w:p>
    <w:p w:rsidR="002E7707" w:rsidRDefault="002E7707" w:rsidP="00BB3D97">
      <w:pPr>
        <w:spacing w:line="192" w:lineRule="auto"/>
        <w:ind w:firstLine="709"/>
        <w:rPr>
          <w:rFonts w:ascii="Times New Roman" w:hAnsi="Times New Roman"/>
          <w:sz w:val="28"/>
          <w:szCs w:val="28"/>
        </w:rPr>
      </w:pPr>
    </w:p>
    <w:sectPr w:rsidR="002E7707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097" w:rsidRDefault="00BE1097">
      <w:r>
        <w:separator/>
      </w:r>
    </w:p>
  </w:endnote>
  <w:endnote w:type="continuationSeparator" w:id="0">
    <w:p w:rsidR="00BE1097" w:rsidRDefault="00BE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097" w:rsidRDefault="00BE1097">
      <w:r>
        <w:separator/>
      </w:r>
    </w:p>
  </w:footnote>
  <w:footnote w:type="continuationSeparator" w:id="0">
    <w:p w:rsidR="00BE1097" w:rsidRDefault="00BE1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2F31D0">
      <w:rPr>
        <w:rFonts w:ascii="Times New Roman" w:hAnsi="Times New Roman"/>
        <w:noProof/>
        <w:sz w:val="24"/>
        <w:szCs w:val="24"/>
      </w:rPr>
      <w:t>3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B323CF0"/>
    <w:multiLevelType w:val="hybridMultilevel"/>
    <w:tmpl w:val="125A574C"/>
    <w:lvl w:ilvl="0" w:tplc="D27A2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46B6851"/>
    <w:multiLevelType w:val="hybridMultilevel"/>
    <w:tmpl w:val="5C72E5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D58459A"/>
    <w:multiLevelType w:val="hybridMultilevel"/>
    <w:tmpl w:val="A10E486C"/>
    <w:lvl w:ilvl="0" w:tplc="E4DC8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E7707"/>
    <w:rsid w:val="002F1E81"/>
    <w:rsid w:val="002F31D0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D97"/>
    <w:rsid w:val="00BD0B82"/>
    <w:rsid w:val="00BD7BC5"/>
    <w:rsid w:val="00BE000B"/>
    <w:rsid w:val="00BE1097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0483A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039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aliases w:val="ГД_список,Абзац списка маркеров"/>
    <w:basedOn w:val="a"/>
    <w:link w:val="ae"/>
    <w:uiPriority w:val="34"/>
    <w:qFormat/>
    <w:rsid w:val="00E048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Абзац списка Знак"/>
    <w:aliases w:val="ГД_список Знак,Абзац списка маркеров Знак"/>
    <w:link w:val="ad"/>
    <w:uiPriority w:val="34"/>
    <w:locked/>
    <w:rsid w:val="00E0483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E0483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aliases w:val="ГД_список,Абзац списка маркеров"/>
    <w:basedOn w:val="a"/>
    <w:link w:val="ae"/>
    <w:uiPriority w:val="34"/>
    <w:qFormat/>
    <w:rsid w:val="00E048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Абзац списка Знак"/>
    <w:aliases w:val="ГД_список Знак,Абзац списка маркеров Знак"/>
    <w:link w:val="ad"/>
    <w:uiPriority w:val="34"/>
    <w:locked/>
    <w:rsid w:val="00E0483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E0483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5</cp:revision>
  <cp:lastPrinted>2008-04-23T08:17:00Z</cp:lastPrinted>
  <dcterms:created xsi:type="dcterms:W3CDTF">2026-02-27T09:11:00Z</dcterms:created>
  <dcterms:modified xsi:type="dcterms:W3CDTF">2026-03-02T14:33:00Z</dcterms:modified>
</cp:coreProperties>
</file>