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F71C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02 марта 2026 г. № 10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-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F71C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DA1AA9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DA1AA9" w:rsidRDefault="00DA1AA9" w:rsidP="00DA1AA9">
            <w:pPr>
              <w:spacing w:after="120"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553E1E">
              <w:rPr>
                <w:rFonts w:ascii="Times New Roman" w:hAnsi="Times New Roman"/>
                <w:sz w:val="28"/>
                <w:szCs w:val="28"/>
              </w:rPr>
              <w:lastRenderedPageBreak/>
              <w:t>Внести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приложение № 1 к</w:t>
            </w:r>
            <w:r w:rsidRPr="00553E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 Правительства</w:t>
            </w:r>
            <w:r w:rsidRPr="00553E1E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Pr="00553E1E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553E1E">
              <w:rPr>
                <w:rFonts w:ascii="Times New Roman" w:hAnsi="Times New Roman"/>
                <w:sz w:val="28"/>
                <w:szCs w:val="28"/>
              </w:rPr>
              <w:t xml:space="preserve">№ 303-р (в редакции распоряжений </w:t>
            </w:r>
            <w:r w:rsidRPr="00DA1AA9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27.02.2018 № 88-р, от 17.07.2019 № 337-р</w:t>
            </w:r>
            <w:r w:rsidRPr="00553E1E">
              <w:rPr>
                <w:rFonts w:ascii="Times New Roman" w:hAnsi="Times New Roman"/>
                <w:sz w:val="28"/>
                <w:szCs w:val="28"/>
              </w:rPr>
              <w:t>, от 09.02.2021 № 43-р, от 12.01.2023 № 5-р, от 01.03.2023 № 89-р</w:t>
            </w:r>
            <w:r>
              <w:rPr>
                <w:rFonts w:ascii="Times New Roman" w:hAnsi="Times New Roman"/>
                <w:sz w:val="28"/>
                <w:szCs w:val="28"/>
              </w:rPr>
              <w:t>, от 30.05.2023 № 293-р, от 07.02.2024 № 56-р, от 01.03.2024 № 104-р</w:t>
            </w:r>
            <w:r w:rsidRPr="00553E1E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DA1AA9" w:rsidRPr="00553E1E" w:rsidRDefault="00DA1AA9" w:rsidP="00DA1AA9">
            <w:pPr>
              <w:spacing w:after="120"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E1E">
              <w:rPr>
                <w:rFonts w:ascii="Times New Roman" w:hAnsi="Times New Roman"/>
                <w:sz w:val="28"/>
                <w:szCs w:val="28"/>
              </w:rPr>
              <w:t>включить в состав комиссии по радиационной безопасности населения при Правительстве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следующих лиц:</w:t>
            </w:r>
          </w:p>
        </w:tc>
      </w:tr>
    </w:tbl>
    <w:p w:rsidR="00DA1AA9" w:rsidRPr="00DA1AA9" w:rsidRDefault="00DA1AA9" w:rsidP="00DA1AA9">
      <w:pPr>
        <w:spacing w:line="233" w:lineRule="auto"/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310"/>
        <w:gridCol w:w="5855"/>
      </w:tblGrid>
      <w:tr w:rsidR="002264F1" w:rsidRPr="00DA1AA9" w:rsidTr="00DA1AA9">
        <w:tc>
          <w:tcPr>
            <w:tcW w:w="0" w:type="auto"/>
          </w:tcPr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Кирюхина Николая Александровича</w:t>
            </w:r>
          </w:p>
        </w:tc>
        <w:tc>
          <w:tcPr>
            <w:tcW w:w="0" w:type="auto"/>
          </w:tcPr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начальника отдела противоэпизоотических и лабораторно-диагностических мероприятий главного управления ветеринарии Рязанской области</w:t>
            </w:r>
          </w:p>
        </w:tc>
      </w:tr>
      <w:tr w:rsidR="002264F1" w:rsidRPr="00DA1AA9" w:rsidTr="00DA1AA9">
        <w:tc>
          <w:tcPr>
            <w:tcW w:w="0" w:type="auto"/>
          </w:tcPr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 xml:space="preserve">Стальнову </w:t>
            </w:r>
          </w:p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Ольгу Сергеевну</w:t>
            </w:r>
          </w:p>
        </w:tc>
        <w:tc>
          <w:tcPr>
            <w:tcW w:w="0" w:type="auto"/>
          </w:tcPr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2264F1" w:rsidRDefault="002264F1" w:rsidP="00C873B2">
            <w:pPr>
              <w:spacing w:before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 xml:space="preserve">государственного инспектора межрегионального отдела инспекций радиационной безопасности в Тульской, Орловской и Рязанской областях Центрального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      </w:r>
          </w:p>
          <w:p w:rsidR="002264F1" w:rsidRPr="00DA1AA9" w:rsidRDefault="002264F1" w:rsidP="00C873B2">
            <w:pPr>
              <w:spacing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A1AA9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2264F1" w:rsidRPr="00DA1AA9" w:rsidTr="00DA1AA9">
        <w:tc>
          <w:tcPr>
            <w:tcW w:w="0" w:type="auto"/>
          </w:tcPr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 xml:space="preserve">Юшину </w:t>
            </w:r>
          </w:p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Елену Юрьевну</w:t>
            </w:r>
          </w:p>
        </w:tc>
        <w:tc>
          <w:tcPr>
            <w:tcW w:w="0" w:type="auto"/>
          </w:tcPr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консультанта отдела экологической безопасности министерства природопользования Рязанской области, секретаря комиссии</w:t>
            </w:r>
          </w:p>
        </w:tc>
      </w:tr>
      <w:tr w:rsidR="002264F1" w:rsidRPr="00DA1AA9" w:rsidTr="00DA1AA9">
        <w:tc>
          <w:tcPr>
            <w:tcW w:w="0" w:type="auto"/>
          </w:tcPr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 xml:space="preserve">Яровенко </w:t>
            </w:r>
          </w:p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Полину Сергеевну</w:t>
            </w:r>
          </w:p>
        </w:tc>
        <w:tc>
          <w:tcPr>
            <w:tcW w:w="0" w:type="auto"/>
          </w:tcPr>
          <w:p w:rsidR="002264F1" w:rsidRPr="00DA1AA9" w:rsidRDefault="002264F1" w:rsidP="00DA1AA9">
            <w:pPr>
              <w:spacing w:before="40" w:after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2264F1" w:rsidRPr="00DA1AA9" w:rsidRDefault="002264F1" w:rsidP="00C873B2">
            <w:pPr>
              <w:spacing w:before="4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z w:val="28"/>
                <w:szCs w:val="28"/>
              </w:rPr>
              <w:t>начальника отдела оборонно-промышленного комплекса и машиностроения управления промышленной политики и инновационного развития министерства экономического развития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DA1AA9" w:rsidRPr="00DA1AA9" w:rsidRDefault="00DA1AA9" w:rsidP="00DA1AA9">
      <w:pPr>
        <w:spacing w:line="233" w:lineRule="auto"/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DA1AA9">
        <w:tc>
          <w:tcPr>
            <w:tcW w:w="5000" w:type="pct"/>
            <w:tcMar>
              <w:top w:w="0" w:type="dxa"/>
              <w:bottom w:w="0" w:type="dxa"/>
            </w:tcMar>
          </w:tcPr>
          <w:p w:rsidR="002E51A7" w:rsidRPr="00DA1AA9" w:rsidRDefault="009D364B" w:rsidP="00DA1AA9">
            <w:pPr>
              <w:spacing w:after="120" w:line="233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A1AA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исключив Кулагину Е.Ю., </w:t>
            </w:r>
            <w:proofErr w:type="spellStart"/>
            <w:r w:rsidRPr="00DA1AA9">
              <w:rPr>
                <w:rFonts w:ascii="Times New Roman" w:hAnsi="Times New Roman"/>
                <w:spacing w:val="-4"/>
                <w:sz w:val="28"/>
                <w:szCs w:val="28"/>
              </w:rPr>
              <w:t>Дубцова</w:t>
            </w:r>
            <w:proofErr w:type="spellEnd"/>
            <w:r w:rsidRPr="00DA1AA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А.В., Джалилова Ю.А.</w:t>
            </w:r>
            <w:r w:rsidR="00290791" w:rsidRPr="00DA1AA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="00290791" w:rsidRPr="00DA1AA9">
              <w:rPr>
                <w:rFonts w:ascii="Times New Roman" w:hAnsi="Times New Roman"/>
                <w:spacing w:val="-4"/>
                <w:sz w:val="28"/>
                <w:szCs w:val="28"/>
              </w:rPr>
              <w:t>Муругову</w:t>
            </w:r>
            <w:proofErr w:type="spellEnd"/>
            <w:r w:rsidR="00290791" w:rsidRPr="00DA1AA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М.В. 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CA" w:rsidRDefault="00DD73CA">
      <w:r>
        <w:separator/>
      </w:r>
    </w:p>
  </w:endnote>
  <w:endnote w:type="continuationSeparator" w:id="0">
    <w:p w:rsidR="00DD73CA" w:rsidRDefault="00DD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928"/>
      <w:gridCol w:w="2153"/>
      <w:gridCol w:w="2490"/>
    </w:tblGrid>
    <w:tr w:rsidR="00DA1AA9" w:rsidTr="007C334A">
      <w:trPr>
        <w:trHeight w:val="309"/>
      </w:trPr>
      <w:tc>
        <w:tcPr>
          <w:tcW w:w="2574" w:type="pct"/>
        </w:tcPr>
        <w:p w:rsidR="00DA1AA9" w:rsidRDefault="00DA1AA9" w:rsidP="007C334A">
          <w:pPr>
            <w:spacing w:line="233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Губернатор Рязанской области</w:t>
          </w:r>
        </w:p>
      </w:tc>
      <w:tc>
        <w:tcPr>
          <w:tcW w:w="1125" w:type="pct"/>
        </w:tcPr>
        <w:p w:rsidR="00DA1AA9" w:rsidRDefault="00DA1AA9" w:rsidP="007C334A">
          <w:pPr>
            <w:spacing w:line="233" w:lineRule="auto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301" w:type="pct"/>
        </w:tcPr>
        <w:p w:rsidR="00DA1AA9" w:rsidRDefault="00DA1AA9" w:rsidP="007C334A">
          <w:pPr>
            <w:spacing w:line="233" w:lineRule="auto"/>
            <w:ind w:right="-6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П.В. Малков</w:t>
          </w:r>
        </w:p>
      </w:tc>
    </w:tr>
  </w:tbl>
  <w:p w:rsidR="00876034" w:rsidRPr="00DA1AA9" w:rsidRDefault="00876034" w:rsidP="00DA1AA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CA" w:rsidRDefault="00DD73CA">
      <w:r>
        <w:separator/>
      </w:r>
    </w:p>
  </w:footnote>
  <w:footnote w:type="continuationSeparator" w:id="0">
    <w:p w:rsidR="00DD73CA" w:rsidRDefault="00DD7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A1AA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mbc+R4pgOJju4Sq45+aubGz1fg=" w:salt="65JFsPsPxbp7WLY0ZBiY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F71C9"/>
    <w:rsid w:val="00122CFD"/>
    <w:rsid w:val="00151370"/>
    <w:rsid w:val="00157689"/>
    <w:rsid w:val="00162E72"/>
    <w:rsid w:val="00164B47"/>
    <w:rsid w:val="00170B02"/>
    <w:rsid w:val="00175BE5"/>
    <w:rsid w:val="001850F4"/>
    <w:rsid w:val="001947BE"/>
    <w:rsid w:val="001A560F"/>
    <w:rsid w:val="001B0982"/>
    <w:rsid w:val="001B32BA"/>
    <w:rsid w:val="001D0D29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64F1"/>
    <w:rsid w:val="00231F1C"/>
    <w:rsid w:val="00242DDB"/>
    <w:rsid w:val="002479A2"/>
    <w:rsid w:val="0026087E"/>
    <w:rsid w:val="00261DE0"/>
    <w:rsid w:val="00265420"/>
    <w:rsid w:val="00274E14"/>
    <w:rsid w:val="00280A6D"/>
    <w:rsid w:val="00290791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26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62636"/>
    <w:rsid w:val="004734B7"/>
    <w:rsid w:val="00481B88"/>
    <w:rsid w:val="00485B4F"/>
    <w:rsid w:val="004862D1"/>
    <w:rsid w:val="004B2D5A"/>
    <w:rsid w:val="004C4084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E1E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CB"/>
    <w:rsid w:val="00671D3B"/>
    <w:rsid w:val="006816DF"/>
    <w:rsid w:val="00684A5B"/>
    <w:rsid w:val="006A1F71"/>
    <w:rsid w:val="006E674D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3F5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64B"/>
    <w:rsid w:val="009D3E8C"/>
    <w:rsid w:val="009E3A0E"/>
    <w:rsid w:val="009E4933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3EFF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3B2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0466"/>
    <w:rsid w:val="00DA1AA9"/>
    <w:rsid w:val="00DB3664"/>
    <w:rsid w:val="00DC16FB"/>
    <w:rsid w:val="00DC4A65"/>
    <w:rsid w:val="00DC4F66"/>
    <w:rsid w:val="00DD73CA"/>
    <w:rsid w:val="00DF1A70"/>
    <w:rsid w:val="00E10B44"/>
    <w:rsid w:val="00E11F02"/>
    <w:rsid w:val="00E2726B"/>
    <w:rsid w:val="00E373C2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ACB"/>
    <w:rsid w:val="00EA2FD3"/>
    <w:rsid w:val="00EB7CE9"/>
    <w:rsid w:val="00EC433F"/>
    <w:rsid w:val="00ED1FDE"/>
    <w:rsid w:val="00F06EFB"/>
    <w:rsid w:val="00F1529E"/>
    <w:rsid w:val="00F16F07"/>
    <w:rsid w:val="00F32981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9C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16</cp:revision>
  <cp:lastPrinted>2026-02-20T07:48:00Z</cp:lastPrinted>
  <dcterms:created xsi:type="dcterms:W3CDTF">2023-05-23T13:18:00Z</dcterms:created>
  <dcterms:modified xsi:type="dcterms:W3CDTF">2026-03-03T06:22:00Z</dcterms:modified>
</cp:coreProperties>
</file>