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6F" w:rsidRDefault="005B2C6F"/>
    <w:tbl>
      <w:tblPr>
        <w:tblW w:w="5000" w:type="pct"/>
        <w:tblLook w:val="01E0" w:firstRow="1" w:lastRow="1" w:firstColumn="1" w:lastColumn="1" w:noHBand="0" w:noVBand="0"/>
      </w:tblPr>
      <w:tblGrid>
        <w:gridCol w:w="10904"/>
        <w:gridCol w:w="4449"/>
      </w:tblGrid>
      <w:tr w:rsidR="005018D6" w:rsidRPr="0025312E" w:rsidTr="007A40CC">
        <w:tc>
          <w:tcPr>
            <w:tcW w:w="3551" w:type="pct"/>
            <w:shd w:val="clear" w:color="auto" w:fill="auto"/>
          </w:tcPr>
          <w:p w:rsidR="005018D6" w:rsidRPr="0025312E" w:rsidRDefault="005018D6" w:rsidP="005B2C6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9" w:type="pct"/>
            <w:shd w:val="clear" w:color="auto" w:fill="auto"/>
          </w:tcPr>
          <w:p w:rsidR="005018D6" w:rsidRPr="0025312E" w:rsidRDefault="005018D6" w:rsidP="005B2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312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</w:p>
          <w:p w:rsidR="005018D6" w:rsidRPr="0025312E" w:rsidRDefault="005018D6" w:rsidP="005B2C6F">
            <w:pPr>
              <w:rPr>
                <w:rFonts w:ascii="Times New Roman" w:hAnsi="Times New Roman"/>
                <w:sz w:val="28"/>
                <w:szCs w:val="28"/>
              </w:rPr>
            </w:pPr>
            <w:r w:rsidRPr="0025312E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</w:tc>
      </w:tr>
      <w:tr w:rsidR="005018D6" w:rsidRPr="0025312E" w:rsidTr="007A40CC">
        <w:tc>
          <w:tcPr>
            <w:tcW w:w="3551" w:type="pct"/>
            <w:shd w:val="clear" w:color="auto" w:fill="auto"/>
          </w:tcPr>
          <w:p w:rsidR="005018D6" w:rsidRPr="0025312E" w:rsidRDefault="005018D6" w:rsidP="005B2C6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9" w:type="pct"/>
            <w:shd w:val="clear" w:color="auto" w:fill="auto"/>
          </w:tcPr>
          <w:p w:rsidR="005018D6" w:rsidRPr="0025312E" w:rsidRDefault="00544335" w:rsidP="005B2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11.03.2026 № 137-р</w:t>
            </w:r>
            <w:bookmarkStart w:id="0" w:name="_GoBack"/>
            <w:bookmarkEnd w:id="0"/>
          </w:p>
        </w:tc>
      </w:tr>
      <w:tr w:rsidR="005018D6" w:rsidRPr="007A40CC" w:rsidTr="007A40CC">
        <w:tc>
          <w:tcPr>
            <w:tcW w:w="3551" w:type="pct"/>
            <w:shd w:val="clear" w:color="auto" w:fill="auto"/>
          </w:tcPr>
          <w:p w:rsidR="005018D6" w:rsidRPr="007A40CC" w:rsidRDefault="005018D6" w:rsidP="005B2C6F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9" w:type="pct"/>
            <w:shd w:val="clear" w:color="auto" w:fill="auto"/>
          </w:tcPr>
          <w:p w:rsidR="005018D6" w:rsidRPr="007A40CC" w:rsidRDefault="005018D6" w:rsidP="005B2C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18D6" w:rsidRPr="0025312E" w:rsidTr="007A40CC">
        <w:tc>
          <w:tcPr>
            <w:tcW w:w="3551" w:type="pct"/>
            <w:shd w:val="clear" w:color="auto" w:fill="auto"/>
          </w:tcPr>
          <w:p w:rsidR="005018D6" w:rsidRPr="0025312E" w:rsidRDefault="005018D6" w:rsidP="005B2C6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9" w:type="pct"/>
            <w:shd w:val="clear" w:color="auto" w:fill="auto"/>
          </w:tcPr>
          <w:p w:rsidR="005018D6" w:rsidRPr="00422D86" w:rsidRDefault="005018D6" w:rsidP="005B2C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22D8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7A40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018D6" w:rsidRDefault="005018D6" w:rsidP="005B2C6F">
            <w:pPr>
              <w:rPr>
                <w:rFonts w:ascii="Times New Roman" w:hAnsi="Times New Roman"/>
                <w:sz w:val="28"/>
                <w:szCs w:val="28"/>
              </w:rPr>
            </w:pPr>
            <w:r w:rsidRPr="00422D86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5018D6" w:rsidRPr="00422D86" w:rsidRDefault="005018D6" w:rsidP="005B2C6F">
            <w:pPr>
              <w:rPr>
                <w:rFonts w:ascii="Times New Roman" w:hAnsi="Times New Roman"/>
                <w:sz w:val="28"/>
                <w:szCs w:val="28"/>
              </w:rPr>
            </w:pPr>
            <w:r w:rsidRPr="00422D8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5018D6" w:rsidRPr="0025312E" w:rsidTr="007A40CC">
        <w:trPr>
          <w:trHeight w:val="80"/>
        </w:trPr>
        <w:tc>
          <w:tcPr>
            <w:tcW w:w="3551" w:type="pct"/>
            <w:shd w:val="clear" w:color="auto" w:fill="auto"/>
          </w:tcPr>
          <w:p w:rsidR="005018D6" w:rsidRPr="0025312E" w:rsidRDefault="005018D6" w:rsidP="005B2C6F">
            <w:pPr>
              <w:widowControl w:val="0"/>
              <w:tabs>
                <w:tab w:val="left" w:pos="82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449" w:type="pct"/>
            <w:shd w:val="clear" w:color="auto" w:fill="auto"/>
          </w:tcPr>
          <w:p w:rsidR="005018D6" w:rsidRPr="00422D86" w:rsidRDefault="005018D6" w:rsidP="005B2C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29.01.2026 № 30-р</w:t>
            </w:r>
          </w:p>
        </w:tc>
      </w:tr>
    </w:tbl>
    <w:p w:rsidR="005018D6" w:rsidRPr="00C17D85" w:rsidRDefault="005018D6" w:rsidP="005B2C6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6"/>
        </w:rPr>
      </w:pPr>
      <w:r w:rsidRPr="00C17D85">
        <w:rPr>
          <w:rFonts w:ascii="Times New Roman" w:hAnsi="Times New Roman"/>
          <w:sz w:val="28"/>
          <w:szCs w:val="26"/>
        </w:rPr>
        <w:t xml:space="preserve">Распределение </w:t>
      </w:r>
      <w:r w:rsidRPr="00C17D85">
        <w:rPr>
          <w:rFonts w:ascii="Times New Roman" w:hAnsi="Times New Roman"/>
          <w:sz w:val="28"/>
          <w:szCs w:val="26"/>
        </w:rPr>
        <w:br/>
        <w:t>объемов субсидий бюджетам муниципальных образований Рязанской области в 2026 году</w:t>
      </w:r>
    </w:p>
    <w:p w:rsidR="007A40CC" w:rsidRDefault="005018D6" w:rsidP="005B2C6F">
      <w:pPr>
        <w:tabs>
          <w:tab w:val="center" w:pos="7285"/>
          <w:tab w:val="left" w:pos="855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018D6">
        <w:rPr>
          <w:rFonts w:ascii="Times New Roman" w:hAnsi="Times New Roman"/>
          <w:sz w:val="28"/>
          <w:szCs w:val="28"/>
        </w:rPr>
        <w:t xml:space="preserve">на поддержание достигнутых уровней заработной платы определенных указом Президента Российской </w:t>
      </w:r>
      <w:proofErr w:type="gramEnd"/>
    </w:p>
    <w:p w:rsidR="005018D6" w:rsidRPr="005018D6" w:rsidRDefault="005018D6" w:rsidP="005B2C6F">
      <w:pPr>
        <w:tabs>
          <w:tab w:val="center" w:pos="7285"/>
          <w:tab w:val="left" w:pos="855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018D6">
        <w:rPr>
          <w:rFonts w:ascii="Times New Roman" w:hAnsi="Times New Roman"/>
          <w:sz w:val="28"/>
          <w:szCs w:val="28"/>
        </w:rPr>
        <w:t>Федерации отдельных категорий работников муниципальных дошкольных образовательных учреждений</w:t>
      </w:r>
    </w:p>
    <w:p w:rsidR="005018D6" w:rsidRPr="007A40CC" w:rsidRDefault="005018D6" w:rsidP="005B2C6F">
      <w:pPr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5018D6" w:rsidRDefault="007A40CC" w:rsidP="005B2C6F">
      <w:pPr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5018D6" w:rsidRPr="0025312E">
        <w:rPr>
          <w:rFonts w:ascii="Times New Roman" w:hAnsi="Times New Roman"/>
          <w:color w:val="000000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9"/>
        <w:gridCol w:w="4789"/>
        <w:gridCol w:w="9953"/>
      </w:tblGrid>
      <w:tr w:rsidR="005018D6" w:rsidRPr="00422D86" w:rsidTr="005B2C6F">
        <w:tc>
          <w:tcPr>
            <w:tcW w:w="519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5018D6" w:rsidRPr="00422D86" w:rsidRDefault="005018D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A775E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5018D6" w:rsidRPr="00422D86" w:rsidRDefault="005018D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п/п</w:t>
            </w:r>
          </w:p>
        </w:tc>
        <w:tc>
          <w:tcPr>
            <w:tcW w:w="4789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5018D6" w:rsidRPr="00422D86" w:rsidRDefault="005018D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муниципальных образований Рязанской</w:t>
            </w:r>
            <w:r w:rsidRPr="00BA77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области (получателей субсидий)</w:t>
            </w:r>
          </w:p>
        </w:tc>
        <w:tc>
          <w:tcPr>
            <w:tcW w:w="995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018D6" w:rsidRPr="00422D86" w:rsidRDefault="005018D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субсидии</w:t>
            </w:r>
          </w:p>
        </w:tc>
      </w:tr>
      <w:tr w:rsidR="005018D6" w:rsidRPr="00BA775E" w:rsidTr="005B2C6F">
        <w:tc>
          <w:tcPr>
            <w:tcW w:w="519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5018D6" w:rsidRPr="00422D86" w:rsidRDefault="005018D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789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5018D6" w:rsidRPr="00422D86" w:rsidRDefault="005018D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53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5018D6" w:rsidRPr="007A40CC" w:rsidRDefault="005018D6" w:rsidP="003022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A40C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Субсидии бюджетам муниципальных образований Рязанской области на поддержание достигнутых уровней заработной </w:t>
            </w:r>
            <w:proofErr w:type="gramStart"/>
            <w:r w:rsidRPr="007A40CC">
              <w:rPr>
                <w:rFonts w:ascii="Times New Roman" w:hAnsi="Times New Roman"/>
                <w:spacing w:val="-4"/>
                <w:sz w:val="24"/>
                <w:szCs w:val="24"/>
              </w:rPr>
              <w:t>платы определенных указом Президента Российской Федерации отдельных категорий работников муниципальных дошкольных образовательных учреждений</w:t>
            </w:r>
            <w:proofErr w:type="gramEnd"/>
          </w:p>
        </w:tc>
      </w:tr>
    </w:tbl>
    <w:p w:rsidR="005B2C6F" w:rsidRPr="005B2C6F" w:rsidRDefault="005B2C6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9"/>
        <w:gridCol w:w="4789"/>
        <w:gridCol w:w="9953"/>
      </w:tblGrid>
      <w:tr w:rsidR="005018D6" w:rsidRPr="00BA775E" w:rsidTr="005B2C6F">
        <w:trPr>
          <w:trHeight w:val="269"/>
          <w:tblHeader/>
        </w:trPr>
        <w:tc>
          <w:tcPr>
            <w:tcW w:w="519" w:type="dxa"/>
            <w:tcMar>
              <w:top w:w="0" w:type="dxa"/>
              <w:bottom w:w="0" w:type="dxa"/>
            </w:tcMar>
          </w:tcPr>
          <w:p w:rsidR="005018D6" w:rsidRPr="00422D86" w:rsidRDefault="005018D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4789" w:type="dxa"/>
            <w:tcMar>
              <w:top w:w="0" w:type="dxa"/>
              <w:bottom w:w="0" w:type="dxa"/>
            </w:tcMar>
          </w:tcPr>
          <w:p w:rsidR="005018D6" w:rsidRPr="00422D86" w:rsidRDefault="005018D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953" w:type="dxa"/>
            <w:tcMar>
              <w:top w:w="0" w:type="dxa"/>
              <w:bottom w:w="0" w:type="dxa"/>
            </w:tcMar>
          </w:tcPr>
          <w:p w:rsidR="005018D6" w:rsidRPr="00422D86" w:rsidRDefault="005018D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</w:tr>
      <w:tr w:rsidR="005018D6" w:rsidRPr="00422D86" w:rsidTr="005B2C6F">
        <w:trPr>
          <w:trHeight w:val="269"/>
        </w:trPr>
        <w:tc>
          <w:tcPr>
            <w:tcW w:w="519" w:type="dxa"/>
            <w:tcMar>
              <w:top w:w="0" w:type="dxa"/>
              <w:bottom w:w="0" w:type="dxa"/>
            </w:tcMar>
          </w:tcPr>
          <w:p w:rsidR="005018D6" w:rsidRPr="00422D86" w:rsidRDefault="005018D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4789" w:type="dxa"/>
            <w:tcMar>
              <w:top w:w="0" w:type="dxa"/>
              <w:bottom w:w="0" w:type="dxa"/>
            </w:tcMar>
          </w:tcPr>
          <w:p w:rsidR="005018D6" w:rsidRPr="00422D86" w:rsidRDefault="005018D6" w:rsidP="005B2C6F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9953" w:type="dxa"/>
            <w:tcMar>
              <w:top w:w="0" w:type="dxa"/>
              <w:bottom w:w="0" w:type="dxa"/>
            </w:tcMar>
          </w:tcPr>
          <w:p w:rsidR="005018D6" w:rsidRPr="00422D86" w:rsidRDefault="005018D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135 905,60</w:t>
            </w:r>
          </w:p>
        </w:tc>
      </w:tr>
      <w:tr w:rsidR="005018D6" w:rsidRPr="00422D86" w:rsidTr="005B2C6F">
        <w:trPr>
          <w:trHeight w:val="70"/>
        </w:trPr>
        <w:tc>
          <w:tcPr>
            <w:tcW w:w="519" w:type="dxa"/>
            <w:tcMar>
              <w:top w:w="0" w:type="dxa"/>
              <w:bottom w:w="0" w:type="dxa"/>
            </w:tcMar>
          </w:tcPr>
          <w:p w:rsidR="005018D6" w:rsidRPr="00422D86" w:rsidRDefault="005018D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789" w:type="dxa"/>
            <w:tcMar>
              <w:top w:w="0" w:type="dxa"/>
              <w:bottom w:w="0" w:type="dxa"/>
            </w:tcMar>
          </w:tcPr>
          <w:p w:rsidR="005018D6" w:rsidRPr="00422D86" w:rsidRDefault="005018D6" w:rsidP="005B2C6F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9953" w:type="dxa"/>
            <w:tcMar>
              <w:top w:w="0" w:type="dxa"/>
              <w:bottom w:w="0" w:type="dxa"/>
            </w:tcMar>
          </w:tcPr>
          <w:p w:rsidR="005018D6" w:rsidRPr="00422D86" w:rsidRDefault="005018D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3 548 368,75</w:t>
            </w:r>
          </w:p>
        </w:tc>
      </w:tr>
      <w:tr w:rsidR="005018D6" w:rsidRPr="00422D86" w:rsidTr="005B2C6F">
        <w:trPr>
          <w:trHeight w:val="70"/>
        </w:trPr>
        <w:tc>
          <w:tcPr>
            <w:tcW w:w="519" w:type="dxa"/>
            <w:tcMar>
              <w:top w:w="0" w:type="dxa"/>
              <w:bottom w:w="0" w:type="dxa"/>
            </w:tcMar>
          </w:tcPr>
          <w:p w:rsidR="005018D6" w:rsidRPr="00422D86" w:rsidRDefault="005018D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789" w:type="dxa"/>
            <w:tcMar>
              <w:top w:w="0" w:type="dxa"/>
              <w:bottom w:w="0" w:type="dxa"/>
            </w:tcMar>
          </w:tcPr>
          <w:p w:rsidR="005018D6" w:rsidRPr="00422D86" w:rsidRDefault="005018D6" w:rsidP="005B2C6F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Александро-Невский муниципальный округ</w:t>
            </w:r>
          </w:p>
        </w:tc>
        <w:tc>
          <w:tcPr>
            <w:tcW w:w="9953" w:type="dxa"/>
            <w:tcMar>
              <w:top w:w="0" w:type="dxa"/>
              <w:bottom w:w="0" w:type="dxa"/>
            </w:tcMar>
          </w:tcPr>
          <w:p w:rsidR="005018D6" w:rsidRPr="00422D86" w:rsidRDefault="005018D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100 670,39</w:t>
            </w:r>
          </w:p>
        </w:tc>
      </w:tr>
      <w:tr w:rsidR="005018D6" w:rsidRPr="00422D86" w:rsidTr="005B2C6F">
        <w:trPr>
          <w:trHeight w:val="70"/>
        </w:trPr>
        <w:tc>
          <w:tcPr>
            <w:tcW w:w="519" w:type="dxa"/>
            <w:tcMar>
              <w:top w:w="0" w:type="dxa"/>
              <w:bottom w:w="0" w:type="dxa"/>
            </w:tcMar>
          </w:tcPr>
          <w:p w:rsidR="005018D6" w:rsidRPr="00422D86" w:rsidRDefault="005018D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789" w:type="dxa"/>
            <w:tcMar>
              <w:top w:w="0" w:type="dxa"/>
              <w:bottom w:w="0" w:type="dxa"/>
            </w:tcMar>
          </w:tcPr>
          <w:p w:rsidR="005018D6" w:rsidRPr="00422D86" w:rsidRDefault="005018D6" w:rsidP="005B2C6F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Ермишинский муниципальный округ</w:t>
            </w:r>
          </w:p>
        </w:tc>
        <w:tc>
          <w:tcPr>
            <w:tcW w:w="9953" w:type="dxa"/>
            <w:tcMar>
              <w:top w:w="0" w:type="dxa"/>
              <w:bottom w:w="0" w:type="dxa"/>
            </w:tcMar>
          </w:tcPr>
          <w:p w:rsidR="005018D6" w:rsidRPr="00422D86" w:rsidRDefault="005018D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40 874,96</w:t>
            </w:r>
          </w:p>
        </w:tc>
      </w:tr>
      <w:tr w:rsidR="005018D6" w:rsidRPr="00422D86" w:rsidTr="005B2C6F">
        <w:trPr>
          <w:trHeight w:val="108"/>
        </w:trPr>
        <w:tc>
          <w:tcPr>
            <w:tcW w:w="519" w:type="dxa"/>
            <w:tcMar>
              <w:top w:w="0" w:type="dxa"/>
              <w:bottom w:w="0" w:type="dxa"/>
            </w:tcMar>
          </w:tcPr>
          <w:p w:rsidR="005018D6" w:rsidRDefault="008B3F8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4789" w:type="dxa"/>
            <w:tcMar>
              <w:top w:w="0" w:type="dxa"/>
              <w:bottom w:w="0" w:type="dxa"/>
            </w:tcMar>
          </w:tcPr>
          <w:p w:rsidR="005018D6" w:rsidRDefault="005018D6" w:rsidP="005B2C6F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Кадомский муниципальный округ</w:t>
            </w:r>
          </w:p>
        </w:tc>
        <w:tc>
          <w:tcPr>
            <w:tcW w:w="9953" w:type="dxa"/>
            <w:tcMar>
              <w:top w:w="0" w:type="dxa"/>
              <w:bottom w:w="0" w:type="dxa"/>
            </w:tcMar>
          </w:tcPr>
          <w:p w:rsidR="005018D6" w:rsidRPr="00422D86" w:rsidRDefault="005018D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2 902,83</w:t>
            </w:r>
          </w:p>
        </w:tc>
      </w:tr>
      <w:tr w:rsidR="005018D6" w:rsidRPr="00422D86" w:rsidTr="005B2C6F">
        <w:trPr>
          <w:trHeight w:val="70"/>
        </w:trPr>
        <w:tc>
          <w:tcPr>
            <w:tcW w:w="519" w:type="dxa"/>
            <w:tcMar>
              <w:top w:w="0" w:type="dxa"/>
              <w:bottom w:w="0" w:type="dxa"/>
            </w:tcMar>
          </w:tcPr>
          <w:p w:rsidR="005018D6" w:rsidRDefault="008B3F8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4789" w:type="dxa"/>
            <w:tcMar>
              <w:top w:w="0" w:type="dxa"/>
              <w:bottom w:w="0" w:type="dxa"/>
            </w:tcMar>
          </w:tcPr>
          <w:p w:rsidR="005018D6" w:rsidRDefault="005018D6" w:rsidP="005B2C6F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Кораблинский муниципальный округ</w:t>
            </w:r>
          </w:p>
        </w:tc>
        <w:tc>
          <w:tcPr>
            <w:tcW w:w="9953" w:type="dxa"/>
            <w:tcMar>
              <w:top w:w="0" w:type="dxa"/>
              <w:bottom w:w="0" w:type="dxa"/>
            </w:tcMar>
          </w:tcPr>
          <w:p w:rsidR="005018D6" w:rsidRPr="00422D86" w:rsidRDefault="005E4089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22 062,07</w:t>
            </w:r>
          </w:p>
        </w:tc>
      </w:tr>
      <w:tr w:rsidR="005018D6" w:rsidRPr="00422D86" w:rsidTr="005B2C6F">
        <w:trPr>
          <w:trHeight w:val="70"/>
        </w:trPr>
        <w:tc>
          <w:tcPr>
            <w:tcW w:w="519" w:type="dxa"/>
            <w:tcMar>
              <w:top w:w="0" w:type="dxa"/>
              <w:bottom w:w="0" w:type="dxa"/>
            </w:tcMar>
          </w:tcPr>
          <w:p w:rsidR="005018D6" w:rsidRDefault="008B3F8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4789" w:type="dxa"/>
            <w:tcMar>
              <w:top w:w="0" w:type="dxa"/>
              <w:bottom w:w="0" w:type="dxa"/>
            </w:tcMar>
          </w:tcPr>
          <w:p w:rsidR="005018D6" w:rsidRDefault="005018D6" w:rsidP="005B2C6F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Михайловский муниципальный окру</w:t>
            </w:r>
          </w:p>
        </w:tc>
        <w:tc>
          <w:tcPr>
            <w:tcW w:w="9953" w:type="dxa"/>
            <w:tcMar>
              <w:top w:w="0" w:type="dxa"/>
              <w:bottom w:w="0" w:type="dxa"/>
            </w:tcMar>
          </w:tcPr>
          <w:p w:rsidR="005018D6" w:rsidRPr="00422D86" w:rsidRDefault="005E4089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108 236,17</w:t>
            </w:r>
          </w:p>
        </w:tc>
      </w:tr>
      <w:tr w:rsidR="005018D6" w:rsidRPr="00422D86" w:rsidTr="005B2C6F">
        <w:trPr>
          <w:trHeight w:val="70"/>
        </w:trPr>
        <w:tc>
          <w:tcPr>
            <w:tcW w:w="519" w:type="dxa"/>
            <w:tcMar>
              <w:top w:w="0" w:type="dxa"/>
              <w:bottom w:w="0" w:type="dxa"/>
            </w:tcMar>
          </w:tcPr>
          <w:p w:rsidR="005018D6" w:rsidRDefault="008B3F8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789" w:type="dxa"/>
            <w:tcMar>
              <w:top w:w="0" w:type="dxa"/>
              <w:bottom w:w="0" w:type="dxa"/>
            </w:tcMar>
          </w:tcPr>
          <w:p w:rsidR="005018D6" w:rsidRDefault="005018D6" w:rsidP="005B2C6F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Пителинский муниципальный округ</w:t>
            </w:r>
          </w:p>
        </w:tc>
        <w:tc>
          <w:tcPr>
            <w:tcW w:w="9953" w:type="dxa"/>
            <w:tcMar>
              <w:top w:w="0" w:type="dxa"/>
              <w:bottom w:w="0" w:type="dxa"/>
            </w:tcMar>
          </w:tcPr>
          <w:p w:rsidR="005018D6" w:rsidRPr="00422D86" w:rsidRDefault="005E4089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23 047,29</w:t>
            </w:r>
          </w:p>
        </w:tc>
      </w:tr>
      <w:tr w:rsidR="005018D6" w:rsidRPr="00422D86" w:rsidTr="005B2C6F">
        <w:trPr>
          <w:trHeight w:val="70"/>
        </w:trPr>
        <w:tc>
          <w:tcPr>
            <w:tcW w:w="519" w:type="dxa"/>
            <w:tcMar>
              <w:top w:w="0" w:type="dxa"/>
              <w:bottom w:w="0" w:type="dxa"/>
            </w:tcMar>
          </w:tcPr>
          <w:p w:rsidR="005018D6" w:rsidRDefault="008B3F8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789" w:type="dxa"/>
            <w:tcMar>
              <w:top w:w="0" w:type="dxa"/>
              <w:bottom w:w="0" w:type="dxa"/>
            </w:tcMar>
          </w:tcPr>
          <w:p w:rsidR="005018D6" w:rsidRDefault="005018D6" w:rsidP="005B2C6F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Пронский муниципальный округ</w:t>
            </w:r>
          </w:p>
        </w:tc>
        <w:tc>
          <w:tcPr>
            <w:tcW w:w="9953" w:type="dxa"/>
            <w:tcMar>
              <w:top w:w="0" w:type="dxa"/>
              <w:bottom w:w="0" w:type="dxa"/>
            </w:tcMar>
          </w:tcPr>
          <w:p w:rsidR="005018D6" w:rsidRPr="00422D86" w:rsidRDefault="005E4089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164 791,76</w:t>
            </w:r>
          </w:p>
        </w:tc>
      </w:tr>
      <w:tr w:rsidR="005018D6" w:rsidRPr="00422D86" w:rsidTr="005B2C6F">
        <w:trPr>
          <w:trHeight w:val="70"/>
        </w:trPr>
        <w:tc>
          <w:tcPr>
            <w:tcW w:w="519" w:type="dxa"/>
            <w:tcMar>
              <w:top w:w="0" w:type="dxa"/>
              <w:bottom w:w="0" w:type="dxa"/>
            </w:tcMar>
          </w:tcPr>
          <w:p w:rsidR="005018D6" w:rsidRDefault="008B3F8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789" w:type="dxa"/>
            <w:tcMar>
              <w:top w:w="0" w:type="dxa"/>
              <w:bottom w:w="0" w:type="dxa"/>
            </w:tcMar>
          </w:tcPr>
          <w:p w:rsidR="005018D6" w:rsidRDefault="005018D6" w:rsidP="005B2C6F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9953" w:type="dxa"/>
            <w:tcMar>
              <w:top w:w="0" w:type="dxa"/>
              <w:bottom w:w="0" w:type="dxa"/>
            </w:tcMar>
          </w:tcPr>
          <w:p w:rsidR="005018D6" w:rsidRPr="00422D86" w:rsidRDefault="005E4089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179 664, 37</w:t>
            </w:r>
          </w:p>
        </w:tc>
      </w:tr>
      <w:tr w:rsidR="005018D6" w:rsidRPr="00422D86" w:rsidTr="005B2C6F">
        <w:trPr>
          <w:trHeight w:val="70"/>
        </w:trPr>
        <w:tc>
          <w:tcPr>
            <w:tcW w:w="519" w:type="dxa"/>
            <w:tcMar>
              <w:top w:w="0" w:type="dxa"/>
              <w:bottom w:w="0" w:type="dxa"/>
            </w:tcMar>
          </w:tcPr>
          <w:p w:rsidR="005018D6" w:rsidRDefault="008B3F8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789" w:type="dxa"/>
            <w:tcMar>
              <w:top w:w="0" w:type="dxa"/>
              <w:bottom w:w="0" w:type="dxa"/>
            </w:tcMar>
          </w:tcPr>
          <w:p w:rsidR="005018D6" w:rsidRDefault="005018D6" w:rsidP="005B2C6F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Рязанский муниципальный округ</w:t>
            </w:r>
          </w:p>
        </w:tc>
        <w:tc>
          <w:tcPr>
            <w:tcW w:w="9953" w:type="dxa"/>
            <w:tcMar>
              <w:top w:w="0" w:type="dxa"/>
              <w:bottom w:w="0" w:type="dxa"/>
            </w:tcMar>
          </w:tcPr>
          <w:p w:rsidR="005018D6" w:rsidRPr="00422D86" w:rsidRDefault="005E4089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298 517,67</w:t>
            </w:r>
          </w:p>
        </w:tc>
      </w:tr>
      <w:tr w:rsidR="005018D6" w:rsidRPr="00422D86" w:rsidTr="005B2C6F">
        <w:trPr>
          <w:trHeight w:val="70"/>
        </w:trPr>
        <w:tc>
          <w:tcPr>
            <w:tcW w:w="519" w:type="dxa"/>
            <w:tcMar>
              <w:top w:w="0" w:type="dxa"/>
              <w:bottom w:w="0" w:type="dxa"/>
            </w:tcMar>
          </w:tcPr>
          <w:p w:rsidR="005018D6" w:rsidRDefault="008B3F8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789" w:type="dxa"/>
            <w:tcMar>
              <w:top w:w="0" w:type="dxa"/>
              <w:bottom w:w="0" w:type="dxa"/>
            </w:tcMar>
          </w:tcPr>
          <w:p w:rsidR="005018D6" w:rsidRDefault="005018D6" w:rsidP="005B2C6F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Сараевский муниципальный округ</w:t>
            </w:r>
          </w:p>
        </w:tc>
        <w:tc>
          <w:tcPr>
            <w:tcW w:w="9953" w:type="dxa"/>
            <w:tcMar>
              <w:top w:w="0" w:type="dxa"/>
              <w:bottom w:w="0" w:type="dxa"/>
            </w:tcMar>
          </w:tcPr>
          <w:p w:rsidR="005018D6" w:rsidRPr="00422D86" w:rsidRDefault="005E4089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19 983, 27</w:t>
            </w:r>
          </w:p>
        </w:tc>
      </w:tr>
      <w:tr w:rsidR="005018D6" w:rsidRPr="00422D86" w:rsidTr="005B2C6F">
        <w:trPr>
          <w:trHeight w:val="70"/>
        </w:trPr>
        <w:tc>
          <w:tcPr>
            <w:tcW w:w="519" w:type="dxa"/>
            <w:tcMar>
              <w:top w:w="0" w:type="dxa"/>
              <w:bottom w:w="0" w:type="dxa"/>
            </w:tcMar>
          </w:tcPr>
          <w:p w:rsidR="005018D6" w:rsidRDefault="008B3F8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4789" w:type="dxa"/>
            <w:tcMar>
              <w:top w:w="0" w:type="dxa"/>
              <w:bottom w:w="0" w:type="dxa"/>
            </w:tcMar>
          </w:tcPr>
          <w:p w:rsidR="005018D6" w:rsidRDefault="005018D6" w:rsidP="005B2C6F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Сасовский муниципальный округ</w:t>
            </w:r>
          </w:p>
        </w:tc>
        <w:tc>
          <w:tcPr>
            <w:tcW w:w="9953" w:type="dxa"/>
            <w:tcMar>
              <w:top w:w="0" w:type="dxa"/>
              <w:bottom w:w="0" w:type="dxa"/>
            </w:tcMar>
          </w:tcPr>
          <w:p w:rsidR="005018D6" w:rsidRPr="00422D86" w:rsidRDefault="00C26FCB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179 395,</w:t>
            </w:r>
            <w:r w:rsidR="005E4089">
              <w:rPr>
                <w:rFonts w:ascii="Times New Roman" w:hAnsi="Times New Roman"/>
                <w:spacing w:val="-2"/>
                <w:sz w:val="24"/>
                <w:szCs w:val="24"/>
              </w:rPr>
              <w:t>61</w:t>
            </w:r>
          </w:p>
        </w:tc>
      </w:tr>
      <w:tr w:rsidR="005018D6" w:rsidRPr="00422D86" w:rsidTr="005B2C6F">
        <w:trPr>
          <w:trHeight w:val="70"/>
        </w:trPr>
        <w:tc>
          <w:tcPr>
            <w:tcW w:w="519" w:type="dxa"/>
            <w:tcMar>
              <w:top w:w="0" w:type="dxa"/>
              <w:bottom w:w="0" w:type="dxa"/>
            </w:tcMar>
          </w:tcPr>
          <w:p w:rsidR="005018D6" w:rsidRDefault="008B3F8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14</w:t>
            </w:r>
          </w:p>
        </w:tc>
        <w:tc>
          <w:tcPr>
            <w:tcW w:w="4789" w:type="dxa"/>
            <w:tcMar>
              <w:top w:w="0" w:type="dxa"/>
              <w:bottom w:w="0" w:type="dxa"/>
            </w:tcMar>
          </w:tcPr>
          <w:p w:rsidR="005018D6" w:rsidRDefault="005018D6" w:rsidP="005B2C6F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Скопинский муниципальный округ</w:t>
            </w:r>
          </w:p>
        </w:tc>
        <w:tc>
          <w:tcPr>
            <w:tcW w:w="9953" w:type="dxa"/>
            <w:tcMar>
              <w:top w:w="0" w:type="dxa"/>
              <w:bottom w:w="0" w:type="dxa"/>
            </w:tcMar>
          </w:tcPr>
          <w:p w:rsidR="005018D6" w:rsidRPr="00422D86" w:rsidRDefault="005E4089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236 873, 34</w:t>
            </w:r>
          </w:p>
        </w:tc>
      </w:tr>
      <w:tr w:rsidR="005018D6" w:rsidRPr="00422D86" w:rsidTr="005B2C6F">
        <w:trPr>
          <w:trHeight w:val="70"/>
        </w:trPr>
        <w:tc>
          <w:tcPr>
            <w:tcW w:w="519" w:type="dxa"/>
            <w:tcMar>
              <w:top w:w="0" w:type="dxa"/>
              <w:bottom w:w="0" w:type="dxa"/>
            </w:tcMar>
          </w:tcPr>
          <w:p w:rsidR="005018D6" w:rsidRDefault="008B3F8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4789" w:type="dxa"/>
            <w:tcMar>
              <w:top w:w="0" w:type="dxa"/>
              <w:bottom w:w="0" w:type="dxa"/>
            </w:tcMar>
          </w:tcPr>
          <w:p w:rsidR="005018D6" w:rsidRDefault="005018D6" w:rsidP="005B2C6F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Спасский муниципальный округ</w:t>
            </w:r>
          </w:p>
        </w:tc>
        <w:tc>
          <w:tcPr>
            <w:tcW w:w="9953" w:type="dxa"/>
            <w:tcMar>
              <w:top w:w="0" w:type="dxa"/>
              <w:bottom w:w="0" w:type="dxa"/>
            </w:tcMar>
          </w:tcPr>
          <w:p w:rsidR="005018D6" w:rsidRPr="00422D86" w:rsidRDefault="005E4089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78 173,07</w:t>
            </w:r>
          </w:p>
        </w:tc>
      </w:tr>
      <w:tr w:rsidR="005018D6" w:rsidRPr="00422D86" w:rsidTr="005B2C6F">
        <w:trPr>
          <w:trHeight w:val="70"/>
        </w:trPr>
        <w:tc>
          <w:tcPr>
            <w:tcW w:w="519" w:type="dxa"/>
            <w:tcMar>
              <w:top w:w="0" w:type="dxa"/>
              <w:bottom w:w="0" w:type="dxa"/>
            </w:tcMar>
          </w:tcPr>
          <w:p w:rsidR="005018D6" w:rsidRDefault="008B3F8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4789" w:type="dxa"/>
            <w:tcMar>
              <w:top w:w="0" w:type="dxa"/>
              <w:bottom w:w="0" w:type="dxa"/>
            </w:tcMar>
          </w:tcPr>
          <w:p w:rsidR="005018D6" w:rsidRDefault="005018D6" w:rsidP="005B2C6F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Старожиловский муниципальный округ</w:t>
            </w:r>
          </w:p>
        </w:tc>
        <w:tc>
          <w:tcPr>
            <w:tcW w:w="9953" w:type="dxa"/>
            <w:tcMar>
              <w:top w:w="0" w:type="dxa"/>
              <w:bottom w:w="0" w:type="dxa"/>
            </w:tcMar>
          </w:tcPr>
          <w:p w:rsidR="005018D6" w:rsidRPr="00422D86" w:rsidRDefault="005E4089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110 120,41</w:t>
            </w:r>
          </w:p>
        </w:tc>
      </w:tr>
      <w:tr w:rsidR="005018D6" w:rsidRPr="00422D86" w:rsidTr="005B2C6F">
        <w:trPr>
          <w:trHeight w:val="70"/>
        </w:trPr>
        <w:tc>
          <w:tcPr>
            <w:tcW w:w="519" w:type="dxa"/>
            <w:tcMar>
              <w:top w:w="0" w:type="dxa"/>
              <w:bottom w:w="0" w:type="dxa"/>
            </w:tcMar>
          </w:tcPr>
          <w:p w:rsidR="005018D6" w:rsidRDefault="008B3F8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4789" w:type="dxa"/>
            <w:tcMar>
              <w:top w:w="0" w:type="dxa"/>
              <w:bottom w:w="0" w:type="dxa"/>
            </w:tcMar>
          </w:tcPr>
          <w:p w:rsidR="005018D6" w:rsidRDefault="005018D6" w:rsidP="005B2C6F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Шацкий муниципальный округ</w:t>
            </w:r>
          </w:p>
        </w:tc>
        <w:tc>
          <w:tcPr>
            <w:tcW w:w="9953" w:type="dxa"/>
            <w:tcMar>
              <w:top w:w="0" w:type="dxa"/>
              <w:bottom w:w="0" w:type="dxa"/>
            </w:tcMar>
          </w:tcPr>
          <w:p w:rsidR="005018D6" w:rsidRPr="00422D86" w:rsidRDefault="005E4089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75 789,88</w:t>
            </w:r>
          </w:p>
        </w:tc>
      </w:tr>
      <w:tr w:rsidR="005018D6" w:rsidRPr="00422D86" w:rsidTr="005B2C6F">
        <w:trPr>
          <w:trHeight w:val="70"/>
        </w:trPr>
        <w:tc>
          <w:tcPr>
            <w:tcW w:w="5308" w:type="dxa"/>
            <w:gridSpan w:val="2"/>
            <w:tcMar>
              <w:top w:w="0" w:type="dxa"/>
              <w:bottom w:w="0" w:type="dxa"/>
            </w:tcMar>
          </w:tcPr>
          <w:p w:rsidR="005018D6" w:rsidRPr="00422D86" w:rsidRDefault="005018D6" w:rsidP="005B2C6F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9953" w:type="dxa"/>
            <w:tcMar>
              <w:top w:w="0" w:type="dxa"/>
              <w:bottom w:w="0" w:type="dxa"/>
            </w:tcMar>
          </w:tcPr>
          <w:p w:rsidR="005018D6" w:rsidRPr="00422D86" w:rsidRDefault="005018D6" w:rsidP="005B2C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5 325 377,44</w:t>
            </w:r>
            <w:r w:rsidR="001B5C5E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</w:tbl>
    <w:p w:rsidR="004013A6" w:rsidRPr="007A40CC" w:rsidRDefault="0039773C" w:rsidP="005B2C6F">
      <w:pPr>
        <w:rPr>
          <w:sz w:val="2"/>
          <w:szCs w:val="2"/>
        </w:rPr>
      </w:pPr>
    </w:p>
    <w:sectPr w:rsidR="004013A6" w:rsidRPr="007A40CC" w:rsidSect="005B2C6F">
      <w:headerReference w:type="default" r:id="rId7"/>
      <w:pgSz w:w="16838" w:h="11906" w:orient="landscape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73C" w:rsidRDefault="0039773C" w:rsidP="005B2C6F">
      <w:r>
        <w:separator/>
      </w:r>
    </w:p>
  </w:endnote>
  <w:endnote w:type="continuationSeparator" w:id="0">
    <w:p w:rsidR="0039773C" w:rsidRDefault="0039773C" w:rsidP="005B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73C" w:rsidRDefault="0039773C" w:rsidP="005B2C6F">
      <w:r>
        <w:separator/>
      </w:r>
    </w:p>
  </w:footnote>
  <w:footnote w:type="continuationSeparator" w:id="0">
    <w:p w:rsidR="0039773C" w:rsidRDefault="0039773C" w:rsidP="005B2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731766942"/>
      <w:docPartObj>
        <w:docPartGallery w:val="Page Numbers (Top of Page)"/>
        <w:docPartUnique/>
      </w:docPartObj>
    </w:sdtPr>
    <w:sdtEndPr/>
    <w:sdtContent>
      <w:p w:rsidR="005B2C6F" w:rsidRPr="005B2C6F" w:rsidRDefault="005B2C6F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5B2C6F">
          <w:rPr>
            <w:rFonts w:ascii="Times New Roman" w:hAnsi="Times New Roman"/>
            <w:sz w:val="24"/>
            <w:szCs w:val="24"/>
          </w:rPr>
          <w:fldChar w:fldCharType="begin"/>
        </w:r>
        <w:r w:rsidRPr="005B2C6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2C6F">
          <w:rPr>
            <w:rFonts w:ascii="Times New Roman" w:hAnsi="Times New Roman"/>
            <w:sz w:val="24"/>
            <w:szCs w:val="24"/>
          </w:rPr>
          <w:fldChar w:fldCharType="separate"/>
        </w:r>
        <w:r w:rsidR="00544335">
          <w:rPr>
            <w:rFonts w:ascii="Times New Roman" w:hAnsi="Times New Roman"/>
            <w:noProof/>
            <w:sz w:val="24"/>
            <w:szCs w:val="24"/>
          </w:rPr>
          <w:t>2</w:t>
        </w:r>
        <w:r w:rsidRPr="005B2C6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B2C6F" w:rsidRDefault="005B2C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3B"/>
    <w:rsid w:val="001B5C5E"/>
    <w:rsid w:val="003022FE"/>
    <w:rsid w:val="0039773C"/>
    <w:rsid w:val="005018D6"/>
    <w:rsid w:val="00544335"/>
    <w:rsid w:val="005B2C6F"/>
    <w:rsid w:val="005E4089"/>
    <w:rsid w:val="007A40CC"/>
    <w:rsid w:val="008B3F86"/>
    <w:rsid w:val="00BE7717"/>
    <w:rsid w:val="00C26FCB"/>
    <w:rsid w:val="00D7793B"/>
    <w:rsid w:val="00F7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D6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C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2C6F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B2C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2C6F"/>
    <w:rPr>
      <w:rFonts w:ascii="TimesET" w:eastAsia="Times New Roman" w:hAnsi="TimesET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6F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6F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D6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C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2C6F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B2C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2C6F"/>
    <w:rPr>
      <w:rFonts w:ascii="TimesET" w:eastAsia="Times New Roman" w:hAnsi="TimesET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6F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6F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Лапето А.Н.</dc:creator>
  <cp:lastModifiedBy>Лёксина М.А.</cp:lastModifiedBy>
  <cp:revision>9</cp:revision>
  <cp:lastPrinted>2026-03-10T08:01:00Z</cp:lastPrinted>
  <dcterms:created xsi:type="dcterms:W3CDTF">2026-02-26T08:46:00Z</dcterms:created>
  <dcterms:modified xsi:type="dcterms:W3CDTF">2026-03-11T12:49:00Z</dcterms:modified>
</cp:coreProperties>
</file>