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316B6" w:rsidRPr="00F16284" w:rsidTr="00F316B6">
        <w:tc>
          <w:tcPr>
            <w:tcW w:w="5428" w:type="dxa"/>
          </w:tcPr>
          <w:p w:rsidR="00F316B6" w:rsidRPr="00F16284" w:rsidRDefault="00F316B6" w:rsidP="002321EA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2321EA" w:rsidP="002321EA">
            <w:pPr>
              <w:spacing w:line="23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F316B6" w:rsidRDefault="00F316B6" w:rsidP="002321EA">
            <w:pPr>
              <w:spacing w:line="23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F316B6" w:rsidRPr="00F16284" w:rsidTr="00F316B6">
        <w:tc>
          <w:tcPr>
            <w:tcW w:w="5428" w:type="dxa"/>
          </w:tcPr>
          <w:p w:rsidR="00F316B6" w:rsidRPr="00F16284" w:rsidRDefault="00F316B6" w:rsidP="002321EA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670D92" w:rsidP="002321EA">
            <w:pPr>
              <w:spacing w:line="23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18.03.2026 № 154-р</w:t>
            </w:r>
            <w:bookmarkStart w:id="0" w:name="_GoBack"/>
            <w:bookmarkEnd w:id="0"/>
          </w:p>
        </w:tc>
      </w:tr>
      <w:tr w:rsidR="00F316B6" w:rsidRPr="00F16284" w:rsidTr="00F316B6">
        <w:tc>
          <w:tcPr>
            <w:tcW w:w="5428" w:type="dxa"/>
          </w:tcPr>
          <w:p w:rsidR="00F316B6" w:rsidRPr="00F16284" w:rsidRDefault="00F316B6" w:rsidP="002321EA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F316B6" w:rsidP="002321EA">
            <w:pPr>
              <w:spacing w:line="23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B6" w:rsidRPr="00F16284" w:rsidTr="00F316B6">
        <w:tc>
          <w:tcPr>
            <w:tcW w:w="5428" w:type="dxa"/>
          </w:tcPr>
          <w:p w:rsidR="00F316B6" w:rsidRPr="00F16284" w:rsidRDefault="00F316B6" w:rsidP="002321EA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F316B6" w:rsidP="002321EA">
            <w:pPr>
              <w:spacing w:line="23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B6" w:rsidRPr="00F16284" w:rsidTr="00F316B6">
        <w:tc>
          <w:tcPr>
            <w:tcW w:w="5428" w:type="dxa"/>
          </w:tcPr>
          <w:p w:rsidR="00F316B6" w:rsidRPr="00F16284" w:rsidRDefault="00F316B6" w:rsidP="002321EA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F316B6" w:rsidP="002321EA">
            <w:pPr>
              <w:spacing w:line="23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2321E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16B6" w:rsidRDefault="00F316B6" w:rsidP="002321EA">
            <w:pPr>
              <w:spacing w:line="23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F316B6" w:rsidRDefault="00F316B6" w:rsidP="007C0A85">
            <w:pPr>
              <w:spacing w:line="230" w:lineRule="auto"/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19.07.2024 № 427</w:t>
            </w:r>
            <w:r w:rsidR="007C0A8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F316B6" w:rsidRDefault="00F316B6" w:rsidP="002321EA">
      <w:pPr>
        <w:spacing w:line="230" w:lineRule="auto"/>
        <w:rPr>
          <w:rFonts w:ascii="Times New Roman" w:hAnsi="Times New Roman"/>
          <w:sz w:val="28"/>
          <w:szCs w:val="28"/>
        </w:rPr>
      </w:pPr>
    </w:p>
    <w:p w:rsidR="002321EA" w:rsidRDefault="002321EA" w:rsidP="002321E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2321EA" w:rsidRDefault="002321EA" w:rsidP="002321E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образований, на территории которых </w:t>
      </w:r>
    </w:p>
    <w:p w:rsidR="002321EA" w:rsidRDefault="002321EA" w:rsidP="002321E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создаются рабочие группы межведомственной комиссии </w:t>
      </w:r>
    </w:p>
    <w:p w:rsidR="002321EA" w:rsidRDefault="002321EA" w:rsidP="002321EA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противодействию нелегальной занятости</w:t>
      </w:r>
    </w:p>
    <w:p w:rsidR="002321EA" w:rsidRPr="002321EA" w:rsidRDefault="002321EA" w:rsidP="002321EA">
      <w:pPr>
        <w:spacing w:line="230" w:lineRule="auto"/>
        <w:jc w:val="both"/>
        <w:rPr>
          <w:sz w:val="28"/>
          <w:szCs w:val="28"/>
        </w:rPr>
      </w:pP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8"/>
          <w:szCs w:val="28"/>
        </w:rPr>
        <w:t>1. Александро-Невский муниципальный округ Рязанской области</w:t>
      </w:r>
      <w:r w:rsidRPr="002321EA">
        <w:rPr>
          <w:rFonts w:ascii="Times New Roman" w:hAnsi="Times New Roman"/>
          <w:sz w:val="16"/>
          <w:szCs w:val="16"/>
        </w:rPr>
        <w:t xml:space="preserve"> 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Ермишинский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ind w:right="-283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Кадомский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Кораблинский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>8. Милославский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>9. Михайловский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Пителинский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</w:rPr>
        <w:t>Пронский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Путятинский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>14. Ряжский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>15. Рязанский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Сапожковский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proofErr w:type="spellStart"/>
      <w:r>
        <w:rPr>
          <w:rFonts w:ascii="Times New Roman" w:hAnsi="Times New Roman"/>
          <w:sz w:val="28"/>
          <w:szCs w:val="28"/>
        </w:rPr>
        <w:t>Сасовский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>20. Спасский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/>
          <w:sz w:val="28"/>
          <w:szCs w:val="28"/>
        </w:rPr>
        <w:t>Старожиловский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proofErr w:type="spellStart"/>
      <w:r>
        <w:rPr>
          <w:rFonts w:ascii="Times New Roman" w:hAnsi="Times New Roman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/>
          <w:sz w:val="28"/>
          <w:szCs w:val="28"/>
        </w:rPr>
        <w:t>Чучковский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proofErr w:type="spellStart"/>
      <w:r>
        <w:rPr>
          <w:rFonts w:ascii="Times New Roman" w:hAnsi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</w:t>
      </w:r>
    </w:p>
    <w:p w:rsidR="002321EA" w:rsidRPr="002321EA" w:rsidRDefault="002321EA" w:rsidP="002321EA">
      <w:pPr>
        <w:spacing w:after="60" w:line="23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>25. Шиловский муниципальный район</w:t>
      </w:r>
      <w:r w:rsidR="00C95AAE">
        <w:rPr>
          <w:rFonts w:ascii="Times New Roman" w:hAnsi="Times New Roman"/>
          <w:sz w:val="28"/>
          <w:szCs w:val="28"/>
        </w:rPr>
        <w:t xml:space="preserve"> Рязанской области </w:t>
      </w:r>
    </w:p>
    <w:p w:rsidR="00F316B6" w:rsidRDefault="002321EA" w:rsidP="002321EA">
      <w:pPr>
        <w:spacing w:after="60" w:line="23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городской округ город Рязань».</w:t>
      </w:r>
    </w:p>
    <w:sectPr w:rsidR="00F316B6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62" w:rsidRDefault="00B90762">
      <w:r>
        <w:separator/>
      </w:r>
    </w:p>
  </w:endnote>
  <w:endnote w:type="continuationSeparator" w:id="0">
    <w:p w:rsidR="00B90762" w:rsidRDefault="00B9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62" w:rsidRDefault="00B90762">
      <w:r>
        <w:separator/>
      </w:r>
    </w:p>
  </w:footnote>
  <w:footnote w:type="continuationSeparator" w:id="0">
    <w:p w:rsidR="00B90762" w:rsidRDefault="00B90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321E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21EA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7D9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0D92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0A85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762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AAE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16B6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2026-03-16T09:34:00Z</cp:lastPrinted>
  <dcterms:created xsi:type="dcterms:W3CDTF">2026-03-16T08:34:00Z</dcterms:created>
  <dcterms:modified xsi:type="dcterms:W3CDTF">2026-03-19T09:43:00Z</dcterms:modified>
</cp:coreProperties>
</file>