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A26976" w:rsidP="00A26976">
      <w:pPr>
        <w:tabs>
          <w:tab w:val="left" w:pos="4400"/>
          <w:tab w:val="left" w:pos="4600"/>
        </w:tabs>
        <w:spacing w:before="480" w:after="520"/>
        <w:ind w:right="746"/>
        <w:jc w:val="center"/>
        <w:rPr>
          <w:rFonts w:ascii="Times New Roman" w:hAnsi="Times New Roman"/>
          <w:bCs/>
          <w:sz w:val="28"/>
          <w:szCs w:val="28"/>
        </w:rPr>
      </w:pPr>
      <w:r>
        <w:rPr>
          <w:rFonts w:ascii="Times New Roman" w:hAnsi="Times New Roman"/>
          <w:bCs/>
          <w:sz w:val="28"/>
          <w:szCs w:val="28"/>
        </w:rPr>
        <w:t>от 27 марта 2026 г. № 19-пг</w:t>
      </w:r>
      <w:r w:rsidR="00754048">
        <w:rPr>
          <w:rFonts w:ascii="Times New Roman" w:hAnsi="Times New Roman"/>
          <w:bCs/>
          <w:noProof/>
          <w:sz w:val="28"/>
          <w:szCs w:val="28"/>
        </w:rPr>
        <w:drawing>
          <wp:anchor distT="0" distB="0" distL="114300" distR="114300" simplePos="0" relativeHeight="251657728" behindDoc="1" locked="0" layoutInCell="1" allowOverlap="1" wp14:anchorId="24066AC6" wp14:editId="253B0094">
            <wp:simplePos x="0" y="0"/>
            <wp:positionH relativeFrom="column">
              <wp:posOffset>-1259840</wp:posOffset>
            </wp:positionH>
            <wp:positionV relativeFrom="paragraph">
              <wp:posOffset>-359410</wp:posOffset>
            </wp:positionV>
            <wp:extent cx="7550785" cy="2275205"/>
            <wp:effectExtent l="0" t="0" r="0" b="0"/>
            <wp:wrapTopAndBottom/>
            <wp:docPr id="25" name="Рисунок 0" descr="d_5_бланк_пстнвл_губ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губ_ряз_обл.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7550785" cy="2275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3B8A" w:rsidRPr="003D3B8A" w:rsidRDefault="003D3B8A" w:rsidP="00437F65">
      <w:pPr>
        <w:ind w:right="55"/>
        <w:jc w:val="center"/>
        <w:rPr>
          <w:rFonts w:ascii="Times New Roman" w:hAnsi="Times New Roman"/>
          <w:b/>
          <w:bCs/>
          <w:sz w:val="28"/>
          <w:szCs w:val="28"/>
        </w:rPr>
        <w:sectPr w:rsidR="003D3B8A" w:rsidRPr="003D3B8A" w:rsidSect="0075099D">
          <w:headerReference w:type="even" r:id="rId10"/>
          <w:footerReference w:type="first" r:id="rId11"/>
          <w:type w:val="continuous"/>
          <w:pgSz w:w="11907" w:h="16834" w:code="9"/>
          <w:pgMar w:top="567" w:right="567" w:bottom="1134" w:left="1985" w:header="272" w:footer="567" w:gutter="0"/>
          <w:cols w:space="720"/>
          <w:docGrid w:linePitch="272"/>
        </w:sectPr>
      </w:pPr>
    </w:p>
    <w:tbl>
      <w:tblPr>
        <w:tblW w:w="5000" w:type="pct"/>
        <w:tblLook w:val="01E0" w:firstRow="1" w:lastRow="1" w:firstColumn="1" w:lastColumn="1" w:noHBand="0" w:noVBand="0"/>
      </w:tblPr>
      <w:tblGrid>
        <w:gridCol w:w="5352"/>
        <w:gridCol w:w="1729"/>
        <w:gridCol w:w="2490"/>
      </w:tblGrid>
      <w:tr w:rsidR="00876034" w:rsidTr="002C537B">
        <w:tc>
          <w:tcPr>
            <w:tcW w:w="5000" w:type="pct"/>
            <w:gridSpan w:val="3"/>
            <w:tcMar>
              <w:top w:w="0" w:type="dxa"/>
              <w:left w:w="108" w:type="dxa"/>
              <w:bottom w:w="680" w:type="dxa"/>
              <w:right w:w="108" w:type="dxa"/>
            </w:tcMar>
          </w:tcPr>
          <w:p w:rsidR="002C537B" w:rsidRDefault="004E7D97" w:rsidP="002C537B">
            <w:pPr>
              <w:tabs>
                <w:tab w:val="left" w:pos="4600"/>
              </w:tabs>
              <w:jc w:val="center"/>
              <w:rPr>
                <w:rFonts w:ascii="Times New Roman" w:hAnsi="Times New Roman"/>
                <w:sz w:val="28"/>
                <w:szCs w:val="28"/>
              </w:rPr>
            </w:pPr>
            <w:bookmarkStart w:id="0" w:name="_GoBack"/>
            <w:bookmarkEnd w:id="0"/>
            <w:r>
              <w:rPr>
                <w:rFonts w:ascii="Times New Roman" w:hAnsi="Times New Roman"/>
                <w:sz w:val="28"/>
                <w:szCs w:val="28"/>
              </w:rPr>
              <w:lastRenderedPageBreak/>
              <w:t xml:space="preserve">О внесении изменений и признании </w:t>
            </w:r>
            <w:proofErr w:type="gramStart"/>
            <w:r>
              <w:rPr>
                <w:rFonts w:ascii="Times New Roman" w:hAnsi="Times New Roman"/>
                <w:sz w:val="28"/>
                <w:szCs w:val="28"/>
              </w:rPr>
              <w:t>утратившими</w:t>
            </w:r>
            <w:proofErr w:type="gramEnd"/>
            <w:r>
              <w:rPr>
                <w:rFonts w:ascii="Times New Roman" w:hAnsi="Times New Roman"/>
                <w:sz w:val="28"/>
                <w:szCs w:val="28"/>
              </w:rPr>
              <w:t xml:space="preserve"> </w:t>
            </w:r>
          </w:p>
          <w:p w:rsidR="002C537B" w:rsidRDefault="004E7D97" w:rsidP="002C537B">
            <w:pPr>
              <w:tabs>
                <w:tab w:val="left" w:pos="4600"/>
              </w:tabs>
              <w:jc w:val="center"/>
              <w:rPr>
                <w:rFonts w:ascii="Times New Roman" w:hAnsi="Times New Roman"/>
                <w:sz w:val="28"/>
                <w:szCs w:val="28"/>
              </w:rPr>
            </w:pPr>
            <w:r>
              <w:rPr>
                <w:rFonts w:ascii="Times New Roman" w:hAnsi="Times New Roman"/>
                <w:sz w:val="28"/>
                <w:szCs w:val="28"/>
              </w:rPr>
              <w:t xml:space="preserve">силу некоторых нормативных правовых актов Губернатора </w:t>
            </w:r>
          </w:p>
          <w:p w:rsidR="00876034" w:rsidRDefault="004E7D97" w:rsidP="002C537B">
            <w:pPr>
              <w:tabs>
                <w:tab w:val="left" w:pos="4600"/>
              </w:tabs>
              <w:jc w:val="center"/>
              <w:rPr>
                <w:rFonts w:ascii="Times New Roman" w:hAnsi="Times New Roman"/>
                <w:sz w:val="28"/>
                <w:szCs w:val="28"/>
              </w:rPr>
            </w:pPr>
            <w:r>
              <w:rPr>
                <w:rFonts w:ascii="Times New Roman" w:hAnsi="Times New Roman"/>
                <w:sz w:val="28"/>
                <w:szCs w:val="28"/>
              </w:rPr>
              <w:t>Рязанской области в сфере противодействия коррупции</w:t>
            </w:r>
          </w:p>
        </w:tc>
      </w:tr>
      <w:tr w:rsidR="00876034" w:rsidRPr="000502A3" w:rsidTr="002C537B">
        <w:tc>
          <w:tcPr>
            <w:tcW w:w="5000" w:type="pct"/>
            <w:gridSpan w:val="3"/>
          </w:tcPr>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ПОСТАНОВЛЯЮ:</w:t>
            </w:r>
          </w:p>
          <w:p w:rsidR="00FC0AC3" w:rsidRPr="00FC0AC3" w:rsidRDefault="002C537B" w:rsidP="00FC0AC3">
            <w:pPr>
              <w:ind w:firstLine="709"/>
              <w:jc w:val="both"/>
              <w:rPr>
                <w:rFonts w:ascii="Times New Roman" w:hAnsi="Times New Roman"/>
                <w:sz w:val="28"/>
                <w:szCs w:val="28"/>
              </w:rPr>
            </w:pPr>
            <w:r w:rsidRPr="002C537B">
              <w:rPr>
                <w:rFonts w:ascii="Times New Roman" w:hAnsi="Times New Roman"/>
                <w:spacing w:val="-4"/>
                <w:sz w:val="28"/>
                <w:szCs w:val="28"/>
              </w:rPr>
              <w:t>1. </w:t>
            </w:r>
            <w:proofErr w:type="gramStart"/>
            <w:r w:rsidR="00FC0AC3" w:rsidRPr="002C537B">
              <w:rPr>
                <w:rFonts w:ascii="Times New Roman" w:hAnsi="Times New Roman"/>
                <w:spacing w:val="-4"/>
                <w:sz w:val="28"/>
                <w:szCs w:val="28"/>
              </w:rPr>
              <w:t>Внести в постановление Губернатора Рязанской области от 10 августа 2009</w:t>
            </w:r>
            <w:r w:rsidR="00FC0AC3" w:rsidRPr="00FC0AC3">
              <w:rPr>
                <w:rFonts w:ascii="Times New Roman" w:hAnsi="Times New Roman"/>
                <w:sz w:val="28"/>
                <w:szCs w:val="28"/>
              </w:rPr>
              <w:t xml:space="preserve"> г. № 220-пг «О представлении гражданами, претендующими на замещение государственных должностей Рязанской области, лицами, замещающими государственные должности Рязанской области, сведений о доходах, об имуществе и обязательствах имущественного характера» </w:t>
            </w:r>
            <w:r w:rsidR="00643E6C">
              <w:rPr>
                <w:rFonts w:ascii="Times New Roman" w:hAnsi="Times New Roman"/>
                <w:sz w:val="28"/>
                <w:szCs w:val="28"/>
              </w:rPr>
              <w:br/>
            </w:r>
            <w:r w:rsidR="00FC0AC3" w:rsidRPr="00FC0AC3">
              <w:rPr>
                <w:rFonts w:ascii="Times New Roman" w:hAnsi="Times New Roman"/>
                <w:sz w:val="28"/>
                <w:szCs w:val="28"/>
              </w:rPr>
              <w:t xml:space="preserve">(в редакции постановлений Губернатора Рязанской области от 24.05.2012 </w:t>
            </w:r>
            <w:r w:rsidR="00783A97">
              <w:rPr>
                <w:rFonts w:ascii="Times New Roman" w:hAnsi="Times New Roman"/>
                <w:sz w:val="28"/>
                <w:szCs w:val="28"/>
              </w:rPr>
              <w:br/>
            </w:r>
            <w:r w:rsidR="00FC0AC3" w:rsidRPr="00FC0AC3">
              <w:rPr>
                <w:rFonts w:ascii="Times New Roman" w:hAnsi="Times New Roman"/>
                <w:sz w:val="28"/>
                <w:szCs w:val="28"/>
              </w:rPr>
              <w:t xml:space="preserve">№ 28-пг, от 29.07.2013 № 70-пг, от 14.10.2014 № 115-пг, от 02.11.2018 </w:t>
            </w:r>
            <w:r w:rsidR="00783A97">
              <w:rPr>
                <w:rFonts w:ascii="Times New Roman" w:hAnsi="Times New Roman"/>
                <w:sz w:val="28"/>
                <w:szCs w:val="28"/>
              </w:rPr>
              <w:br/>
            </w:r>
            <w:r w:rsidR="00FC0AC3" w:rsidRPr="00FC0AC3">
              <w:rPr>
                <w:rFonts w:ascii="Times New Roman" w:hAnsi="Times New Roman"/>
                <w:sz w:val="28"/>
                <w:szCs w:val="28"/>
              </w:rPr>
              <w:t>№ 142-пг, от 22.04.2019 № 49-пг, от 21.06.2019</w:t>
            </w:r>
            <w:proofErr w:type="gramEnd"/>
            <w:r w:rsidR="00FC0AC3" w:rsidRPr="00FC0AC3">
              <w:rPr>
                <w:rFonts w:ascii="Times New Roman" w:hAnsi="Times New Roman"/>
                <w:sz w:val="28"/>
                <w:szCs w:val="28"/>
              </w:rPr>
              <w:t xml:space="preserve"> № </w:t>
            </w:r>
            <w:proofErr w:type="gramStart"/>
            <w:r w:rsidR="00FC0AC3" w:rsidRPr="00FC0AC3">
              <w:rPr>
                <w:rFonts w:ascii="Times New Roman" w:hAnsi="Times New Roman"/>
                <w:sz w:val="28"/>
                <w:szCs w:val="28"/>
              </w:rPr>
              <w:t xml:space="preserve">65-пг, от 30.06.2020 </w:t>
            </w:r>
            <w:r w:rsidR="00783A97">
              <w:rPr>
                <w:rFonts w:ascii="Times New Roman" w:hAnsi="Times New Roman"/>
                <w:sz w:val="28"/>
                <w:szCs w:val="28"/>
              </w:rPr>
              <w:br/>
            </w:r>
            <w:r w:rsidR="00FC0AC3" w:rsidRPr="00FC0AC3">
              <w:rPr>
                <w:rFonts w:ascii="Times New Roman" w:hAnsi="Times New Roman"/>
                <w:sz w:val="28"/>
                <w:szCs w:val="28"/>
              </w:rPr>
              <w:t>№ 83-пг, от 23.05.2023 № 49-пг) следующие изменения:</w:t>
            </w:r>
            <w:proofErr w:type="gramEnd"/>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1) пункт 2 изложить в следующей редакции:</w:t>
            </w:r>
          </w:p>
          <w:p w:rsidR="00FC0AC3" w:rsidRDefault="002C537B" w:rsidP="00FC0AC3">
            <w:pPr>
              <w:ind w:firstLine="709"/>
              <w:jc w:val="both"/>
              <w:rPr>
                <w:rFonts w:ascii="Times New Roman" w:hAnsi="Times New Roman"/>
                <w:sz w:val="28"/>
                <w:szCs w:val="28"/>
              </w:rPr>
            </w:pPr>
            <w:r>
              <w:rPr>
                <w:rFonts w:ascii="Times New Roman" w:hAnsi="Times New Roman"/>
                <w:sz w:val="28"/>
                <w:szCs w:val="28"/>
              </w:rPr>
              <w:t>«2. </w:t>
            </w:r>
            <w:proofErr w:type="gramStart"/>
            <w:r w:rsidR="00FC0AC3" w:rsidRPr="00FC0AC3">
              <w:rPr>
                <w:rFonts w:ascii="Times New Roman" w:hAnsi="Times New Roman"/>
                <w:sz w:val="28"/>
                <w:szCs w:val="28"/>
              </w:rPr>
              <w:t>Установить, что граждане, претендующие на замещение государственных должностей Рязанской области, и лица, замещающие государственные должности Рязанской области, представляют сведения о доходах, об имуществе и обязательствах имущественного характера, предусмотренные частью 4 статьи 12.1 Федерального закона от 25 декабря 2008 г</w:t>
            </w:r>
            <w:r w:rsidR="003C0DC9">
              <w:rPr>
                <w:rFonts w:ascii="Times New Roman" w:hAnsi="Times New Roman"/>
                <w:sz w:val="28"/>
                <w:szCs w:val="28"/>
              </w:rPr>
              <w:t>ода</w:t>
            </w:r>
            <w:r w:rsidR="00FC0AC3" w:rsidRPr="00FC0AC3">
              <w:rPr>
                <w:rFonts w:ascii="Times New Roman" w:hAnsi="Times New Roman"/>
                <w:sz w:val="28"/>
                <w:szCs w:val="28"/>
              </w:rPr>
              <w:t xml:space="preserve"> № 273-ФЗ «О противодействии коррупции», в соответствии с утвержденным настоящим постановлением Положением и по утвержденной Указом Президента Российской Федерации от 23</w:t>
            </w:r>
            <w:r w:rsidR="003C0DC9">
              <w:rPr>
                <w:rFonts w:ascii="Times New Roman" w:hAnsi="Times New Roman"/>
                <w:sz w:val="28"/>
                <w:szCs w:val="28"/>
              </w:rPr>
              <w:t xml:space="preserve"> июня</w:t>
            </w:r>
            <w:proofErr w:type="gramEnd"/>
            <w:r w:rsidR="003C0DC9">
              <w:rPr>
                <w:rFonts w:ascii="Times New Roman" w:hAnsi="Times New Roman"/>
                <w:sz w:val="28"/>
                <w:szCs w:val="28"/>
              </w:rPr>
              <w:t xml:space="preserve"> </w:t>
            </w:r>
            <w:r w:rsidR="00FC0AC3" w:rsidRPr="00FC0AC3">
              <w:rPr>
                <w:rFonts w:ascii="Times New Roman" w:hAnsi="Times New Roman"/>
                <w:sz w:val="28"/>
                <w:szCs w:val="28"/>
              </w:rPr>
              <w:t>2014</w:t>
            </w:r>
            <w:r w:rsidR="003C0DC9">
              <w:rPr>
                <w:rFonts w:ascii="Times New Roman" w:hAnsi="Times New Roman"/>
                <w:sz w:val="28"/>
                <w:szCs w:val="28"/>
              </w:rPr>
              <w:t xml:space="preserve"> г</w:t>
            </w:r>
            <w:r>
              <w:rPr>
                <w:rFonts w:ascii="Times New Roman" w:hAnsi="Times New Roman"/>
                <w:sz w:val="28"/>
                <w:szCs w:val="28"/>
              </w:rPr>
              <w:t>ода</w:t>
            </w:r>
            <w:r w:rsidR="00FC0AC3" w:rsidRPr="00FC0AC3">
              <w:rPr>
                <w:rFonts w:ascii="Times New Roman" w:hAnsi="Times New Roman"/>
                <w:sz w:val="28"/>
                <w:szCs w:val="28"/>
              </w:rPr>
              <w:t xml:space="preserve"> № 460 </w:t>
            </w:r>
            <w:r w:rsidR="0000324F">
              <w:rPr>
                <w:rFonts w:ascii="Times New Roman" w:hAnsi="Times New Roman"/>
                <w:sz w:val="28"/>
                <w:szCs w:val="28"/>
              </w:rPr>
              <w:br/>
            </w:r>
            <w:r w:rsidR="00FC0AC3" w:rsidRPr="00FC0AC3">
              <w:rPr>
                <w:rFonts w:ascii="Times New Roman" w:hAnsi="Times New Roman"/>
                <w:sz w:val="28"/>
                <w:szCs w:val="28"/>
              </w:rPr>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 если законодательством Российской Федерации и законодательством Рязанской области для них не установлены иные порядок и форма представления указанных сведений</w:t>
            </w:r>
            <w:proofErr w:type="gramStart"/>
            <w:r w:rsidR="00FC0AC3" w:rsidRPr="00FC0AC3">
              <w:rPr>
                <w:rFonts w:ascii="Times New Roman" w:hAnsi="Times New Roman"/>
                <w:sz w:val="28"/>
                <w:szCs w:val="28"/>
              </w:rPr>
              <w:t>.»;</w:t>
            </w:r>
            <w:proofErr w:type="gramEnd"/>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2) в приложении: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1 изложить в следующей редакции:</w:t>
            </w:r>
          </w:p>
          <w:p w:rsidR="00FC0AC3" w:rsidRPr="00FC0AC3" w:rsidRDefault="002C537B" w:rsidP="00FC0AC3">
            <w:pPr>
              <w:ind w:firstLine="709"/>
              <w:jc w:val="both"/>
              <w:rPr>
                <w:rFonts w:ascii="Times New Roman" w:hAnsi="Times New Roman"/>
                <w:sz w:val="28"/>
                <w:szCs w:val="28"/>
              </w:rPr>
            </w:pPr>
            <w:r>
              <w:rPr>
                <w:rFonts w:ascii="Times New Roman" w:hAnsi="Times New Roman"/>
                <w:sz w:val="28"/>
                <w:szCs w:val="28"/>
              </w:rPr>
              <w:t>«1. </w:t>
            </w:r>
            <w:proofErr w:type="gramStart"/>
            <w:r w:rsidR="00FC0AC3" w:rsidRPr="00FC0AC3">
              <w:rPr>
                <w:rFonts w:ascii="Times New Roman" w:hAnsi="Times New Roman"/>
                <w:sz w:val="28"/>
                <w:szCs w:val="28"/>
              </w:rPr>
              <w:t xml:space="preserve">Настоящим Положением определяется порядок представления </w:t>
            </w:r>
            <w:r w:rsidR="00FC0AC3" w:rsidRPr="00FC0AC3">
              <w:rPr>
                <w:rFonts w:ascii="Times New Roman" w:hAnsi="Times New Roman"/>
                <w:sz w:val="28"/>
                <w:szCs w:val="28"/>
              </w:rPr>
              <w:lastRenderedPageBreak/>
              <w:t xml:space="preserve">гражданами, претендующими на замещение государственных должностей Рязанской области, и лицами, замещающими государственные должности Рязанской области, сведений о доходах, об имуществе и обязательствах </w:t>
            </w:r>
            <w:r w:rsidR="00FC0AC3" w:rsidRPr="002C537B">
              <w:rPr>
                <w:rFonts w:ascii="Times New Roman" w:hAnsi="Times New Roman"/>
                <w:spacing w:val="-4"/>
                <w:sz w:val="28"/>
                <w:szCs w:val="28"/>
              </w:rPr>
              <w:t>имущественного характера, предусмотренных частью 4 статьи 12.1 Федерального</w:t>
            </w:r>
            <w:r w:rsidR="00FC0AC3" w:rsidRPr="00FC0AC3">
              <w:rPr>
                <w:rFonts w:ascii="Times New Roman" w:hAnsi="Times New Roman"/>
                <w:sz w:val="28"/>
                <w:szCs w:val="28"/>
              </w:rPr>
              <w:t xml:space="preserve"> закона от 25 декабря 2008 г</w:t>
            </w:r>
            <w:r w:rsidR="003C0DC9">
              <w:rPr>
                <w:rFonts w:ascii="Times New Roman" w:hAnsi="Times New Roman"/>
                <w:sz w:val="28"/>
                <w:szCs w:val="28"/>
              </w:rPr>
              <w:t>ода</w:t>
            </w:r>
            <w:r w:rsidR="00FC0AC3" w:rsidRPr="00FC0AC3">
              <w:rPr>
                <w:rFonts w:ascii="Times New Roman" w:hAnsi="Times New Roman"/>
                <w:sz w:val="28"/>
                <w:szCs w:val="28"/>
              </w:rPr>
              <w:t xml:space="preserve"> № 273-ФЗ «О противодействии коррупции» (далее </w:t>
            </w:r>
            <w:r w:rsidR="00945739">
              <w:rPr>
                <w:rFonts w:ascii="Times New Roman" w:hAnsi="Times New Roman"/>
                <w:sz w:val="28"/>
                <w:szCs w:val="28"/>
              </w:rPr>
              <w:t>–</w:t>
            </w:r>
            <w:r w:rsidR="00FC0AC3" w:rsidRPr="00FC0AC3">
              <w:rPr>
                <w:rFonts w:ascii="Times New Roman" w:hAnsi="Times New Roman"/>
                <w:sz w:val="28"/>
                <w:szCs w:val="28"/>
              </w:rPr>
              <w:t xml:space="preserve"> сведения о доходах, об имуществе и обязательствах имущественного характера).»;</w:t>
            </w:r>
            <w:proofErr w:type="gramEnd"/>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3 изложить в следующей редакции: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w:t>
            </w:r>
            <w:r w:rsidRPr="002C537B">
              <w:rPr>
                <w:rFonts w:ascii="Times New Roman" w:hAnsi="Times New Roman"/>
                <w:spacing w:val="-4"/>
                <w:sz w:val="28"/>
                <w:szCs w:val="28"/>
              </w:rPr>
              <w:t xml:space="preserve">3. </w:t>
            </w:r>
            <w:proofErr w:type="gramStart"/>
            <w:r w:rsidRPr="002C537B">
              <w:rPr>
                <w:rFonts w:ascii="Times New Roman" w:hAnsi="Times New Roman"/>
                <w:spacing w:val="-4"/>
                <w:sz w:val="28"/>
                <w:szCs w:val="28"/>
              </w:rPr>
              <w:t>Сведения о доходах, об имуществе и обязательствах имущественного характера представляются по утвержденной Указом Президента Российской Федерации от 23</w:t>
            </w:r>
            <w:r w:rsidR="003C0DC9" w:rsidRPr="002C537B">
              <w:rPr>
                <w:rFonts w:ascii="Times New Roman" w:hAnsi="Times New Roman"/>
                <w:spacing w:val="-4"/>
                <w:sz w:val="28"/>
                <w:szCs w:val="28"/>
              </w:rPr>
              <w:t xml:space="preserve"> июня </w:t>
            </w:r>
            <w:r w:rsidRPr="002C537B">
              <w:rPr>
                <w:rFonts w:ascii="Times New Roman" w:hAnsi="Times New Roman"/>
                <w:spacing w:val="-4"/>
                <w:sz w:val="28"/>
                <w:szCs w:val="28"/>
              </w:rPr>
              <w:t>2014</w:t>
            </w:r>
            <w:r w:rsidR="003C0DC9" w:rsidRPr="002C537B">
              <w:rPr>
                <w:rFonts w:ascii="Times New Roman" w:hAnsi="Times New Roman"/>
                <w:spacing w:val="-4"/>
                <w:sz w:val="28"/>
                <w:szCs w:val="28"/>
              </w:rPr>
              <w:t xml:space="preserve"> г</w:t>
            </w:r>
            <w:r w:rsidR="002C537B">
              <w:rPr>
                <w:rFonts w:ascii="Times New Roman" w:hAnsi="Times New Roman"/>
                <w:spacing w:val="-4"/>
                <w:sz w:val="28"/>
                <w:szCs w:val="28"/>
              </w:rPr>
              <w:t>ода</w:t>
            </w:r>
            <w:r w:rsidRPr="002C537B">
              <w:rPr>
                <w:rFonts w:ascii="Times New Roman" w:hAnsi="Times New Roman"/>
                <w:spacing w:val="-4"/>
                <w:sz w:val="28"/>
                <w:szCs w:val="28"/>
              </w:rPr>
              <w:t xml:space="preserve"> № 460 «Об утверждении формы справки о доходах, расходах, об имуществе и обязательствах</w:t>
            </w:r>
            <w:r w:rsidRPr="00FC0AC3">
              <w:rPr>
                <w:rFonts w:ascii="Times New Roman" w:hAnsi="Times New Roman"/>
                <w:sz w:val="28"/>
                <w:szCs w:val="28"/>
              </w:rPr>
              <w:t xml:space="preserve"> имущественного характера и внесении изменений в некоторые акты Президента Российской Федерации» форме справки:</w:t>
            </w:r>
            <w:proofErr w:type="gramEnd"/>
          </w:p>
          <w:p w:rsidR="00FC0AC3" w:rsidRPr="00FC0AC3" w:rsidRDefault="002C537B" w:rsidP="00FC0AC3">
            <w:pPr>
              <w:ind w:firstLine="709"/>
              <w:jc w:val="both"/>
              <w:rPr>
                <w:rFonts w:ascii="Times New Roman" w:hAnsi="Times New Roman"/>
                <w:sz w:val="28"/>
                <w:szCs w:val="28"/>
              </w:rPr>
            </w:pPr>
            <w:r>
              <w:rPr>
                <w:rFonts w:ascii="Times New Roman" w:hAnsi="Times New Roman"/>
                <w:sz w:val="28"/>
                <w:szCs w:val="28"/>
              </w:rPr>
              <w:t>а) </w:t>
            </w:r>
            <w:r w:rsidR="00FC0AC3" w:rsidRPr="00FC0AC3">
              <w:rPr>
                <w:rFonts w:ascii="Times New Roman" w:hAnsi="Times New Roman"/>
                <w:sz w:val="28"/>
                <w:szCs w:val="28"/>
              </w:rPr>
              <w:t>гражданами, претендующими на замещение государственных</w:t>
            </w:r>
            <w:r w:rsidR="00945739">
              <w:rPr>
                <w:rFonts w:ascii="Times New Roman" w:hAnsi="Times New Roman"/>
                <w:sz w:val="28"/>
                <w:szCs w:val="28"/>
              </w:rPr>
              <w:t xml:space="preserve"> должностей Рязанской области, –</w:t>
            </w:r>
            <w:r w:rsidR="00945739" w:rsidRPr="00FC0AC3">
              <w:rPr>
                <w:rFonts w:ascii="Times New Roman" w:hAnsi="Times New Roman"/>
                <w:sz w:val="28"/>
                <w:szCs w:val="28"/>
              </w:rPr>
              <w:t xml:space="preserve"> </w:t>
            </w:r>
            <w:r w:rsidR="00FC0AC3" w:rsidRPr="00FC0AC3">
              <w:rPr>
                <w:rFonts w:ascii="Times New Roman" w:hAnsi="Times New Roman"/>
                <w:sz w:val="28"/>
                <w:szCs w:val="28"/>
              </w:rPr>
              <w:t>при наделении полномочиями по должности (назначении, избрании на должность);</w:t>
            </w:r>
          </w:p>
          <w:p w:rsidR="00FC0AC3" w:rsidRPr="00FC0AC3" w:rsidRDefault="002C537B" w:rsidP="00FC0AC3">
            <w:pPr>
              <w:ind w:firstLine="709"/>
              <w:jc w:val="both"/>
              <w:rPr>
                <w:rFonts w:ascii="Times New Roman" w:hAnsi="Times New Roman"/>
                <w:sz w:val="28"/>
                <w:szCs w:val="28"/>
              </w:rPr>
            </w:pPr>
            <w:proofErr w:type="gramStart"/>
            <w:r>
              <w:rPr>
                <w:rFonts w:ascii="Times New Roman" w:hAnsi="Times New Roman"/>
                <w:sz w:val="28"/>
                <w:szCs w:val="28"/>
              </w:rPr>
              <w:t>б) </w:t>
            </w:r>
            <w:r w:rsidR="00FC0AC3" w:rsidRPr="00FC0AC3">
              <w:rPr>
                <w:rFonts w:ascii="Times New Roman" w:hAnsi="Times New Roman"/>
                <w:sz w:val="28"/>
                <w:szCs w:val="28"/>
              </w:rPr>
              <w:t>лицами, замещающими государственные должности Рязанской области, в случае возникновения оснований для представления сведений о расходах в соответствии с Федеральным законом от 3 декабря 2012 г</w:t>
            </w:r>
            <w:r w:rsidR="003C0DC9">
              <w:rPr>
                <w:rFonts w:ascii="Times New Roman" w:hAnsi="Times New Roman"/>
                <w:sz w:val="28"/>
                <w:szCs w:val="28"/>
              </w:rPr>
              <w:t>ода</w:t>
            </w:r>
            <w:r w:rsidR="00FC0AC3" w:rsidRPr="00FC0AC3">
              <w:rPr>
                <w:rFonts w:ascii="Times New Roman" w:hAnsi="Times New Roman"/>
                <w:sz w:val="28"/>
                <w:szCs w:val="28"/>
              </w:rPr>
              <w:t xml:space="preserve"> </w:t>
            </w:r>
            <w:r w:rsidR="007950B2">
              <w:rPr>
                <w:rFonts w:ascii="Times New Roman" w:hAnsi="Times New Roman"/>
                <w:sz w:val="28"/>
                <w:szCs w:val="28"/>
              </w:rPr>
              <w:br/>
            </w:r>
            <w:r w:rsidR="00FC0AC3" w:rsidRPr="00FC0AC3">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w:t>
            </w:r>
            <w:r w:rsidR="00945739">
              <w:rPr>
                <w:rFonts w:ascii="Times New Roman" w:hAnsi="Times New Roman"/>
                <w:sz w:val="28"/>
                <w:szCs w:val="28"/>
              </w:rPr>
              <w:t>–</w:t>
            </w:r>
            <w:r w:rsidR="00FC0AC3" w:rsidRPr="00FC0AC3">
              <w:rPr>
                <w:rFonts w:ascii="Times New Roman" w:hAnsi="Times New Roman"/>
                <w:sz w:val="28"/>
                <w:szCs w:val="28"/>
              </w:rPr>
              <w:t xml:space="preserve"> не позднее 30 апреля года, следующего за годом, в котором возникли такие основания.»;</w:t>
            </w:r>
            <w:proofErr w:type="gramEnd"/>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в подпункте «б» пункта 4 слова «сведения о доходах супруги (супруга)» заменить словами «сведения о доходах своих супруги (супруга)»;</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5 изложить в следующей редакции: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«5. Лицо, замещающее государственную должность Рязанской области, в случае, предусмотренном подпунктом «б» пункта 3 настоящего Положения, представляет:</w:t>
            </w:r>
          </w:p>
          <w:p w:rsidR="00FC0AC3" w:rsidRPr="00FC0AC3" w:rsidRDefault="00FC0AC3" w:rsidP="00FC0AC3">
            <w:pPr>
              <w:ind w:firstLine="709"/>
              <w:jc w:val="both"/>
              <w:rPr>
                <w:rFonts w:ascii="Times New Roman" w:hAnsi="Times New Roman"/>
                <w:sz w:val="28"/>
                <w:szCs w:val="28"/>
              </w:rPr>
            </w:pPr>
            <w:proofErr w:type="gramStart"/>
            <w:r w:rsidRPr="00FC0AC3">
              <w:rPr>
                <w:rFonts w:ascii="Times New Roman" w:hAnsi="Times New Roman"/>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w:t>
            </w:r>
            <w:r w:rsidR="003C0DC9">
              <w:rPr>
                <w:rFonts w:ascii="Times New Roman" w:hAnsi="Times New Roman"/>
                <w:sz w:val="28"/>
                <w:szCs w:val="28"/>
              </w:rPr>
              <w:t>ода</w:t>
            </w:r>
            <w:r w:rsidRPr="00FC0AC3">
              <w:rPr>
                <w:rFonts w:ascii="Times New Roman" w:hAnsi="Times New Roman"/>
                <w:sz w:val="28"/>
                <w:szCs w:val="28"/>
              </w:rPr>
              <w:t xml:space="preserve"> № 230-ФЗ </w:t>
            </w:r>
            <w:r w:rsidR="007950B2">
              <w:rPr>
                <w:rFonts w:ascii="Times New Roman" w:hAnsi="Times New Roman"/>
                <w:sz w:val="28"/>
                <w:szCs w:val="28"/>
              </w:rPr>
              <w:br/>
            </w:r>
            <w:r w:rsidRPr="00FC0AC3">
              <w:rPr>
                <w:rFonts w:ascii="Times New Roman" w:hAnsi="Times New Roman"/>
                <w:sz w:val="28"/>
                <w:szCs w:val="28"/>
              </w:rPr>
              <w:t>«О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FC0AC3">
              <w:rPr>
                <w:rFonts w:ascii="Times New Roman" w:hAnsi="Times New Roman"/>
                <w:sz w:val="28"/>
                <w:szCs w:val="28"/>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C0AC3" w:rsidRPr="00FC0AC3" w:rsidRDefault="00FC0AC3" w:rsidP="00FC0AC3">
            <w:pPr>
              <w:ind w:firstLine="709"/>
              <w:jc w:val="both"/>
              <w:rPr>
                <w:rFonts w:ascii="Times New Roman" w:hAnsi="Times New Roman"/>
                <w:sz w:val="28"/>
                <w:szCs w:val="28"/>
              </w:rPr>
            </w:pPr>
            <w:proofErr w:type="gramStart"/>
            <w:r w:rsidRPr="00FC0AC3">
              <w:rPr>
                <w:rFonts w:ascii="Times New Roman" w:hAnsi="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w:t>
            </w:r>
            <w:r w:rsidR="003C0DC9">
              <w:rPr>
                <w:rFonts w:ascii="Times New Roman" w:hAnsi="Times New Roman"/>
                <w:sz w:val="28"/>
                <w:szCs w:val="28"/>
              </w:rPr>
              <w:t>ода</w:t>
            </w:r>
            <w:r w:rsidRPr="00FC0AC3">
              <w:rPr>
                <w:rFonts w:ascii="Times New Roman" w:hAnsi="Times New Roman"/>
                <w:sz w:val="28"/>
                <w:szCs w:val="28"/>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FC0AC3">
              <w:rPr>
                <w:rFonts w:ascii="Times New Roman" w:hAnsi="Times New Roman"/>
                <w:sz w:val="28"/>
                <w:szCs w:val="28"/>
              </w:rPr>
              <w:t xml:space="preserve">, пенсии, пособия, иные выплаты), а также сведения об </w:t>
            </w:r>
            <w:r w:rsidRPr="00FC0AC3">
              <w:rPr>
                <w:rFonts w:ascii="Times New Roman" w:hAnsi="Times New Roman"/>
                <w:sz w:val="28"/>
                <w:szCs w:val="28"/>
              </w:rPr>
              <w:lastRenderedPageBreak/>
              <w:t>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Start"/>
            <w:r w:rsidRPr="00FC0AC3">
              <w:rPr>
                <w:rFonts w:ascii="Times New Roman" w:hAnsi="Times New Roman"/>
                <w:sz w:val="28"/>
                <w:szCs w:val="28"/>
              </w:rPr>
              <w:t>.»;</w:t>
            </w:r>
            <w:proofErr w:type="gramEnd"/>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абзац пятый пункта 6 признать утратившим силу;</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7 изложить в следующей редакции:</w:t>
            </w:r>
          </w:p>
          <w:p w:rsidR="00FC0AC3" w:rsidRPr="002C537B" w:rsidRDefault="002C537B" w:rsidP="00FC0AC3">
            <w:pPr>
              <w:ind w:firstLine="709"/>
              <w:jc w:val="both"/>
              <w:rPr>
                <w:rFonts w:ascii="Times New Roman" w:hAnsi="Times New Roman"/>
                <w:spacing w:val="-4"/>
                <w:sz w:val="28"/>
                <w:szCs w:val="28"/>
              </w:rPr>
            </w:pPr>
            <w:r w:rsidRPr="002C537B">
              <w:rPr>
                <w:rFonts w:ascii="Times New Roman" w:hAnsi="Times New Roman"/>
                <w:spacing w:val="-4"/>
                <w:sz w:val="28"/>
                <w:szCs w:val="28"/>
              </w:rPr>
              <w:t>«7. </w:t>
            </w:r>
            <w:r w:rsidR="00FC0AC3" w:rsidRPr="002C537B">
              <w:rPr>
                <w:rFonts w:ascii="Times New Roman" w:hAnsi="Times New Roman"/>
                <w:spacing w:val="-4"/>
                <w:sz w:val="28"/>
                <w:szCs w:val="28"/>
              </w:rPr>
              <w:t>В случае если гражданин, претендующий на замещение государственной должности Рязанской области, или лицо, замещающее государственную должность Рязанской области,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FC0AC3" w:rsidRPr="002C537B" w:rsidRDefault="00FC0AC3" w:rsidP="00FC0AC3">
            <w:pPr>
              <w:ind w:firstLine="709"/>
              <w:jc w:val="both"/>
              <w:rPr>
                <w:rFonts w:ascii="Times New Roman" w:hAnsi="Times New Roman"/>
                <w:spacing w:val="-4"/>
                <w:sz w:val="28"/>
                <w:szCs w:val="28"/>
              </w:rPr>
            </w:pPr>
            <w:r w:rsidRPr="002C537B">
              <w:rPr>
                <w:rFonts w:ascii="Times New Roman" w:hAnsi="Times New Roman"/>
                <w:spacing w:val="-4"/>
                <w:sz w:val="28"/>
                <w:szCs w:val="28"/>
              </w:rPr>
              <w:t>а) гражданин, претендующий на замещение государственно</w:t>
            </w:r>
            <w:r w:rsidR="007950B2" w:rsidRPr="002C537B">
              <w:rPr>
                <w:rFonts w:ascii="Times New Roman" w:hAnsi="Times New Roman"/>
                <w:spacing w:val="-4"/>
                <w:sz w:val="28"/>
                <w:szCs w:val="28"/>
              </w:rPr>
              <w:t xml:space="preserve">й должности Рязанской области, </w:t>
            </w:r>
            <w:r w:rsidR="00945739" w:rsidRPr="002C537B">
              <w:rPr>
                <w:rFonts w:ascii="Times New Roman" w:hAnsi="Times New Roman"/>
                <w:spacing w:val="-4"/>
                <w:sz w:val="28"/>
                <w:szCs w:val="28"/>
              </w:rPr>
              <w:t xml:space="preserve">– </w:t>
            </w:r>
            <w:r w:rsidRPr="002C537B">
              <w:rPr>
                <w:rFonts w:ascii="Times New Roman" w:hAnsi="Times New Roman"/>
                <w:spacing w:val="-4"/>
                <w:sz w:val="28"/>
                <w:szCs w:val="28"/>
              </w:rPr>
              <w:t xml:space="preserve"> в течение одного месяца со дня представления сведений в соответствии с подпунктом «а» пункта 3 настоящего Положения;</w:t>
            </w:r>
          </w:p>
          <w:p w:rsidR="00FC0AC3" w:rsidRPr="00FC0AC3" w:rsidRDefault="002C537B" w:rsidP="00FC0AC3">
            <w:pPr>
              <w:ind w:firstLine="709"/>
              <w:jc w:val="both"/>
              <w:rPr>
                <w:rFonts w:ascii="Times New Roman" w:hAnsi="Times New Roman"/>
                <w:sz w:val="28"/>
                <w:szCs w:val="28"/>
              </w:rPr>
            </w:pPr>
            <w:r w:rsidRPr="002C537B">
              <w:rPr>
                <w:rFonts w:ascii="Times New Roman" w:hAnsi="Times New Roman"/>
                <w:spacing w:val="-4"/>
                <w:sz w:val="28"/>
                <w:szCs w:val="28"/>
              </w:rPr>
              <w:t>б) </w:t>
            </w:r>
            <w:r w:rsidR="00FC0AC3" w:rsidRPr="002C537B">
              <w:rPr>
                <w:rFonts w:ascii="Times New Roman" w:hAnsi="Times New Roman"/>
                <w:spacing w:val="-4"/>
                <w:sz w:val="28"/>
                <w:szCs w:val="28"/>
              </w:rPr>
              <w:t xml:space="preserve">лицо, замещающее государственную должность Рязанской области, </w:t>
            </w:r>
            <w:r w:rsidRPr="002C537B">
              <w:rPr>
                <w:rFonts w:ascii="Times New Roman" w:hAnsi="Times New Roman"/>
                <w:spacing w:val="-4"/>
                <w:sz w:val="28"/>
                <w:szCs w:val="28"/>
              </w:rPr>
              <w:t>–</w:t>
            </w:r>
            <w:r w:rsidR="00FC0AC3" w:rsidRPr="002C537B">
              <w:rPr>
                <w:rFonts w:ascii="Times New Roman" w:hAnsi="Times New Roman"/>
                <w:spacing w:val="-4"/>
                <w:sz w:val="28"/>
                <w:szCs w:val="28"/>
              </w:rPr>
              <w:t xml:space="preserve"> в т</w:t>
            </w:r>
            <w:r w:rsidR="00FC0AC3" w:rsidRPr="00FC0AC3">
              <w:rPr>
                <w:rFonts w:ascii="Times New Roman" w:hAnsi="Times New Roman"/>
                <w:sz w:val="28"/>
                <w:szCs w:val="28"/>
              </w:rPr>
              <w:t>ечение одного месяца со дня представления сведений в соответствии с подпунктом «а» пункта 3 настоящего Положения или после окончания срока, указанного в подпункте «б» пункта 3 настоящего Положения</w:t>
            </w:r>
            <w:proofErr w:type="gramStart"/>
            <w:r w:rsidR="00FC0AC3" w:rsidRPr="00FC0AC3">
              <w:rPr>
                <w:rFonts w:ascii="Times New Roman" w:hAnsi="Times New Roman"/>
                <w:sz w:val="28"/>
                <w:szCs w:val="28"/>
              </w:rPr>
              <w:t xml:space="preserve">.»; </w:t>
            </w:r>
            <w:proofErr w:type="gramEnd"/>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в пункте 8 слова «сведений о доходах, об имуществе и обязательствах имущественного характера супруги (супруга)» заменить словами «сведений о доходах, об имуществе и обязательствах имущественного характера своих супруги (супруга)»;</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11 признать утратившим силу;</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13 изложить в следующей редакции:</w:t>
            </w:r>
          </w:p>
          <w:p w:rsidR="00FC0AC3" w:rsidRPr="00FC0AC3" w:rsidRDefault="00FC0AC3" w:rsidP="00FC0AC3">
            <w:pPr>
              <w:ind w:firstLine="709"/>
              <w:jc w:val="both"/>
              <w:rPr>
                <w:rFonts w:ascii="Times New Roman" w:hAnsi="Times New Roman"/>
                <w:sz w:val="28"/>
                <w:szCs w:val="28"/>
              </w:rPr>
            </w:pPr>
            <w:r w:rsidRPr="002C537B">
              <w:rPr>
                <w:rFonts w:ascii="Times New Roman" w:hAnsi="Times New Roman"/>
                <w:spacing w:val="-4"/>
                <w:sz w:val="28"/>
                <w:szCs w:val="28"/>
              </w:rPr>
              <w:t>«13.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Рязанской области, и информация о результатах проверки достоверности и полноты этих сведений (решении соответствующей комиссии, созданной Губернатором Рязанской</w:t>
            </w:r>
            <w:r w:rsidRPr="00FC0AC3">
              <w:rPr>
                <w:rFonts w:ascii="Times New Roman" w:hAnsi="Times New Roman"/>
                <w:sz w:val="28"/>
                <w:szCs w:val="28"/>
              </w:rPr>
              <w:t xml:space="preserve"> области) приобщаются к личному делу лица, замещающего государственную должность Рязанской области. Указанные сведения при наличии технической возможности также хранятся в электронном виде.</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В случае если гражданин, представивший в соответствии с настоящим Положением сведения о доходах, об имуществе и обязательствах имущественного характера, не был наделен полномочиями по государственной должности Рязанской области (назначен на указанную должность), эти сведения возвращаются ему по его письменному заявлению вместе с другими документами.»;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14 изложить в следующей редакции:</w:t>
            </w:r>
          </w:p>
          <w:p w:rsidR="00FC0AC3" w:rsidRPr="00FC0AC3" w:rsidRDefault="002C537B" w:rsidP="00FC0AC3">
            <w:pPr>
              <w:ind w:firstLine="709"/>
              <w:jc w:val="both"/>
              <w:rPr>
                <w:rFonts w:ascii="Times New Roman" w:hAnsi="Times New Roman"/>
                <w:sz w:val="28"/>
                <w:szCs w:val="28"/>
              </w:rPr>
            </w:pPr>
            <w:r>
              <w:rPr>
                <w:rFonts w:ascii="Times New Roman" w:hAnsi="Times New Roman"/>
                <w:sz w:val="28"/>
                <w:szCs w:val="28"/>
              </w:rPr>
              <w:t>«14. </w:t>
            </w:r>
            <w:r w:rsidR="00FC0AC3" w:rsidRPr="00FC0AC3">
              <w:rPr>
                <w:rFonts w:ascii="Times New Roman" w:hAnsi="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государственной должности Рязанской </w:t>
            </w:r>
            <w:r w:rsidR="00FC0AC3" w:rsidRPr="00FC0AC3">
              <w:rPr>
                <w:rFonts w:ascii="Times New Roman" w:hAnsi="Times New Roman"/>
                <w:sz w:val="28"/>
                <w:szCs w:val="28"/>
              </w:rPr>
              <w:lastRenderedPageBreak/>
              <w:t>области, и лицо, замещающее государственную должность Рязанской области, несут ответственность в соответствии с законодательством Российской Федерации</w:t>
            </w:r>
            <w:proofErr w:type="gramStart"/>
            <w:r w:rsidR="00FC0AC3" w:rsidRPr="00FC0AC3">
              <w:rPr>
                <w:rFonts w:ascii="Times New Roman" w:hAnsi="Times New Roman"/>
                <w:sz w:val="28"/>
                <w:szCs w:val="28"/>
              </w:rPr>
              <w:t>.».</w:t>
            </w:r>
            <w:proofErr w:type="gramEnd"/>
          </w:p>
          <w:p w:rsidR="00FC0AC3" w:rsidRPr="00FC0AC3" w:rsidRDefault="00FC0AC3" w:rsidP="00FC0AC3">
            <w:pPr>
              <w:ind w:firstLine="709"/>
              <w:jc w:val="both"/>
              <w:rPr>
                <w:rFonts w:ascii="Times New Roman" w:hAnsi="Times New Roman"/>
                <w:sz w:val="28"/>
                <w:szCs w:val="28"/>
              </w:rPr>
            </w:pPr>
            <w:r w:rsidRPr="002C537B">
              <w:rPr>
                <w:rFonts w:ascii="Times New Roman" w:hAnsi="Times New Roman"/>
                <w:spacing w:val="-4"/>
                <w:sz w:val="28"/>
                <w:szCs w:val="28"/>
              </w:rPr>
              <w:t xml:space="preserve">2. </w:t>
            </w:r>
            <w:proofErr w:type="gramStart"/>
            <w:r w:rsidRPr="002C537B">
              <w:rPr>
                <w:rFonts w:ascii="Times New Roman" w:hAnsi="Times New Roman"/>
                <w:spacing w:val="-4"/>
                <w:sz w:val="28"/>
                <w:szCs w:val="28"/>
              </w:rPr>
              <w:t>Внести в приложение к постановлению Губернатора Рязанской области от 10 августа 2009 г. № 221-пг «О представлении гражданами, претендующими на замещение должностей государственной гражданской службы Рязанской области, и госуда</w:t>
            </w:r>
            <w:r w:rsidRPr="00FC0AC3">
              <w:rPr>
                <w:rFonts w:ascii="Times New Roman" w:hAnsi="Times New Roman"/>
                <w:sz w:val="28"/>
                <w:szCs w:val="28"/>
              </w:rPr>
              <w:t>рственными гражданскими служащими Рязанской области сведений о доходах, об имуществе и обязательствах имущественного характера» (в редакции постановлений Губернатора Рязанской области от 24.05.2012 № 28-пг, от 09.10.2012 № 62-пг,</w:t>
            </w:r>
            <w:r w:rsidR="002C537B">
              <w:rPr>
                <w:rFonts w:ascii="Times New Roman" w:hAnsi="Times New Roman"/>
                <w:sz w:val="28"/>
                <w:szCs w:val="28"/>
              </w:rPr>
              <w:t xml:space="preserve"> </w:t>
            </w:r>
            <w:r w:rsidRPr="00FC0AC3">
              <w:rPr>
                <w:rFonts w:ascii="Times New Roman" w:hAnsi="Times New Roman"/>
                <w:sz w:val="28"/>
                <w:szCs w:val="28"/>
              </w:rPr>
              <w:t>от 29.07.2013 № 70-пг, от 14.10.2014 № 115-пг, от</w:t>
            </w:r>
            <w:proofErr w:type="gramEnd"/>
            <w:r w:rsidRPr="00FC0AC3">
              <w:rPr>
                <w:rFonts w:ascii="Times New Roman" w:hAnsi="Times New Roman"/>
                <w:sz w:val="28"/>
                <w:szCs w:val="28"/>
              </w:rPr>
              <w:t xml:space="preserve"> </w:t>
            </w:r>
            <w:proofErr w:type="gramStart"/>
            <w:r w:rsidRPr="00FC0AC3">
              <w:rPr>
                <w:rFonts w:ascii="Times New Roman" w:hAnsi="Times New Roman"/>
                <w:sz w:val="28"/>
                <w:szCs w:val="28"/>
              </w:rPr>
              <w:t>19.08.2015 № 214-пг,</w:t>
            </w:r>
            <w:r w:rsidR="002C537B">
              <w:rPr>
                <w:rFonts w:ascii="Times New Roman" w:hAnsi="Times New Roman"/>
                <w:sz w:val="28"/>
                <w:szCs w:val="28"/>
              </w:rPr>
              <w:t xml:space="preserve"> </w:t>
            </w:r>
            <w:r w:rsidRPr="00FC0AC3">
              <w:rPr>
                <w:rFonts w:ascii="Times New Roman" w:hAnsi="Times New Roman"/>
                <w:sz w:val="28"/>
                <w:szCs w:val="28"/>
              </w:rPr>
              <w:t>от 19.07.2019 № 73-пг, от 30.06.2020 № 83-пг, от 26.12.2022 № 164-пг,</w:t>
            </w:r>
            <w:r w:rsidR="002C537B">
              <w:rPr>
                <w:rFonts w:ascii="Times New Roman" w:hAnsi="Times New Roman"/>
                <w:sz w:val="28"/>
                <w:szCs w:val="28"/>
              </w:rPr>
              <w:t xml:space="preserve"> </w:t>
            </w:r>
            <w:r w:rsidRPr="00FC0AC3">
              <w:rPr>
                <w:rFonts w:ascii="Times New Roman" w:hAnsi="Times New Roman"/>
                <w:sz w:val="28"/>
                <w:szCs w:val="28"/>
              </w:rPr>
              <w:t>от 23.05.2023 № 49-пг) следующие изменения:</w:t>
            </w:r>
            <w:proofErr w:type="gramEnd"/>
          </w:p>
          <w:p w:rsidR="00FC0AC3" w:rsidRPr="00FC0AC3" w:rsidRDefault="007950B2" w:rsidP="00FC0AC3">
            <w:pPr>
              <w:ind w:firstLine="709"/>
              <w:jc w:val="both"/>
              <w:rPr>
                <w:rFonts w:ascii="Times New Roman" w:hAnsi="Times New Roman"/>
                <w:sz w:val="28"/>
                <w:szCs w:val="28"/>
              </w:rPr>
            </w:pPr>
            <w:r>
              <w:rPr>
                <w:rFonts w:ascii="Times New Roman" w:hAnsi="Times New Roman"/>
                <w:sz w:val="28"/>
                <w:szCs w:val="28"/>
              </w:rPr>
              <w:t>-</w:t>
            </w:r>
            <w:r w:rsidR="00FC0AC3" w:rsidRPr="00FC0AC3">
              <w:rPr>
                <w:rFonts w:ascii="Times New Roman" w:hAnsi="Times New Roman"/>
                <w:sz w:val="28"/>
                <w:szCs w:val="28"/>
              </w:rPr>
              <w:t xml:space="preserve"> пункт 1 изложить в следующей редакции: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«1</w:t>
            </w:r>
            <w:r w:rsidR="00A90B89">
              <w:rPr>
                <w:rFonts w:ascii="Times New Roman" w:hAnsi="Times New Roman"/>
                <w:sz w:val="28"/>
                <w:szCs w:val="28"/>
              </w:rPr>
              <w:t>.</w:t>
            </w:r>
            <w:r w:rsidR="002C537B">
              <w:rPr>
                <w:rFonts w:ascii="Times New Roman" w:hAnsi="Times New Roman"/>
                <w:sz w:val="28"/>
                <w:szCs w:val="28"/>
              </w:rPr>
              <w:t> </w:t>
            </w:r>
            <w:proofErr w:type="gramStart"/>
            <w:r w:rsidRPr="00FC0AC3">
              <w:rPr>
                <w:rFonts w:ascii="Times New Roman" w:hAnsi="Times New Roman"/>
                <w:sz w:val="28"/>
                <w:szCs w:val="28"/>
              </w:rPr>
              <w:t xml:space="preserve">Настоящим Положением определяется порядок представления гражданами, претендующими на замещение должностей государственной гражданской службы Рязанской области (далее – должности государственной гражданской службы), и государственными гражданскими служащими Рязанской области (далее – государственные гражданские служащие) сведений о доходах, об имуществе и обязательствах имущественного характера, предусмотренных частью 1 статьи 8 Федерального закона </w:t>
            </w:r>
            <w:r w:rsidR="0020494F">
              <w:rPr>
                <w:rFonts w:ascii="Times New Roman" w:hAnsi="Times New Roman"/>
                <w:sz w:val="28"/>
                <w:szCs w:val="28"/>
              </w:rPr>
              <w:br/>
            </w:r>
            <w:r w:rsidRPr="00FC0AC3">
              <w:rPr>
                <w:rFonts w:ascii="Times New Roman" w:hAnsi="Times New Roman"/>
                <w:sz w:val="28"/>
                <w:szCs w:val="28"/>
              </w:rPr>
              <w:t>от 25 декабря 2008 г</w:t>
            </w:r>
            <w:r w:rsidR="0020494F">
              <w:rPr>
                <w:rFonts w:ascii="Times New Roman" w:hAnsi="Times New Roman"/>
                <w:sz w:val="28"/>
                <w:szCs w:val="28"/>
              </w:rPr>
              <w:t>ода</w:t>
            </w:r>
            <w:r w:rsidRPr="00FC0AC3">
              <w:rPr>
                <w:rFonts w:ascii="Times New Roman" w:hAnsi="Times New Roman"/>
                <w:sz w:val="28"/>
                <w:szCs w:val="28"/>
              </w:rPr>
              <w:t xml:space="preserve"> № 273-ФЗ «О противодействии коррупции» (далее – сведения о доходах, об</w:t>
            </w:r>
            <w:proofErr w:type="gramEnd"/>
            <w:r w:rsidRPr="00FC0AC3">
              <w:rPr>
                <w:rFonts w:ascii="Times New Roman" w:hAnsi="Times New Roman"/>
                <w:sz w:val="28"/>
                <w:szCs w:val="28"/>
              </w:rPr>
              <w:t xml:space="preserve"> </w:t>
            </w:r>
            <w:proofErr w:type="gramStart"/>
            <w:r w:rsidRPr="00FC0AC3">
              <w:rPr>
                <w:rFonts w:ascii="Times New Roman" w:hAnsi="Times New Roman"/>
                <w:sz w:val="28"/>
                <w:szCs w:val="28"/>
              </w:rPr>
              <w:t>имуществе</w:t>
            </w:r>
            <w:proofErr w:type="gramEnd"/>
            <w:r w:rsidRPr="00FC0AC3">
              <w:rPr>
                <w:rFonts w:ascii="Times New Roman" w:hAnsi="Times New Roman"/>
                <w:sz w:val="28"/>
                <w:szCs w:val="28"/>
              </w:rPr>
              <w:t xml:space="preserve"> и обязательствах имущественного характера).»;</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2 изложить в следующей редакции:</w:t>
            </w:r>
          </w:p>
          <w:p w:rsidR="00FC0AC3" w:rsidRPr="00FC0AC3" w:rsidRDefault="002C537B" w:rsidP="00FC0AC3">
            <w:pPr>
              <w:ind w:firstLine="709"/>
              <w:jc w:val="both"/>
              <w:rPr>
                <w:rFonts w:ascii="Times New Roman" w:hAnsi="Times New Roman"/>
                <w:sz w:val="28"/>
                <w:szCs w:val="28"/>
              </w:rPr>
            </w:pPr>
            <w:r>
              <w:rPr>
                <w:rFonts w:ascii="Times New Roman" w:hAnsi="Times New Roman"/>
                <w:sz w:val="28"/>
                <w:szCs w:val="28"/>
              </w:rPr>
              <w:t>«2. </w:t>
            </w:r>
            <w:r w:rsidR="00FC0AC3" w:rsidRPr="00FC0AC3">
              <w:rPr>
                <w:rFonts w:ascii="Times New Roman" w:hAnsi="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 закон</w:t>
            </w:r>
            <w:r w:rsidR="003C0DC9">
              <w:rPr>
                <w:rFonts w:ascii="Times New Roman" w:hAnsi="Times New Roman"/>
                <w:sz w:val="28"/>
                <w:szCs w:val="28"/>
              </w:rPr>
              <w:t>одательством в сфере противодействия коррупции</w:t>
            </w:r>
            <w:r w:rsidR="00FC0AC3" w:rsidRPr="00FC0AC3">
              <w:rPr>
                <w:rFonts w:ascii="Times New Roman" w:hAnsi="Times New Roman"/>
                <w:sz w:val="28"/>
                <w:szCs w:val="28"/>
              </w:rPr>
              <w:t xml:space="preserve"> возлагается:</w:t>
            </w:r>
          </w:p>
          <w:p w:rsidR="00FC0AC3" w:rsidRPr="00FC0AC3" w:rsidRDefault="002C537B" w:rsidP="00FC0AC3">
            <w:pPr>
              <w:ind w:firstLine="709"/>
              <w:jc w:val="both"/>
              <w:rPr>
                <w:rFonts w:ascii="Times New Roman" w:hAnsi="Times New Roman"/>
                <w:sz w:val="28"/>
                <w:szCs w:val="28"/>
              </w:rPr>
            </w:pPr>
            <w:r>
              <w:rPr>
                <w:rFonts w:ascii="Times New Roman" w:hAnsi="Times New Roman"/>
                <w:sz w:val="28"/>
                <w:szCs w:val="28"/>
              </w:rPr>
              <w:t>а) </w:t>
            </w:r>
            <w:r w:rsidR="00FC0AC3" w:rsidRPr="00FC0AC3">
              <w:rPr>
                <w:rFonts w:ascii="Times New Roman" w:hAnsi="Times New Roman"/>
                <w:sz w:val="28"/>
                <w:szCs w:val="28"/>
              </w:rPr>
              <w:t>на гражданина, претендующего на замещение должности госу</w:t>
            </w:r>
            <w:r w:rsidR="007B7CC7">
              <w:rPr>
                <w:rFonts w:ascii="Times New Roman" w:hAnsi="Times New Roman"/>
                <w:sz w:val="28"/>
                <w:szCs w:val="28"/>
              </w:rPr>
              <w:t>дарственной гражданской службы</w:t>
            </w:r>
            <w:r w:rsidR="00FC0AC3" w:rsidRPr="00FC0AC3">
              <w:rPr>
                <w:rFonts w:ascii="Times New Roman" w:hAnsi="Times New Roman"/>
                <w:sz w:val="28"/>
                <w:szCs w:val="28"/>
              </w:rPr>
              <w:t>;</w:t>
            </w:r>
          </w:p>
          <w:p w:rsidR="00FC0AC3" w:rsidRDefault="002C537B" w:rsidP="00FC0AC3">
            <w:pPr>
              <w:ind w:firstLine="709"/>
              <w:jc w:val="both"/>
              <w:rPr>
                <w:rFonts w:ascii="Times New Roman" w:hAnsi="Times New Roman"/>
                <w:sz w:val="28"/>
                <w:szCs w:val="28"/>
              </w:rPr>
            </w:pPr>
            <w:proofErr w:type="gramStart"/>
            <w:r>
              <w:rPr>
                <w:rFonts w:ascii="Times New Roman" w:hAnsi="Times New Roman"/>
                <w:sz w:val="28"/>
                <w:szCs w:val="28"/>
              </w:rPr>
              <w:t>б) </w:t>
            </w:r>
            <w:r w:rsidR="00FC0AC3" w:rsidRPr="00FC0AC3">
              <w:rPr>
                <w:rFonts w:ascii="Times New Roman" w:hAnsi="Times New Roman"/>
                <w:sz w:val="28"/>
                <w:szCs w:val="28"/>
              </w:rPr>
              <w:t>на государственного гражданского служащего, замещающего должность государственной гражданской службы, предусмотренную перечнем должностей государственной гражданской службы Рязанской области, при замещении которых государственные гражданские служащие Рязанской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утверждаемым Губернатором Рязанской области (далее</w:t>
            </w:r>
            <w:proofErr w:type="gramEnd"/>
            <w:r w:rsidR="00FC0AC3" w:rsidRPr="00FC0AC3">
              <w:rPr>
                <w:rFonts w:ascii="Times New Roman" w:hAnsi="Times New Roman"/>
                <w:sz w:val="28"/>
                <w:szCs w:val="28"/>
              </w:rPr>
              <w:t xml:space="preserve"> – перечень должностей);</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в) на государственного гражданского служащего, претендующего на замещение должности государственной гражданской службы, предусмотренной перечнем</w:t>
            </w:r>
            <w:r w:rsidR="003C0DC9">
              <w:rPr>
                <w:rFonts w:ascii="Times New Roman" w:hAnsi="Times New Roman"/>
                <w:sz w:val="28"/>
                <w:szCs w:val="28"/>
              </w:rPr>
              <w:t xml:space="preserve"> должностей</w:t>
            </w:r>
            <w:r w:rsidRPr="00FC0AC3">
              <w:rPr>
                <w:rFonts w:ascii="Times New Roman" w:hAnsi="Times New Roman"/>
                <w:sz w:val="28"/>
                <w:szCs w:val="28"/>
              </w:rPr>
              <w:t xml:space="preserve"> (далее – кандидат на должность, предусмотренную перечнем);</w:t>
            </w:r>
          </w:p>
          <w:p w:rsidR="00FC0AC3" w:rsidRPr="00FC0AC3" w:rsidRDefault="002C537B" w:rsidP="00FC0AC3">
            <w:pPr>
              <w:ind w:firstLine="709"/>
              <w:jc w:val="both"/>
              <w:rPr>
                <w:rFonts w:ascii="Times New Roman" w:hAnsi="Times New Roman"/>
                <w:sz w:val="28"/>
                <w:szCs w:val="28"/>
              </w:rPr>
            </w:pPr>
            <w:r>
              <w:rPr>
                <w:rFonts w:ascii="Times New Roman" w:hAnsi="Times New Roman"/>
                <w:sz w:val="28"/>
                <w:szCs w:val="28"/>
              </w:rPr>
              <w:t>г) </w:t>
            </w:r>
            <w:r w:rsidR="00FC0AC3" w:rsidRPr="00FC0AC3">
              <w:rPr>
                <w:rFonts w:ascii="Times New Roman" w:hAnsi="Times New Roman"/>
                <w:sz w:val="28"/>
                <w:szCs w:val="28"/>
              </w:rPr>
              <w:t xml:space="preserve">на государственного гражданского служащего, назначаемого на должность в порядке перевода из </w:t>
            </w:r>
            <w:r w:rsidR="00376DC1" w:rsidRPr="00FC0AC3">
              <w:rPr>
                <w:rFonts w:ascii="Times New Roman" w:hAnsi="Times New Roman"/>
                <w:sz w:val="28"/>
                <w:szCs w:val="28"/>
              </w:rPr>
              <w:t xml:space="preserve">другого органа государственной власти </w:t>
            </w:r>
            <w:r w:rsidR="00376DC1" w:rsidRPr="00FC0AC3">
              <w:rPr>
                <w:rFonts w:ascii="Times New Roman" w:hAnsi="Times New Roman"/>
                <w:sz w:val="28"/>
                <w:szCs w:val="28"/>
              </w:rPr>
              <w:lastRenderedPageBreak/>
              <w:t xml:space="preserve">Рязанской области или государственного органа Рязанской области </w:t>
            </w:r>
            <w:r w:rsidR="00FC0AC3" w:rsidRPr="00FC0AC3">
              <w:rPr>
                <w:rFonts w:ascii="Times New Roman" w:hAnsi="Times New Roman"/>
                <w:sz w:val="28"/>
                <w:szCs w:val="28"/>
              </w:rPr>
              <w:t xml:space="preserve">(далее </w:t>
            </w:r>
            <w:r w:rsidR="00945739">
              <w:rPr>
                <w:rFonts w:ascii="Times New Roman" w:hAnsi="Times New Roman"/>
                <w:sz w:val="28"/>
                <w:szCs w:val="28"/>
              </w:rPr>
              <w:t>–</w:t>
            </w:r>
            <w:r w:rsidR="00945739" w:rsidRPr="00FC0AC3">
              <w:rPr>
                <w:rFonts w:ascii="Times New Roman" w:hAnsi="Times New Roman"/>
                <w:sz w:val="28"/>
                <w:szCs w:val="28"/>
              </w:rPr>
              <w:t xml:space="preserve"> </w:t>
            </w:r>
            <w:r w:rsidR="00FC0AC3" w:rsidRPr="00FC0AC3">
              <w:rPr>
                <w:rFonts w:ascii="Times New Roman" w:hAnsi="Times New Roman"/>
                <w:sz w:val="28"/>
                <w:szCs w:val="28"/>
              </w:rPr>
              <w:t xml:space="preserve"> кандидат на должность, назначаемый в порядке перевода)</w:t>
            </w:r>
            <w:proofErr w:type="gramStart"/>
            <w:r w:rsidR="00FC0AC3" w:rsidRPr="00FC0AC3">
              <w:rPr>
                <w:rFonts w:ascii="Times New Roman" w:hAnsi="Times New Roman"/>
                <w:sz w:val="28"/>
                <w:szCs w:val="28"/>
              </w:rPr>
              <w:t>.»</w:t>
            </w:r>
            <w:proofErr w:type="gramEnd"/>
            <w:r w:rsidR="00FC0AC3" w:rsidRPr="00FC0AC3">
              <w:rPr>
                <w:rFonts w:ascii="Times New Roman" w:hAnsi="Times New Roman"/>
                <w:sz w:val="28"/>
                <w:szCs w:val="28"/>
              </w:rPr>
              <w:t>;</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3 изложить в следующей редакции:</w:t>
            </w:r>
          </w:p>
          <w:p w:rsidR="00FC0AC3" w:rsidRPr="00FC0AC3" w:rsidRDefault="00FC0AC3" w:rsidP="00FC0AC3">
            <w:pPr>
              <w:ind w:firstLine="709"/>
              <w:jc w:val="both"/>
              <w:rPr>
                <w:rFonts w:ascii="Times New Roman" w:hAnsi="Times New Roman"/>
                <w:sz w:val="28"/>
                <w:szCs w:val="28"/>
              </w:rPr>
            </w:pPr>
            <w:r w:rsidRPr="002C537B">
              <w:rPr>
                <w:rFonts w:ascii="Times New Roman" w:hAnsi="Times New Roman"/>
                <w:spacing w:val="-4"/>
                <w:sz w:val="28"/>
                <w:szCs w:val="28"/>
              </w:rPr>
              <w:t xml:space="preserve">«3. </w:t>
            </w:r>
            <w:proofErr w:type="gramStart"/>
            <w:r w:rsidRPr="002C537B">
              <w:rPr>
                <w:rFonts w:ascii="Times New Roman" w:hAnsi="Times New Roman"/>
                <w:spacing w:val="-4"/>
                <w:sz w:val="28"/>
                <w:szCs w:val="28"/>
              </w:rPr>
              <w:t>Сведения о доходах, об имуществе и обязательствах имущественного характера представляются по утвержденной Указом Президента Российской Федерации от 23</w:t>
            </w:r>
            <w:r w:rsidR="0020494F" w:rsidRPr="002C537B">
              <w:rPr>
                <w:rFonts w:ascii="Times New Roman" w:hAnsi="Times New Roman"/>
                <w:spacing w:val="-4"/>
                <w:sz w:val="28"/>
                <w:szCs w:val="28"/>
              </w:rPr>
              <w:t xml:space="preserve"> июня </w:t>
            </w:r>
            <w:r w:rsidRPr="002C537B">
              <w:rPr>
                <w:rFonts w:ascii="Times New Roman" w:hAnsi="Times New Roman"/>
                <w:spacing w:val="-4"/>
                <w:sz w:val="28"/>
                <w:szCs w:val="28"/>
              </w:rPr>
              <w:t>2014</w:t>
            </w:r>
            <w:r w:rsidR="0020494F" w:rsidRPr="002C537B">
              <w:rPr>
                <w:rFonts w:ascii="Times New Roman" w:hAnsi="Times New Roman"/>
                <w:spacing w:val="-4"/>
                <w:sz w:val="28"/>
                <w:szCs w:val="28"/>
              </w:rPr>
              <w:t xml:space="preserve"> г</w:t>
            </w:r>
            <w:r w:rsidR="002C537B">
              <w:rPr>
                <w:rFonts w:ascii="Times New Roman" w:hAnsi="Times New Roman"/>
                <w:spacing w:val="-4"/>
                <w:sz w:val="28"/>
                <w:szCs w:val="28"/>
              </w:rPr>
              <w:t>ода</w:t>
            </w:r>
            <w:r w:rsidRPr="002C537B">
              <w:rPr>
                <w:rFonts w:ascii="Times New Roman" w:hAnsi="Times New Roman"/>
                <w:spacing w:val="-4"/>
                <w:sz w:val="28"/>
                <w:szCs w:val="28"/>
              </w:rPr>
              <w:t xml:space="preserve"> № 460 «Об утверждении формы</w:t>
            </w:r>
            <w:r w:rsidRPr="00FC0AC3">
              <w:rPr>
                <w:rFonts w:ascii="Times New Roman" w:hAnsi="Times New Roman"/>
                <w:sz w:val="28"/>
                <w:szCs w:val="28"/>
              </w:rPr>
              <w:t xml:space="preserve">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w:t>
            </w:r>
            <w:proofErr w:type="gramEnd"/>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а) гражданами – при поступлении на государственную гражданскую службу;</w:t>
            </w:r>
          </w:p>
          <w:p w:rsidR="00FC0AC3" w:rsidRPr="002C537B" w:rsidRDefault="00FC0AC3" w:rsidP="00FC0AC3">
            <w:pPr>
              <w:ind w:firstLine="709"/>
              <w:jc w:val="both"/>
              <w:rPr>
                <w:rFonts w:ascii="Times New Roman" w:hAnsi="Times New Roman"/>
                <w:spacing w:val="-4"/>
                <w:sz w:val="28"/>
                <w:szCs w:val="28"/>
              </w:rPr>
            </w:pPr>
            <w:r w:rsidRPr="002C537B">
              <w:rPr>
                <w:rFonts w:ascii="Times New Roman" w:hAnsi="Times New Roman"/>
                <w:spacing w:val="-4"/>
                <w:sz w:val="28"/>
                <w:szCs w:val="28"/>
              </w:rPr>
              <w:t>б) кандидатами на должности, предусмотренные перечнем должностей, – при назначении на должности государственной гражданской службы, предусмотренные перечнем должностей;</w:t>
            </w:r>
          </w:p>
          <w:p w:rsidR="00FC0AC3" w:rsidRPr="00FC0AC3" w:rsidRDefault="00FC0AC3" w:rsidP="00FC0AC3">
            <w:pPr>
              <w:ind w:firstLine="709"/>
              <w:jc w:val="both"/>
              <w:rPr>
                <w:rFonts w:ascii="Times New Roman" w:hAnsi="Times New Roman"/>
                <w:sz w:val="28"/>
                <w:szCs w:val="28"/>
              </w:rPr>
            </w:pPr>
            <w:proofErr w:type="gramStart"/>
            <w:r w:rsidRPr="002C537B">
              <w:rPr>
                <w:rFonts w:ascii="Times New Roman" w:hAnsi="Times New Roman"/>
                <w:spacing w:val="-4"/>
                <w:sz w:val="28"/>
                <w:szCs w:val="28"/>
              </w:rPr>
              <w:t>в) государственными гражданскими служащими в случае возникновения</w:t>
            </w:r>
            <w:r w:rsidRPr="00FC0AC3">
              <w:rPr>
                <w:rFonts w:ascii="Times New Roman" w:hAnsi="Times New Roman"/>
                <w:sz w:val="28"/>
                <w:szCs w:val="28"/>
              </w:rPr>
              <w:t xml:space="preserve"> оснований для представления сведений о расходах в соответствии с Федеральным законом от 3 декабря 2012 г</w:t>
            </w:r>
            <w:r w:rsidR="002C537B">
              <w:rPr>
                <w:rFonts w:ascii="Times New Roman" w:hAnsi="Times New Roman"/>
                <w:sz w:val="28"/>
                <w:szCs w:val="28"/>
              </w:rPr>
              <w:t>ода</w:t>
            </w:r>
            <w:r w:rsidRPr="00FC0AC3">
              <w:rPr>
                <w:rFonts w:ascii="Times New Roman" w:hAnsi="Times New Roman"/>
                <w:sz w:val="28"/>
                <w:szCs w:val="28"/>
              </w:rPr>
              <w:t xml:space="preserve">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г) кандидатами на должность, назначаемыми в порядке перевода, – при назначении на должность в порядке перевода из другого органа государственной власти Рязанской области или государственного органа Рязанской области.»;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xml:space="preserve">- в подпункте «б» пункта 4 слова «сведения о доходах супруги (супруга)» заменить словами «сведения о доходах своих супруги (супруга)»; </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4.1 изложить в следующей редакции: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«4.1. 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4 настоящего Положения.»;</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5 изложить в следующей редакции: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«5. Государственный гражданский служащий представляет:</w:t>
            </w:r>
          </w:p>
          <w:p w:rsidR="00FC0AC3" w:rsidRPr="00FC0AC3" w:rsidRDefault="00FC0AC3" w:rsidP="00FC0AC3">
            <w:pPr>
              <w:ind w:firstLine="709"/>
              <w:jc w:val="both"/>
              <w:rPr>
                <w:rFonts w:ascii="Times New Roman" w:hAnsi="Times New Roman"/>
                <w:sz w:val="28"/>
                <w:szCs w:val="28"/>
              </w:rPr>
            </w:pPr>
            <w:proofErr w:type="gramStart"/>
            <w:r w:rsidRPr="00FC0AC3">
              <w:rPr>
                <w:rFonts w:ascii="Times New Roman" w:hAnsi="Times New Roman"/>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w:t>
            </w:r>
            <w:r w:rsidR="00694445">
              <w:rPr>
                <w:rFonts w:ascii="Times New Roman" w:hAnsi="Times New Roman"/>
                <w:sz w:val="28"/>
                <w:szCs w:val="28"/>
              </w:rPr>
              <w:t>ода</w:t>
            </w:r>
            <w:r w:rsidRPr="00FC0AC3">
              <w:rPr>
                <w:rFonts w:ascii="Times New Roman" w:hAnsi="Times New Roman"/>
                <w:sz w:val="28"/>
                <w:szCs w:val="28"/>
              </w:rPr>
              <w:t xml:space="preserve"> № 230-ФЗ </w:t>
            </w:r>
            <w:r w:rsidR="007950B2">
              <w:rPr>
                <w:rFonts w:ascii="Times New Roman" w:hAnsi="Times New Roman"/>
                <w:sz w:val="28"/>
                <w:szCs w:val="28"/>
              </w:rPr>
              <w:br/>
            </w:r>
            <w:r w:rsidRPr="00FC0AC3">
              <w:rPr>
                <w:rFonts w:ascii="Times New Roman" w:hAnsi="Times New Roman"/>
                <w:sz w:val="28"/>
                <w:szCs w:val="28"/>
              </w:rPr>
              <w:t>«О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w:t>
            </w:r>
            <w:proofErr w:type="gramEnd"/>
            <w:r w:rsidRPr="00FC0AC3">
              <w:rPr>
                <w:rFonts w:ascii="Times New Roman" w:hAnsi="Times New Roman"/>
                <w:sz w:val="28"/>
                <w:szCs w:val="28"/>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w:t>
            </w:r>
            <w:r w:rsidRPr="00FC0AC3">
              <w:rPr>
                <w:rFonts w:ascii="Times New Roman" w:hAnsi="Times New Roman"/>
                <w:sz w:val="28"/>
                <w:szCs w:val="28"/>
              </w:rPr>
              <w:lastRenderedPageBreak/>
              <w:t>Федеральным законом от 3 декабря 2012 г</w:t>
            </w:r>
            <w:r w:rsidR="00694445">
              <w:rPr>
                <w:rFonts w:ascii="Times New Roman" w:hAnsi="Times New Roman"/>
                <w:sz w:val="28"/>
                <w:szCs w:val="28"/>
              </w:rPr>
              <w:t>ода</w:t>
            </w:r>
            <w:r w:rsidRPr="00FC0AC3">
              <w:rPr>
                <w:rFonts w:ascii="Times New Roman" w:hAnsi="Times New Roman"/>
                <w:sz w:val="28"/>
                <w:szCs w:val="28"/>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абзацы второй</w:t>
            </w:r>
            <w:r w:rsidR="007950B2">
              <w:rPr>
                <w:rFonts w:ascii="Times New Roman" w:hAnsi="Times New Roman"/>
                <w:sz w:val="28"/>
                <w:szCs w:val="28"/>
              </w:rPr>
              <w:t>,</w:t>
            </w:r>
            <w:r w:rsidRPr="00FC0AC3">
              <w:rPr>
                <w:rFonts w:ascii="Times New Roman" w:hAnsi="Times New Roman"/>
                <w:sz w:val="28"/>
                <w:szCs w:val="28"/>
              </w:rPr>
              <w:t xml:space="preserve"> третий пункта 7 изложить в следующей редакции: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xml:space="preserve">«Заверенные в установленном </w:t>
            </w:r>
            <w:r w:rsidR="00694445">
              <w:rPr>
                <w:rFonts w:ascii="Times New Roman" w:hAnsi="Times New Roman"/>
                <w:sz w:val="28"/>
                <w:szCs w:val="28"/>
              </w:rPr>
              <w:t xml:space="preserve">законодательством Российской Федерации </w:t>
            </w:r>
            <w:r w:rsidRPr="00FC0AC3">
              <w:rPr>
                <w:rFonts w:ascii="Times New Roman" w:hAnsi="Times New Roman"/>
                <w:sz w:val="28"/>
                <w:szCs w:val="28"/>
              </w:rPr>
              <w:t>порядке копии сведений о доходах, об имуществе и обязательствах имущественного характера, представляемые гражданами, претендующими на замещение должностей государственной гражданской службы руководителей исполнительных органов Рязанской области, заместителей руководителей исполнительных органов Рязанской области, заместителей руководителя аппарата Губернатора и Правительства Рязанской области, а также представляемые кандидатами на указанные должности, предусмотренные перечнем должностей, кандидатами на указанные должности, назначаемыми в порядке перевода, государственными гражданскими служащими, замещающими указанные должности государственной гражданской службы, направляются кадровой службой органа государственной власти Рязанской области в антикоррупционный комитет Рязанской области.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Заверенные в установленном</w:t>
            </w:r>
            <w:r w:rsidR="00694445">
              <w:rPr>
                <w:rFonts w:ascii="Times New Roman" w:hAnsi="Times New Roman"/>
                <w:sz w:val="28"/>
                <w:szCs w:val="28"/>
              </w:rPr>
              <w:t xml:space="preserve"> законодательством Российской Федерации</w:t>
            </w:r>
            <w:r w:rsidRPr="00FC0AC3">
              <w:rPr>
                <w:rFonts w:ascii="Times New Roman" w:hAnsi="Times New Roman"/>
                <w:sz w:val="28"/>
                <w:szCs w:val="28"/>
              </w:rPr>
              <w:t xml:space="preserve"> порядке копии сведений о доходах, об имуществе и обязательствах имущественного характера, представляемые гражданами, претендующими на замещение должностей государственной гражданской службы руководителей исполнительных органов Рязанской области, заместителей руководителей исполнительных органов Рязанской области, заместителей руководителя аппарата Губернатора и Правительства Рязанской области, а также представляемые кандидатами на указанные должности, предусмотренные перечнем должностей, кандидатами на указанные должности, назначаемыми в порядке перевода, государственными гражданскими служащими, замещающими указанные должности государственной гражданской службы, направляются кадровой службой органа государственной власти Рязанской области в антикоррупционный комитет Рязанской области в течение 10 рабочих дней после окончания срока, предусмотренного для их представления в кадровую службу.»;</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8 изложить в следующей редакции: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xml:space="preserve">«8. </w:t>
            </w:r>
            <w:proofErr w:type="gramStart"/>
            <w:r w:rsidRPr="00FC0AC3">
              <w:rPr>
                <w:rFonts w:ascii="Times New Roman" w:hAnsi="Times New Roman"/>
                <w:sz w:val="28"/>
                <w:szCs w:val="28"/>
              </w:rPr>
              <w:t xml:space="preserve">В случае если гражданин, </w:t>
            </w:r>
            <w:r w:rsidR="0020494F">
              <w:rPr>
                <w:rFonts w:ascii="Times New Roman" w:hAnsi="Times New Roman"/>
                <w:sz w:val="28"/>
                <w:szCs w:val="28"/>
              </w:rPr>
              <w:t xml:space="preserve">претендующий на замещение должности государственной гражданской службы, </w:t>
            </w:r>
            <w:r w:rsidRPr="00FC0AC3">
              <w:rPr>
                <w:rFonts w:ascii="Times New Roman" w:hAnsi="Times New Roman"/>
                <w:sz w:val="28"/>
                <w:szCs w:val="28"/>
              </w:rPr>
              <w:t xml:space="preserve">кандидат на должность, предусмотренную перечнем должностей, кандидат на должность, назначаемый в порядке перевода, государственный гражданский служащий обнаружили, что в представленных ими в кадровую службу органа государственной власти Рязанской области или государственного органа Рязанской области сведениях о доходах, об имуществе и обязательствах </w:t>
            </w:r>
            <w:r w:rsidRPr="00FC0AC3">
              <w:rPr>
                <w:rFonts w:ascii="Times New Roman" w:hAnsi="Times New Roman"/>
                <w:sz w:val="28"/>
                <w:szCs w:val="28"/>
              </w:rPr>
              <w:lastRenderedPageBreak/>
              <w:t>имущественного характера не отражены или не полностью отражены</w:t>
            </w:r>
            <w:proofErr w:type="gramEnd"/>
            <w:r w:rsidRPr="00FC0AC3">
              <w:rPr>
                <w:rFonts w:ascii="Times New Roman" w:hAnsi="Times New Roman"/>
                <w:sz w:val="28"/>
                <w:szCs w:val="28"/>
              </w:rPr>
              <w:t xml:space="preserve"> какие-либо сведения либо имеются ошибки, они вправе представить уточненные сведения в порядке, установленном настоящим Положением.</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Гражданин</w:t>
            </w:r>
            <w:r w:rsidR="0020494F">
              <w:rPr>
                <w:rFonts w:ascii="Times New Roman" w:hAnsi="Times New Roman"/>
                <w:sz w:val="28"/>
                <w:szCs w:val="28"/>
              </w:rPr>
              <w:t>, претендующий на замещение должности государственной гражданской службы,</w:t>
            </w:r>
            <w:r w:rsidRPr="00FC0AC3">
              <w:rPr>
                <w:rFonts w:ascii="Times New Roman" w:hAnsi="Times New Roman"/>
                <w:sz w:val="28"/>
                <w:szCs w:val="28"/>
              </w:rPr>
              <w:t xml:space="preserve"> может представить уточненные сведения в течение </w:t>
            </w:r>
            <w:r w:rsidRPr="002C537B">
              <w:rPr>
                <w:rFonts w:ascii="Times New Roman" w:hAnsi="Times New Roman"/>
                <w:spacing w:val="-4"/>
                <w:sz w:val="28"/>
                <w:szCs w:val="28"/>
              </w:rPr>
              <w:t>одного месяца со дня представления сведений в соответствии с подпунктом «а»</w:t>
            </w:r>
            <w:r w:rsidRPr="00FC0AC3">
              <w:rPr>
                <w:rFonts w:ascii="Times New Roman" w:hAnsi="Times New Roman"/>
                <w:sz w:val="28"/>
                <w:szCs w:val="28"/>
              </w:rPr>
              <w:t xml:space="preserve">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Государственный </w:t>
            </w:r>
            <w:r w:rsidR="009D4FC0">
              <w:rPr>
                <w:rFonts w:ascii="Times New Roman" w:hAnsi="Times New Roman"/>
                <w:sz w:val="28"/>
                <w:szCs w:val="28"/>
              </w:rPr>
              <w:t xml:space="preserve">гражданский </w:t>
            </w:r>
            <w:r w:rsidRPr="00FC0AC3">
              <w:rPr>
                <w:rFonts w:ascii="Times New Roman" w:hAnsi="Times New Roman"/>
                <w:sz w:val="28"/>
                <w:szCs w:val="28"/>
              </w:rPr>
              <w:t>служащий может представить уточненные сведения в течение одного месяца после окончания срока, указанного в подпункте «в» пункта 3 настоящего Положения. 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«г» пункта 3 настоящего Положения.</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Заверенные в установленном</w:t>
            </w:r>
            <w:r w:rsidR="003F25C9">
              <w:rPr>
                <w:rFonts w:ascii="Times New Roman" w:hAnsi="Times New Roman"/>
                <w:sz w:val="28"/>
                <w:szCs w:val="28"/>
              </w:rPr>
              <w:t xml:space="preserve"> законодательством Российской Федерации</w:t>
            </w:r>
            <w:r w:rsidRPr="00FC0AC3">
              <w:rPr>
                <w:rFonts w:ascii="Times New Roman" w:hAnsi="Times New Roman"/>
                <w:sz w:val="28"/>
                <w:szCs w:val="28"/>
              </w:rPr>
              <w:t xml:space="preserve"> порядке копии уточненных сведений, представленные гражданами, претендующими на замещение должностей государственной гражданской службы, указанных в абзаце втором пункта 7 настоящего Положения, и государственными гражданскими служащими, замещающими такие должности государственной гражданской службы, направляются кадровой службой органа государственной власти Рязанской области в антикоррупционный комитет Рязанской области, в течение 5 рабочих дней после их представления в соответствующую кадровую службу</w:t>
            </w:r>
            <w:r w:rsidR="00F322DE">
              <w:rPr>
                <w:rFonts w:ascii="Times New Roman" w:hAnsi="Times New Roman"/>
                <w:sz w:val="28"/>
                <w:szCs w:val="28"/>
              </w:rPr>
              <w:t>.</w:t>
            </w:r>
            <w:r w:rsidRPr="00FC0AC3">
              <w:rPr>
                <w:rFonts w:ascii="Times New Roman" w:hAnsi="Times New Roman"/>
                <w:sz w:val="28"/>
                <w:szCs w:val="28"/>
              </w:rPr>
              <w:t>»</w:t>
            </w:r>
            <w:r w:rsidR="00F322DE">
              <w:rPr>
                <w:rFonts w:ascii="Times New Roman" w:hAnsi="Times New Roman"/>
                <w:sz w:val="28"/>
                <w:szCs w:val="28"/>
              </w:rPr>
              <w:t>;</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xml:space="preserve">- пункт 9 изложить в следующей редакции: </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«9. В случае непредставления по объективным причинам кандидатом на должность, предусмотренную перечнем должностей, кандидатом на должность, назначаемым в порядке перевода, государственным гражданским служащим, замещающим должность государственной гражданской службы, предусмотренную перечнем должностей,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w:t>
            </w:r>
          </w:p>
          <w:p w:rsidR="00FC0AC3" w:rsidRPr="00FC0AC3" w:rsidRDefault="002C537B" w:rsidP="00FC0AC3">
            <w:pPr>
              <w:ind w:firstLine="709"/>
              <w:jc w:val="both"/>
              <w:rPr>
                <w:rFonts w:ascii="Times New Roman" w:hAnsi="Times New Roman"/>
                <w:sz w:val="28"/>
                <w:szCs w:val="28"/>
              </w:rPr>
            </w:pPr>
            <w:r>
              <w:rPr>
                <w:rFonts w:ascii="Times New Roman" w:hAnsi="Times New Roman"/>
                <w:sz w:val="28"/>
                <w:szCs w:val="28"/>
              </w:rPr>
              <w:t>- </w:t>
            </w:r>
            <w:r w:rsidR="00FC0AC3" w:rsidRPr="00FC0AC3">
              <w:rPr>
                <w:rFonts w:ascii="Times New Roman" w:hAnsi="Times New Roman"/>
                <w:sz w:val="28"/>
                <w:szCs w:val="28"/>
              </w:rPr>
              <w:t>в пункте 10 слова «гражданином и государственным гражданским служащим» исключить;</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11 изложить в следующей редакции:</w:t>
            </w:r>
          </w:p>
          <w:p w:rsidR="00FC0AC3" w:rsidRPr="00FC0AC3" w:rsidRDefault="00FC0AC3" w:rsidP="00FC0AC3">
            <w:pPr>
              <w:ind w:firstLine="709"/>
              <w:jc w:val="both"/>
              <w:rPr>
                <w:rFonts w:ascii="Times New Roman" w:hAnsi="Times New Roman"/>
                <w:sz w:val="28"/>
                <w:szCs w:val="28"/>
              </w:rPr>
            </w:pPr>
            <w:r w:rsidRPr="002C537B">
              <w:rPr>
                <w:rFonts w:ascii="Times New Roman" w:hAnsi="Times New Roman"/>
                <w:spacing w:val="-4"/>
                <w:sz w:val="28"/>
                <w:szCs w:val="28"/>
              </w:rPr>
              <w:t>«11. Сведения о доходах, об имуществе и обязательствах имущественного характера, представляемые в соответствии с настоящим Положением, являются</w:t>
            </w:r>
            <w:r w:rsidRPr="00FC0AC3">
              <w:rPr>
                <w:rFonts w:ascii="Times New Roman" w:hAnsi="Times New Roman"/>
                <w:sz w:val="28"/>
                <w:szCs w:val="28"/>
              </w:rPr>
              <w:t xml:space="preserve"> сведениями конфиденциального характера, если федеральным законом они не отнесены к сведениям, составляющим государственную тайну.</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xml:space="preserve">Эти сведения предоставляются руководителю соответствующего органа государственной власти Рязанской области или государственного органа Рязанской области и другим должностным лицам, наделенным </w:t>
            </w:r>
            <w:r w:rsidRPr="00FC0AC3">
              <w:rPr>
                <w:rFonts w:ascii="Times New Roman" w:hAnsi="Times New Roman"/>
                <w:sz w:val="28"/>
                <w:szCs w:val="28"/>
              </w:rPr>
              <w:lastRenderedPageBreak/>
              <w:t>полномочиями назначать на должности государственной гражданской службы и освобождать от них, а также иным должностным лицам в случаях, предусмотренных федеральным</w:t>
            </w:r>
            <w:r w:rsidR="00452E50">
              <w:rPr>
                <w:rFonts w:ascii="Times New Roman" w:hAnsi="Times New Roman"/>
                <w:sz w:val="28"/>
                <w:szCs w:val="28"/>
              </w:rPr>
              <w:t xml:space="preserve"> законодательством в сфере противодействия коррупции</w:t>
            </w:r>
            <w:r w:rsidRPr="00FC0AC3">
              <w:rPr>
                <w:rFonts w:ascii="Times New Roman" w:hAnsi="Times New Roman"/>
                <w:sz w:val="28"/>
                <w:szCs w:val="28"/>
              </w:rPr>
              <w:t>.»;</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12 признать утратившим силу;</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14 изложить в следующей редакции:</w:t>
            </w:r>
          </w:p>
          <w:p w:rsidR="00FC0AC3" w:rsidRPr="00FC0AC3" w:rsidRDefault="00FC0AC3" w:rsidP="00FC0AC3">
            <w:pPr>
              <w:ind w:firstLine="709"/>
              <w:jc w:val="both"/>
              <w:rPr>
                <w:rFonts w:ascii="Times New Roman" w:hAnsi="Times New Roman"/>
                <w:sz w:val="28"/>
                <w:szCs w:val="28"/>
              </w:rPr>
            </w:pPr>
            <w:r w:rsidRPr="002C537B">
              <w:rPr>
                <w:rFonts w:ascii="Times New Roman" w:hAnsi="Times New Roman"/>
                <w:spacing w:val="-4"/>
                <w:sz w:val="28"/>
                <w:szCs w:val="28"/>
              </w:rPr>
              <w:t>«14. Сведения о доходах, об имуществе и обязательствах имущественного характера, представленные в соответствии с настоящим Положением,</w:t>
            </w:r>
            <w:r w:rsidRPr="00FC0AC3">
              <w:rPr>
                <w:rFonts w:ascii="Times New Roman" w:hAnsi="Times New Roman"/>
                <w:sz w:val="28"/>
                <w:szCs w:val="28"/>
              </w:rPr>
              <w:t xml:space="preserve">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государственных гражданских служащих и урегулированию конфликта интересов) приобщаются к личному делу государственного служащего. Указанные сведения при наличии технической возможности также хранятся в электронном виде.</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xml:space="preserve">В случае если гражданин, </w:t>
            </w:r>
            <w:r w:rsidR="00CD6690">
              <w:rPr>
                <w:rFonts w:ascii="Times New Roman" w:hAnsi="Times New Roman"/>
                <w:sz w:val="28"/>
                <w:szCs w:val="28"/>
              </w:rPr>
              <w:t xml:space="preserve">претендующий на замещение должности государственной гражданской службы, </w:t>
            </w:r>
            <w:r w:rsidRPr="00FC0AC3">
              <w:rPr>
                <w:rFonts w:ascii="Times New Roman" w:hAnsi="Times New Roman"/>
                <w:sz w:val="28"/>
                <w:szCs w:val="28"/>
              </w:rPr>
              <w:t>кандидат на должность, предусмотренную перечнем должностей, кандидат на должность, назначаемый в порядке перевода, представившие в кадровую службу органа государственной власти Рязанской области или государственного органа Рязанской области сведения о доходах, об имуществе и обязательствах имущественного характера в соответствии с настоящим Положением, не были назначены на должность государственной гражданской службы, такие сведения возвращаются указанным лицам по их письменному заявлению вместе с другими документами.»;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пункт 15 изложить в следующей редакции:</w:t>
            </w:r>
          </w:p>
          <w:p w:rsidR="00FC0AC3" w:rsidRDefault="002C537B" w:rsidP="00FC0AC3">
            <w:pPr>
              <w:ind w:firstLine="709"/>
              <w:jc w:val="both"/>
              <w:rPr>
                <w:rFonts w:ascii="Times New Roman" w:hAnsi="Times New Roman"/>
                <w:sz w:val="28"/>
                <w:szCs w:val="28"/>
              </w:rPr>
            </w:pPr>
            <w:r>
              <w:rPr>
                <w:rFonts w:ascii="Times New Roman" w:hAnsi="Times New Roman"/>
                <w:sz w:val="28"/>
                <w:szCs w:val="28"/>
              </w:rPr>
              <w:t>«15. </w:t>
            </w:r>
            <w:proofErr w:type="gramStart"/>
            <w:r w:rsidR="00FC0AC3" w:rsidRPr="00FC0AC3">
              <w:rPr>
                <w:rFonts w:ascii="Times New Roman" w:hAnsi="Times New Roman"/>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должностей, кандидат на должность, назначаемый в порядке перевода, не могут быть назначены на соответствующую должность государственной гражданской службы, а государственный гражданский служащий освобождается от должности государственной гражданской службы</w:t>
            </w:r>
            <w:proofErr w:type="gramEnd"/>
            <w:r w:rsidR="00FC0AC3" w:rsidRPr="00FC0AC3">
              <w:rPr>
                <w:rFonts w:ascii="Times New Roman" w:hAnsi="Times New Roman"/>
                <w:sz w:val="28"/>
                <w:szCs w:val="28"/>
              </w:rPr>
              <w:t xml:space="preserve"> или подвергается иным видам дисциплинарной ответственности в соответствии с законодательством Российской Федерации</w:t>
            </w:r>
            <w:proofErr w:type="gramStart"/>
            <w:r w:rsidR="00FC0AC3" w:rsidRPr="00FC0AC3">
              <w:rPr>
                <w:rFonts w:ascii="Times New Roman" w:hAnsi="Times New Roman"/>
                <w:sz w:val="28"/>
                <w:szCs w:val="28"/>
              </w:rPr>
              <w:t>.».</w:t>
            </w:r>
            <w:proofErr w:type="gramEnd"/>
          </w:p>
          <w:p w:rsidR="005355DB" w:rsidRPr="00FC0AC3" w:rsidRDefault="005355DB" w:rsidP="005355DB">
            <w:pPr>
              <w:ind w:firstLine="709"/>
              <w:jc w:val="both"/>
              <w:rPr>
                <w:rFonts w:ascii="Times New Roman" w:hAnsi="Times New Roman"/>
                <w:sz w:val="28"/>
                <w:szCs w:val="28"/>
              </w:rPr>
            </w:pPr>
            <w:r>
              <w:rPr>
                <w:rFonts w:ascii="Times New Roman" w:hAnsi="Times New Roman"/>
                <w:sz w:val="28"/>
                <w:szCs w:val="28"/>
              </w:rPr>
              <w:t>3</w:t>
            </w:r>
            <w:r w:rsidRPr="00FC0AC3">
              <w:rPr>
                <w:rFonts w:ascii="Times New Roman" w:hAnsi="Times New Roman"/>
                <w:sz w:val="28"/>
                <w:szCs w:val="28"/>
              </w:rPr>
              <w:t xml:space="preserve">. Внести в постановление Губернатора Рязанской области от 25 января 2010 г. № 2-пг «О проверке достоверности и полноты сведений, представляемых гражданами, претендующими на замещение должностей государственной гражданской службы Рязанской области, и государственными гражданскими служащими Рязанской области, и соблюдения государственными гражданскими служащими Рязанской области требований к служебному поведению» (в редакции постановлений Губернатора Рязанской области от 14.09.2010 № 45-пг, от 12.10.2010 </w:t>
            </w:r>
            <w:r>
              <w:rPr>
                <w:rFonts w:ascii="Times New Roman" w:hAnsi="Times New Roman"/>
                <w:sz w:val="28"/>
                <w:szCs w:val="28"/>
              </w:rPr>
              <w:br/>
            </w:r>
            <w:r w:rsidRPr="00FC0AC3">
              <w:rPr>
                <w:rFonts w:ascii="Times New Roman" w:hAnsi="Times New Roman"/>
                <w:sz w:val="28"/>
                <w:szCs w:val="28"/>
              </w:rPr>
              <w:t xml:space="preserve">№ 57-пг, от 09.10.2012 № 62-пг, от 29.07.2013 № 70-пг, от 14.10.2014 </w:t>
            </w:r>
            <w:r>
              <w:rPr>
                <w:rFonts w:ascii="Times New Roman" w:hAnsi="Times New Roman"/>
                <w:sz w:val="28"/>
                <w:szCs w:val="28"/>
              </w:rPr>
              <w:br/>
            </w:r>
            <w:r w:rsidRPr="00FC0AC3">
              <w:rPr>
                <w:rFonts w:ascii="Times New Roman" w:hAnsi="Times New Roman"/>
                <w:sz w:val="28"/>
                <w:szCs w:val="28"/>
              </w:rPr>
              <w:lastRenderedPageBreak/>
              <w:t xml:space="preserve">№ 115-пг, от 19.08.2015 № 214-пг, от 28.06.2016 № 95-пг, от 14.11.2017 </w:t>
            </w:r>
            <w:r>
              <w:rPr>
                <w:rFonts w:ascii="Times New Roman" w:hAnsi="Times New Roman"/>
                <w:sz w:val="28"/>
                <w:szCs w:val="28"/>
              </w:rPr>
              <w:br/>
            </w:r>
            <w:r w:rsidRPr="00FC0AC3">
              <w:rPr>
                <w:rFonts w:ascii="Times New Roman" w:hAnsi="Times New Roman"/>
                <w:sz w:val="28"/>
                <w:szCs w:val="28"/>
              </w:rPr>
              <w:t xml:space="preserve">№ 121-пг, от 27.08.2018 № 120-пг, от 19.07.2019 № 73-пг, от 26.01.2021 </w:t>
            </w:r>
            <w:r>
              <w:rPr>
                <w:rFonts w:ascii="Times New Roman" w:hAnsi="Times New Roman"/>
                <w:sz w:val="28"/>
                <w:szCs w:val="28"/>
              </w:rPr>
              <w:br/>
            </w:r>
            <w:r w:rsidRPr="00FC0AC3">
              <w:rPr>
                <w:rFonts w:ascii="Times New Roman" w:hAnsi="Times New Roman"/>
                <w:sz w:val="28"/>
                <w:szCs w:val="28"/>
              </w:rPr>
              <w:t xml:space="preserve">№ 4-пг, от 20.07.2022 № 71-пг, от 26.12.2022 № 164-пг, от 23.05.2023 </w:t>
            </w:r>
            <w:r>
              <w:rPr>
                <w:rFonts w:ascii="Times New Roman" w:hAnsi="Times New Roman"/>
                <w:sz w:val="28"/>
                <w:szCs w:val="28"/>
              </w:rPr>
              <w:br/>
            </w:r>
            <w:r w:rsidRPr="002C537B">
              <w:rPr>
                <w:rFonts w:ascii="Times New Roman" w:hAnsi="Times New Roman"/>
                <w:spacing w:val="-4"/>
                <w:sz w:val="28"/>
                <w:szCs w:val="28"/>
              </w:rPr>
              <w:t>№ 49-пг, от 28.10.2024 № 86-пг, от 06.12.2024 № 101-пг</w:t>
            </w:r>
            <w:r w:rsidR="00A94084" w:rsidRPr="002C537B">
              <w:rPr>
                <w:rFonts w:ascii="Times New Roman" w:hAnsi="Times New Roman"/>
                <w:spacing w:val="-4"/>
                <w:sz w:val="28"/>
                <w:szCs w:val="28"/>
              </w:rPr>
              <w:t>, от 05.02.2026 № 7-пг)</w:t>
            </w:r>
            <w:r w:rsidRPr="00A94084">
              <w:rPr>
                <w:rFonts w:ascii="Times New Roman" w:hAnsi="Times New Roman"/>
                <w:sz w:val="28"/>
                <w:szCs w:val="28"/>
              </w:rPr>
              <w:t xml:space="preserve"> </w:t>
            </w:r>
            <w:r w:rsidRPr="00FC0AC3">
              <w:rPr>
                <w:rFonts w:ascii="Times New Roman" w:hAnsi="Times New Roman"/>
                <w:sz w:val="28"/>
                <w:szCs w:val="28"/>
              </w:rPr>
              <w:t>следующие изменения:</w:t>
            </w:r>
          </w:p>
          <w:p w:rsidR="005355DB" w:rsidRPr="00FC0AC3" w:rsidRDefault="005355DB" w:rsidP="005355DB">
            <w:pPr>
              <w:ind w:firstLine="709"/>
              <w:jc w:val="both"/>
              <w:rPr>
                <w:rFonts w:ascii="Times New Roman" w:hAnsi="Times New Roman"/>
                <w:sz w:val="28"/>
                <w:szCs w:val="28"/>
              </w:rPr>
            </w:pPr>
            <w:r w:rsidRPr="00FC0AC3">
              <w:rPr>
                <w:rFonts w:ascii="Times New Roman" w:hAnsi="Times New Roman"/>
                <w:sz w:val="28"/>
                <w:szCs w:val="28"/>
              </w:rPr>
              <w:t xml:space="preserve">1) в подпункте «г» пункта 2 слова «, непредставления ими сведений либо недостоверных или неполных сведений о доходах, об имуществе и обязательствах имущественного характера» исключить; </w:t>
            </w:r>
          </w:p>
          <w:p w:rsidR="005355DB" w:rsidRPr="00FC0AC3" w:rsidRDefault="005355DB" w:rsidP="005355DB">
            <w:pPr>
              <w:ind w:firstLine="709"/>
              <w:jc w:val="both"/>
              <w:rPr>
                <w:rFonts w:ascii="Times New Roman" w:hAnsi="Times New Roman"/>
                <w:sz w:val="28"/>
                <w:szCs w:val="28"/>
              </w:rPr>
            </w:pPr>
            <w:r w:rsidRPr="00FC0AC3">
              <w:rPr>
                <w:rFonts w:ascii="Times New Roman" w:hAnsi="Times New Roman"/>
                <w:sz w:val="28"/>
                <w:szCs w:val="28"/>
              </w:rPr>
              <w:t>2) пункт 3 приложения изложить в следующей редакции:</w:t>
            </w:r>
          </w:p>
          <w:p w:rsidR="005355DB" w:rsidRPr="002C537B" w:rsidRDefault="005355DB" w:rsidP="005355DB">
            <w:pPr>
              <w:ind w:firstLine="709"/>
              <w:jc w:val="both"/>
              <w:rPr>
                <w:rFonts w:ascii="Times New Roman" w:hAnsi="Times New Roman"/>
                <w:spacing w:val="-4"/>
                <w:sz w:val="28"/>
                <w:szCs w:val="28"/>
              </w:rPr>
            </w:pPr>
            <w:r w:rsidRPr="002C537B">
              <w:rPr>
                <w:rFonts w:ascii="Times New Roman" w:hAnsi="Times New Roman"/>
                <w:spacing w:val="-4"/>
                <w:sz w:val="28"/>
                <w:szCs w:val="28"/>
              </w:rPr>
              <w:t xml:space="preserve">«3. Проверка достоверности и полноты сведений о доходах, об имуществе и обязательствах имущественного характера, представляемых </w:t>
            </w:r>
            <w:r w:rsidR="00FD7DA9" w:rsidRPr="002C537B">
              <w:rPr>
                <w:rFonts w:ascii="Times New Roman" w:hAnsi="Times New Roman"/>
                <w:spacing w:val="-4"/>
                <w:sz w:val="28"/>
                <w:szCs w:val="28"/>
              </w:rPr>
              <w:t xml:space="preserve">государственным </w:t>
            </w:r>
            <w:r w:rsidRPr="002C537B">
              <w:rPr>
                <w:rFonts w:ascii="Times New Roman" w:hAnsi="Times New Roman"/>
                <w:spacing w:val="-4"/>
                <w:sz w:val="28"/>
                <w:szCs w:val="28"/>
              </w:rPr>
              <w:t>гражданским служащим, претендующим на замещение должности государственной гражданской службы Рязанской области, предусмотренной перечнем должностей, утвержденным постановлением Губернатора Рязанской области от 10 августа 2009 г. № 222-пг «Об утверждении перечня должностей</w:t>
            </w:r>
            <w:r w:rsidRPr="00FC0AC3">
              <w:rPr>
                <w:rFonts w:ascii="Times New Roman" w:hAnsi="Times New Roman"/>
                <w:sz w:val="28"/>
                <w:szCs w:val="28"/>
              </w:rPr>
              <w:t xml:space="preserve"> государственной гражданской службы Рязанской области, при замещении которых </w:t>
            </w:r>
            <w:r w:rsidRPr="002C537B">
              <w:rPr>
                <w:rFonts w:ascii="Times New Roman" w:hAnsi="Times New Roman"/>
                <w:spacing w:val="-4"/>
                <w:sz w:val="28"/>
                <w:szCs w:val="28"/>
              </w:rPr>
              <w:t>государственные гражданские служащие Рязанской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 и государственным</w:t>
            </w:r>
            <w:r w:rsidR="00FD7DA9" w:rsidRPr="002C537B">
              <w:rPr>
                <w:rFonts w:ascii="Times New Roman" w:hAnsi="Times New Roman"/>
                <w:spacing w:val="-4"/>
                <w:sz w:val="28"/>
                <w:szCs w:val="28"/>
              </w:rPr>
              <w:t xml:space="preserve"> гражданским</w:t>
            </w:r>
            <w:r w:rsidRPr="002C537B">
              <w:rPr>
                <w:rFonts w:ascii="Times New Roman" w:hAnsi="Times New Roman"/>
                <w:spacing w:val="-4"/>
                <w:sz w:val="28"/>
                <w:szCs w:val="28"/>
              </w:rPr>
              <w:t xml:space="preserve"> служащим, назначаемым на должность в порядке перевода из другого органа государственной власти Рязанской области, государственного органа Рязанской области,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rsidR="00FC0AC3" w:rsidRPr="00FC0AC3" w:rsidRDefault="005355DB" w:rsidP="00FC0AC3">
            <w:pPr>
              <w:ind w:firstLine="709"/>
              <w:jc w:val="both"/>
              <w:rPr>
                <w:rFonts w:ascii="Times New Roman" w:hAnsi="Times New Roman"/>
                <w:sz w:val="28"/>
                <w:szCs w:val="28"/>
              </w:rPr>
            </w:pPr>
            <w:r>
              <w:rPr>
                <w:rFonts w:ascii="Times New Roman" w:hAnsi="Times New Roman"/>
                <w:sz w:val="28"/>
                <w:szCs w:val="28"/>
              </w:rPr>
              <w:t>4</w:t>
            </w:r>
            <w:r w:rsidR="00FC0AC3" w:rsidRPr="00FC0AC3">
              <w:rPr>
                <w:rFonts w:ascii="Times New Roman" w:hAnsi="Times New Roman"/>
                <w:sz w:val="28"/>
                <w:szCs w:val="28"/>
              </w:rPr>
              <w:t xml:space="preserve">. Внести в постановление Губернатора Рязанской области от </w:t>
            </w:r>
            <w:r w:rsidR="002C537B">
              <w:rPr>
                <w:rFonts w:ascii="Times New Roman" w:hAnsi="Times New Roman"/>
                <w:sz w:val="28"/>
                <w:szCs w:val="28"/>
              </w:rPr>
              <w:t>0</w:t>
            </w:r>
            <w:r w:rsidR="00FC0AC3" w:rsidRPr="00FC0AC3">
              <w:rPr>
                <w:rFonts w:ascii="Times New Roman" w:hAnsi="Times New Roman"/>
                <w:sz w:val="28"/>
                <w:szCs w:val="28"/>
              </w:rPr>
              <w:t xml:space="preserve">4 марта 2013 г. № 13-пг «О представлении сведений о доходах, об имуществе и обязательствах имущественного характера руководителем государственного учреждения Рязанской области и лицом, поступающим на </w:t>
            </w:r>
            <w:proofErr w:type="gramStart"/>
            <w:r w:rsidR="00FC0AC3" w:rsidRPr="00FC0AC3">
              <w:rPr>
                <w:rFonts w:ascii="Times New Roman" w:hAnsi="Times New Roman"/>
                <w:sz w:val="28"/>
                <w:szCs w:val="28"/>
              </w:rPr>
              <w:t>работу</w:t>
            </w:r>
            <w:proofErr w:type="gramEnd"/>
            <w:r w:rsidR="00FC0AC3" w:rsidRPr="00FC0AC3">
              <w:rPr>
                <w:rFonts w:ascii="Times New Roman" w:hAnsi="Times New Roman"/>
                <w:sz w:val="28"/>
                <w:szCs w:val="28"/>
              </w:rPr>
              <w:t xml:space="preserve"> на указанную должность» (в редакции постановлений Губернатора Рязанской области от 22.01.2015 № 27-пг, от 30.06.2020 № 83-пг, от 14.10.2025 № 87-пг) следующие изменения: </w:t>
            </w:r>
          </w:p>
          <w:p w:rsidR="00FC0AC3" w:rsidRPr="00FC0AC3" w:rsidRDefault="00547446" w:rsidP="00FC0AC3">
            <w:pPr>
              <w:ind w:firstLine="709"/>
              <w:jc w:val="both"/>
              <w:rPr>
                <w:rFonts w:ascii="Times New Roman" w:hAnsi="Times New Roman"/>
                <w:sz w:val="28"/>
                <w:szCs w:val="28"/>
              </w:rPr>
            </w:pPr>
            <w:r>
              <w:rPr>
                <w:rFonts w:ascii="Times New Roman" w:hAnsi="Times New Roman"/>
                <w:sz w:val="28"/>
                <w:szCs w:val="28"/>
              </w:rPr>
              <w:t>1)</w:t>
            </w:r>
            <w:r w:rsidR="00FC0AC3" w:rsidRPr="00FC0AC3">
              <w:rPr>
                <w:rFonts w:ascii="Times New Roman" w:hAnsi="Times New Roman"/>
                <w:sz w:val="28"/>
                <w:szCs w:val="28"/>
              </w:rPr>
              <w:t xml:space="preserve"> в преамбуле слова «со статьей 275» заменить словами «со </w:t>
            </w:r>
            <w:r w:rsidR="002C537B">
              <w:rPr>
                <w:rFonts w:ascii="Times New Roman" w:hAnsi="Times New Roman"/>
                <w:sz w:val="28"/>
                <w:szCs w:val="28"/>
              </w:rPr>
              <w:br/>
            </w:r>
            <w:r w:rsidR="00FC0AC3" w:rsidRPr="00FC0AC3">
              <w:rPr>
                <w:rFonts w:ascii="Times New Roman" w:hAnsi="Times New Roman"/>
                <w:sz w:val="28"/>
                <w:szCs w:val="28"/>
              </w:rPr>
              <w:t>статьей 281.1»;</w:t>
            </w:r>
          </w:p>
          <w:p w:rsidR="00FC0AC3" w:rsidRPr="00536CE1" w:rsidRDefault="00547446" w:rsidP="00FC0AC3">
            <w:pPr>
              <w:ind w:firstLine="709"/>
              <w:jc w:val="both"/>
              <w:rPr>
                <w:rFonts w:ascii="Times New Roman" w:hAnsi="Times New Roman"/>
                <w:sz w:val="28"/>
                <w:szCs w:val="28"/>
              </w:rPr>
            </w:pPr>
            <w:r w:rsidRPr="00536CE1">
              <w:rPr>
                <w:rFonts w:ascii="Times New Roman" w:hAnsi="Times New Roman"/>
                <w:sz w:val="28"/>
                <w:szCs w:val="28"/>
              </w:rPr>
              <w:t>2)</w:t>
            </w:r>
            <w:r w:rsidR="00FC0AC3" w:rsidRPr="00536CE1">
              <w:rPr>
                <w:rFonts w:ascii="Times New Roman" w:hAnsi="Times New Roman"/>
                <w:sz w:val="28"/>
                <w:szCs w:val="28"/>
              </w:rPr>
              <w:t xml:space="preserve"> в приложении:</w:t>
            </w:r>
          </w:p>
          <w:p w:rsidR="00FC0AC3" w:rsidRPr="00536CE1" w:rsidRDefault="00FC0AC3" w:rsidP="00FC0AC3">
            <w:pPr>
              <w:ind w:firstLine="709"/>
              <w:jc w:val="both"/>
              <w:rPr>
                <w:rFonts w:ascii="Times New Roman" w:hAnsi="Times New Roman"/>
                <w:sz w:val="28"/>
                <w:szCs w:val="28"/>
              </w:rPr>
            </w:pPr>
            <w:r w:rsidRPr="00536CE1">
              <w:rPr>
                <w:rFonts w:ascii="Times New Roman" w:hAnsi="Times New Roman"/>
                <w:sz w:val="28"/>
                <w:szCs w:val="28"/>
              </w:rPr>
              <w:t>- пункт 1 изложить в следующей редакции:</w:t>
            </w:r>
          </w:p>
          <w:p w:rsidR="00FC0AC3" w:rsidRPr="002C537B" w:rsidRDefault="00FC0AC3" w:rsidP="00FC0AC3">
            <w:pPr>
              <w:ind w:firstLine="709"/>
              <w:jc w:val="both"/>
              <w:rPr>
                <w:rFonts w:ascii="Times New Roman" w:hAnsi="Times New Roman"/>
                <w:spacing w:val="-4"/>
                <w:sz w:val="28"/>
                <w:szCs w:val="28"/>
              </w:rPr>
            </w:pPr>
            <w:r w:rsidRPr="002C537B">
              <w:rPr>
                <w:rFonts w:ascii="Times New Roman" w:hAnsi="Times New Roman"/>
                <w:spacing w:val="-4"/>
                <w:sz w:val="28"/>
                <w:szCs w:val="28"/>
              </w:rPr>
              <w:t>«1. Настоящее Положение устанавливает порядок представления лицом, поступающим на работу на должность руководителя государственного учреждения Рязанской области, а также руководителем государственного учреждения Рязанской области сведений о доходах, об имуществе и обязательствах имущественного характера, предусмотренных частью 1 статьи 8 Федерального закона от 25 декабря 2008 г</w:t>
            </w:r>
            <w:r w:rsidR="00FD7DA9" w:rsidRPr="002C537B">
              <w:rPr>
                <w:rFonts w:ascii="Times New Roman" w:hAnsi="Times New Roman"/>
                <w:spacing w:val="-4"/>
                <w:sz w:val="28"/>
                <w:szCs w:val="28"/>
              </w:rPr>
              <w:t>ода</w:t>
            </w:r>
            <w:r w:rsidRPr="002C537B">
              <w:rPr>
                <w:rFonts w:ascii="Times New Roman" w:hAnsi="Times New Roman"/>
                <w:spacing w:val="-4"/>
                <w:sz w:val="28"/>
                <w:szCs w:val="28"/>
              </w:rPr>
              <w:t xml:space="preserve"> № 273-ФЗ </w:t>
            </w:r>
            <w:r w:rsidR="00DE22BF" w:rsidRPr="002C537B">
              <w:rPr>
                <w:rFonts w:ascii="Times New Roman" w:hAnsi="Times New Roman"/>
                <w:spacing w:val="-4"/>
                <w:sz w:val="28"/>
                <w:szCs w:val="28"/>
              </w:rPr>
              <w:br/>
            </w:r>
            <w:r w:rsidRPr="002C537B">
              <w:rPr>
                <w:rFonts w:ascii="Times New Roman" w:hAnsi="Times New Roman"/>
                <w:spacing w:val="-4"/>
                <w:sz w:val="28"/>
                <w:szCs w:val="28"/>
              </w:rPr>
              <w:t>«О противодействии коррупции» (далее – сведения о доходах, об имуществе и обязательствах имущественного характера).»;</w:t>
            </w:r>
          </w:p>
          <w:p w:rsidR="00FC0AC3" w:rsidRPr="00FC0AC3" w:rsidRDefault="00FC0AC3" w:rsidP="00DE22BF">
            <w:pPr>
              <w:ind w:firstLine="709"/>
              <w:jc w:val="both"/>
              <w:rPr>
                <w:rFonts w:ascii="Times New Roman" w:hAnsi="Times New Roman"/>
                <w:sz w:val="28"/>
                <w:szCs w:val="28"/>
              </w:rPr>
            </w:pPr>
            <w:r w:rsidRPr="00FC0AC3">
              <w:rPr>
                <w:rFonts w:ascii="Times New Roman" w:hAnsi="Times New Roman"/>
                <w:sz w:val="28"/>
                <w:szCs w:val="28"/>
              </w:rPr>
              <w:lastRenderedPageBreak/>
              <w:t>- пункт 3 изложить в следующей редакции:</w:t>
            </w:r>
          </w:p>
          <w:p w:rsidR="00093847" w:rsidRPr="002C537B" w:rsidRDefault="002C537B" w:rsidP="00093847">
            <w:pPr>
              <w:autoSpaceDE w:val="0"/>
              <w:autoSpaceDN w:val="0"/>
              <w:adjustRightInd w:val="0"/>
              <w:ind w:firstLine="744"/>
              <w:jc w:val="both"/>
              <w:rPr>
                <w:rFonts w:ascii="Times New Roman" w:hAnsi="Times New Roman"/>
                <w:spacing w:val="-4"/>
                <w:sz w:val="28"/>
                <w:szCs w:val="28"/>
              </w:rPr>
            </w:pPr>
            <w:r>
              <w:rPr>
                <w:rFonts w:ascii="Times New Roman" w:hAnsi="Times New Roman"/>
                <w:sz w:val="28"/>
                <w:szCs w:val="28"/>
              </w:rPr>
              <w:t>«3. </w:t>
            </w:r>
            <w:proofErr w:type="gramStart"/>
            <w:r w:rsidR="00FC0AC3" w:rsidRPr="00536CE1">
              <w:rPr>
                <w:rFonts w:ascii="Times New Roman" w:hAnsi="Times New Roman"/>
                <w:sz w:val="28"/>
                <w:szCs w:val="28"/>
              </w:rPr>
              <w:t>Руководитель государственного учреждения Рязанской области</w:t>
            </w:r>
            <w:r w:rsidR="00093847" w:rsidRPr="00536CE1">
              <w:rPr>
                <w:rFonts w:ascii="Times New Roman" w:hAnsi="Times New Roman"/>
                <w:sz w:val="28"/>
                <w:szCs w:val="28"/>
              </w:rPr>
              <w:t xml:space="preserve"> </w:t>
            </w:r>
            <w:r w:rsidR="00093847" w:rsidRPr="002C537B">
              <w:rPr>
                <w:rFonts w:ascii="Times New Roman" w:hAnsi="Times New Roman"/>
                <w:spacing w:val="-4"/>
                <w:sz w:val="28"/>
                <w:szCs w:val="28"/>
              </w:rPr>
              <w:t>представляет сведения о доходах, об имуществе и обязательствах имущественного характера по утвержденной Указом Президента Российской Федерации от 23</w:t>
            </w:r>
            <w:r w:rsidR="00FD7DA9" w:rsidRPr="002C537B">
              <w:rPr>
                <w:rFonts w:ascii="Times New Roman" w:hAnsi="Times New Roman"/>
                <w:spacing w:val="-4"/>
                <w:sz w:val="28"/>
                <w:szCs w:val="28"/>
              </w:rPr>
              <w:t xml:space="preserve"> июня </w:t>
            </w:r>
            <w:r w:rsidR="00093847" w:rsidRPr="002C537B">
              <w:rPr>
                <w:rFonts w:ascii="Times New Roman" w:hAnsi="Times New Roman"/>
                <w:spacing w:val="-4"/>
                <w:sz w:val="28"/>
                <w:szCs w:val="28"/>
              </w:rPr>
              <w:t>2014</w:t>
            </w:r>
            <w:r w:rsidR="00FD7DA9" w:rsidRPr="002C537B">
              <w:rPr>
                <w:rFonts w:ascii="Times New Roman" w:hAnsi="Times New Roman"/>
                <w:spacing w:val="-4"/>
                <w:sz w:val="28"/>
                <w:szCs w:val="28"/>
              </w:rPr>
              <w:t xml:space="preserve"> г</w:t>
            </w:r>
            <w:r w:rsidRPr="002C537B">
              <w:rPr>
                <w:rFonts w:ascii="Times New Roman" w:hAnsi="Times New Roman"/>
                <w:spacing w:val="-4"/>
                <w:sz w:val="28"/>
                <w:szCs w:val="28"/>
              </w:rPr>
              <w:t>ода</w:t>
            </w:r>
            <w:r w:rsidR="00093847" w:rsidRPr="002C537B">
              <w:rPr>
                <w:rFonts w:ascii="Times New Roman" w:hAnsi="Times New Roman"/>
                <w:spacing w:val="-4"/>
                <w:sz w:val="28"/>
                <w:szCs w:val="28"/>
              </w:rPr>
              <w:t xml:space="preserve">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hyperlink r:id="rId12" w:history="1">
              <w:r w:rsidR="00093847" w:rsidRPr="002C537B">
                <w:rPr>
                  <w:rFonts w:ascii="Times New Roman" w:hAnsi="Times New Roman"/>
                  <w:spacing w:val="-4"/>
                  <w:sz w:val="28"/>
                  <w:szCs w:val="28"/>
                </w:rPr>
                <w:t>форме</w:t>
              </w:r>
            </w:hyperlink>
            <w:r w:rsidR="00093847" w:rsidRPr="002C537B">
              <w:rPr>
                <w:rFonts w:ascii="Times New Roman" w:hAnsi="Times New Roman"/>
                <w:spacing w:val="-4"/>
                <w:sz w:val="28"/>
                <w:szCs w:val="28"/>
              </w:rPr>
              <w:t xml:space="preserve"> справки, заполненной с использованием специального программного обеспечения «Справки БК», размещенного</w:t>
            </w:r>
            <w:proofErr w:type="gramEnd"/>
            <w:r w:rsidR="00093847" w:rsidRPr="002C537B">
              <w:rPr>
                <w:rFonts w:ascii="Times New Roman" w:hAnsi="Times New Roman"/>
                <w:spacing w:val="-4"/>
                <w:sz w:val="28"/>
                <w:szCs w:val="28"/>
              </w:rPr>
              <w:t xml:space="preserve"> </w:t>
            </w:r>
            <w:proofErr w:type="gramStart"/>
            <w:r w:rsidR="00093847" w:rsidRPr="002C537B">
              <w:rPr>
                <w:rFonts w:ascii="Times New Roman" w:hAnsi="Times New Roman"/>
                <w:spacing w:val="-4"/>
                <w:sz w:val="28"/>
                <w:szCs w:val="28"/>
              </w:rPr>
              <w:t xml:space="preserve">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случае возникновения оснований для представления сведений о расходах в соответствии с Федеральным </w:t>
            </w:r>
            <w:hyperlink r:id="rId13" w:history="1">
              <w:r w:rsidR="00093847" w:rsidRPr="002C537B">
                <w:rPr>
                  <w:rFonts w:ascii="Times New Roman" w:hAnsi="Times New Roman"/>
                  <w:spacing w:val="-4"/>
                  <w:sz w:val="28"/>
                  <w:szCs w:val="28"/>
                </w:rPr>
                <w:t>законом</w:t>
              </w:r>
            </w:hyperlink>
            <w:r w:rsidR="00093847" w:rsidRPr="002C537B">
              <w:rPr>
                <w:rFonts w:ascii="Times New Roman" w:hAnsi="Times New Roman"/>
                <w:spacing w:val="-4"/>
                <w:sz w:val="28"/>
                <w:szCs w:val="28"/>
              </w:rPr>
              <w:t xml:space="preserve"> от 3 декабря 2012 года </w:t>
            </w:r>
            <w:r>
              <w:rPr>
                <w:rFonts w:ascii="Times New Roman" w:hAnsi="Times New Roman"/>
                <w:spacing w:val="-4"/>
                <w:sz w:val="28"/>
                <w:szCs w:val="28"/>
              </w:rPr>
              <w:br/>
            </w:r>
            <w:r w:rsidR="00093847" w:rsidRPr="002C537B">
              <w:rPr>
                <w:rFonts w:ascii="Times New Roman" w:hAnsi="Times New Roman"/>
                <w:spacing w:val="-4"/>
                <w:sz w:val="28"/>
                <w:szCs w:val="28"/>
              </w:rPr>
              <w:t>№ 230-ФЗ «О контроле за соответствием расходов лиц, замещающих государственные должности, и иных лиц их доходам</w:t>
            </w:r>
            <w:proofErr w:type="gramEnd"/>
            <w:r w:rsidR="00093847" w:rsidRPr="002C537B">
              <w:rPr>
                <w:rFonts w:ascii="Times New Roman" w:hAnsi="Times New Roman"/>
                <w:spacing w:val="-4"/>
                <w:sz w:val="28"/>
                <w:szCs w:val="28"/>
              </w:rPr>
              <w:t xml:space="preserve">» </w:t>
            </w:r>
            <w:r>
              <w:rPr>
                <w:rFonts w:ascii="Times New Roman" w:hAnsi="Times New Roman"/>
                <w:spacing w:val="-4"/>
                <w:sz w:val="28"/>
                <w:szCs w:val="28"/>
              </w:rPr>
              <w:t>–</w:t>
            </w:r>
            <w:r w:rsidR="00093847" w:rsidRPr="002C537B">
              <w:rPr>
                <w:rFonts w:ascii="Times New Roman" w:hAnsi="Times New Roman"/>
                <w:spacing w:val="-4"/>
                <w:sz w:val="28"/>
                <w:szCs w:val="28"/>
              </w:rPr>
              <w:t xml:space="preserve"> не позднее 30 апреля года, следующего за годом, в котором возникли такие основания.</w:t>
            </w:r>
          </w:p>
          <w:p w:rsidR="00093847" w:rsidRPr="00536CE1" w:rsidRDefault="00093847" w:rsidP="00093847">
            <w:pPr>
              <w:autoSpaceDE w:val="0"/>
              <w:autoSpaceDN w:val="0"/>
              <w:adjustRightInd w:val="0"/>
              <w:ind w:firstLine="744"/>
              <w:jc w:val="both"/>
              <w:rPr>
                <w:rFonts w:ascii="Times New Roman" w:hAnsi="Times New Roman"/>
                <w:sz w:val="28"/>
                <w:szCs w:val="28"/>
              </w:rPr>
            </w:pPr>
            <w:r w:rsidRPr="00536CE1">
              <w:rPr>
                <w:rFonts w:ascii="Times New Roman" w:hAnsi="Times New Roman"/>
                <w:sz w:val="28"/>
                <w:szCs w:val="28"/>
              </w:rPr>
              <w:t>Руководитель государственного учреждения Рязанской области представляет:</w:t>
            </w:r>
          </w:p>
          <w:p w:rsidR="00093847" w:rsidRPr="00536CE1" w:rsidRDefault="00093847" w:rsidP="00093847">
            <w:pPr>
              <w:autoSpaceDE w:val="0"/>
              <w:autoSpaceDN w:val="0"/>
              <w:adjustRightInd w:val="0"/>
              <w:ind w:firstLine="744"/>
              <w:jc w:val="both"/>
              <w:rPr>
                <w:rFonts w:ascii="Times New Roman" w:hAnsi="Times New Roman"/>
                <w:sz w:val="28"/>
                <w:szCs w:val="28"/>
              </w:rPr>
            </w:pPr>
            <w:proofErr w:type="gramStart"/>
            <w:r w:rsidRPr="00536CE1">
              <w:rPr>
                <w:rFonts w:ascii="Times New Roman" w:hAnsi="Times New Roman"/>
                <w:sz w:val="28"/>
                <w:szCs w:val="28"/>
              </w:rPr>
              <w:t xml:space="preserve">а) </w:t>
            </w:r>
            <w:r w:rsidRPr="002E01C3">
              <w:rPr>
                <w:rFonts w:ascii="Times New Roman" w:hAnsi="Times New Roman"/>
                <w:sz w:val="28"/>
                <w:szCs w:val="28"/>
              </w:rPr>
              <w:t>сведения о своих доходах</w:t>
            </w:r>
            <w:r w:rsidR="00FD7DA9">
              <w:rPr>
                <w:rFonts w:ascii="Times New Roman" w:hAnsi="Times New Roman"/>
                <w:sz w:val="28"/>
                <w:szCs w:val="28"/>
              </w:rPr>
              <w:t>,</w:t>
            </w:r>
            <w:r w:rsidRPr="00536CE1">
              <w:rPr>
                <w:rFonts w:ascii="Times New Roman" w:hAnsi="Times New Roman"/>
                <w:sz w:val="28"/>
                <w:szCs w:val="28"/>
              </w:rPr>
              <w:t xml:space="preserve"> полученных с 1 января по 31 декабря года, в котором возникли основания для представления сведений о расходах в соответствии с Федеральным </w:t>
            </w:r>
            <w:hyperlink r:id="rId14" w:history="1">
              <w:r w:rsidRPr="00536CE1">
                <w:rPr>
                  <w:rFonts w:ascii="Times New Roman" w:hAnsi="Times New Roman"/>
                  <w:sz w:val="28"/>
                  <w:szCs w:val="28"/>
                </w:rPr>
                <w:t>законом</w:t>
              </w:r>
            </w:hyperlink>
            <w:r w:rsidRPr="00536CE1">
              <w:rPr>
                <w:rFonts w:ascii="Times New Roman" w:hAnsi="Times New Roman"/>
                <w:sz w:val="28"/>
                <w:szCs w:val="28"/>
              </w:rPr>
              <w:t xml:space="preserve"> от 3 декабря 2012 г</w:t>
            </w:r>
            <w:r w:rsidR="005C0380">
              <w:rPr>
                <w:rFonts w:ascii="Times New Roman" w:hAnsi="Times New Roman"/>
                <w:sz w:val="28"/>
                <w:szCs w:val="28"/>
              </w:rPr>
              <w:t>ода</w:t>
            </w:r>
            <w:r w:rsidRPr="00536CE1">
              <w:rPr>
                <w:rFonts w:ascii="Times New Roman" w:hAnsi="Times New Roman"/>
                <w:sz w:val="28"/>
                <w:szCs w:val="28"/>
              </w:rPr>
              <w:t xml:space="preserve"> № 230-ФЗ </w:t>
            </w:r>
            <w:r w:rsidRPr="00536CE1">
              <w:rPr>
                <w:rFonts w:ascii="Times New Roman" w:hAnsi="Times New Roman"/>
                <w:sz w:val="28"/>
                <w:szCs w:val="28"/>
              </w:rPr>
              <w:br/>
              <w:t xml:space="preserve">«О контроле за соответствием расходов лиц, замещающих государственные должности, и иных лиц их доходам» (отчетный период), от всех источников (включая </w:t>
            </w:r>
            <w:r w:rsidR="00B12917" w:rsidRPr="00536CE1">
              <w:rPr>
                <w:rFonts w:ascii="Times New Roman" w:hAnsi="Times New Roman"/>
                <w:sz w:val="28"/>
                <w:szCs w:val="28"/>
              </w:rPr>
              <w:t>заработную плату</w:t>
            </w:r>
            <w:r w:rsidRPr="00536CE1">
              <w:rPr>
                <w:rFonts w:ascii="Times New Roman" w:hAnsi="Times New Roman"/>
                <w:sz w:val="28"/>
                <w:szCs w:val="28"/>
              </w:rPr>
              <w:t>, пенсии, пособия, иные выплаты), а</w:t>
            </w:r>
            <w:proofErr w:type="gramEnd"/>
            <w:r w:rsidRPr="00536CE1">
              <w:rPr>
                <w:rFonts w:ascii="Times New Roman" w:hAnsi="Times New Roman"/>
                <w:sz w:val="28"/>
                <w:szCs w:val="28"/>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93847" w:rsidRPr="00536CE1" w:rsidRDefault="00093847" w:rsidP="00093847">
            <w:pPr>
              <w:autoSpaceDE w:val="0"/>
              <w:autoSpaceDN w:val="0"/>
              <w:adjustRightInd w:val="0"/>
              <w:ind w:firstLine="744"/>
              <w:jc w:val="both"/>
              <w:rPr>
                <w:rFonts w:ascii="Times New Roman" w:hAnsi="Times New Roman"/>
                <w:sz w:val="28"/>
                <w:szCs w:val="28"/>
              </w:rPr>
            </w:pPr>
            <w:proofErr w:type="gramStart"/>
            <w:r w:rsidRPr="00536CE1">
              <w:rPr>
                <w:rFonts w:ascii="Times New Roman" w:hAnsi="Times New Roman"/>
                <w:sz w:val="28"/>
                <w:szCs w:val="28"/>
              </w:rPr>
              <w:t>б</w:t>
            </w:r>
            <w:r w:rsidRPr="002E01C3">
              <w:rPr>
                <w:rFonts w:ascii="Times New Roman" w:hAnsi="Times New Roman"/>
                <w:sz w:val="28"/>
                <w:szCs w:val="28"/>
              </w:rPr>
              <w:t>) сведения о доходах</w:t>
            </w:r>
            <w:r w:rsidR="005C0380" w:rsidRPr="002E01C3">
              <w:rPr>
                <w:rFonts w:ascii="Times New Roman" w:hAnsi="Times New Roman"/>
                <w:sz w:val="28"/>
                <w:szCs w:val="28"/>
              </w:rPr>
              <w:t xml:space="preserve"> </w:t>
            </w:r>
            <w:r w:rsidRPr="002E01C3">
              <w:rPr>
                <w:rFonts w:ascii="Times New Roman" w:hAnsi="Times New Roman"/>
                <w:sz w:val="28"/>
                <w:szCs w:val="28"/>
              </w:rPr>
              <w:t xml:space="preserve">своих супруги </w:t>
            </w:r>
            <w:r w:rsidRPr="00536CE1">
              <w:rPr>
                <w:rFonts w:ascii="Times New Roman" w:hAnsi="Times New Roman"/>
                <w:sz w:val="28"/>
                <w:szCs w:val="28"/>
              </w:rPr>
              <w:t xml:space="preserve">(супруга)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5" w:history="1">
              <w:r w:rsidRPr="00536CE1">
                <w:rPr>
                  <w:rFonts w:ascii="Times New Roman" w:hAnsi="Times New Roman"/>
                  <w:sz w:val="28"/>
                  <w:szCs w:val="28"/>
                </w:rPr>
                <w:t>законом</w:t>
              </w:r>
            </w:hyperlink>
            <w:r w:rsidRPr="00536CE1">
              <w:rPr>
                <w:rFonts w:ascii="Times New Roman" w:hAnsi="Times New Roman"/>
                <w:sz w:val="28"/>
                <w:szCs w:val="28"/>
              </w:rPr>
              <w:t xml:space="preserve"> от 3 декабря 2012 г</w:t>
            </w:r>
            <w:r w:rsidR="005C0380">
              <w:rPr>
                <w:rFonts w:ascii="Times New Roman" w:hAnsi="Times New Roman"/>
                <w:sz w:val="28"/>
                <w:szCs w:val="28"/>
              </w:rPr>
              <w:t>ода</w:t>
            </w:r>
            <w:r w:rsidRPr="00536CE1">
              <w:rPr>
                <w:rFonts w:ascii="Times New Roman" w:hAnsi="Times New Roman"/>
                <w:sz w:val="28"/>
                <w:szCs w:val="28"/>
              </w:rPr>
              <w:t xml:space="preserve">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w:t>
            </w:r>
            <w:proofErr w:type="gramEnd"/>
            <w:r w:rsidRPr="00536CE1">
              <w:rPr>
                <w:rFonts w:ascii="Times New Roman" w:hAnsi="Times New Roman"/>
                <w:sz w:val="28"/>
                <w:szCs w:val="28"/>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Start"/>
            <w:r w:rsidRPr="00536CE1">
              <w:rPr>
                <w:rFonts w:ascii="Times New Roman" w:hAnsi="Times New Roman"/>
                <w:sz w:val="28"/>
                <w:szCs w:val="28"/>
              </w:rPr>
              <w:t>.»;</w:t>
            </w:r>
            <w:proofErr w:type="gramEnd"/>
          </w:p>
          <w:p w:rsidR="00FC0AC3" w:rsidRPr="00536CE1" w:rsidRDefault="00FC0AC3" w:rsidP="00D900EB">
            <w:pPr>
              <w:ind w:firstLine="709"/>
              <w:jc w:val="both"/>
              <w:rPr>
                <w:rFonts w:ascii="Times New Roman" w:hAnsi="Times New Roman"/>
                <w:sz w:val="28"/>
                <w:szCs w:val="28"/>
              </w:rPr>
            </w:pPr>
            <w:r w:rsidRPr="00536CE1">
              <w:rPr>
                <w:rFonts w:ascii="Times New Roman" w:hAnsi="Times New Roman"/>
                <w:sz w:val="28"/>
                <w:szCs w:val="28"/>
              </w:rPr>
              <w:t>- пункт 7 признать утратившим силу</w:t>
            </w:r>
            <w:r w:rsidR="00F322DE">
              <w:rPr>
                <w:rFonts w:ascii="Times New Roman" w:hAnsi="Times New Roman"/>
                <w:sz w:val="28"/>
                <w:szCs w:val="28"/>
              </w:rPr>
              <w:t>.</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xml:space="preserve">5. </w:t>
            </w:r>
            <w:proofErr w:type="gramStart"/>
            <w:r w:rsidRPr="00FC0AC3">
              <w:rPr>
                <w:rFonts w:ascii="Times New Roman" w:hAnsi="Times New Roman"/>
                <w:sz w:val="28"/>
                <w:szCs w:val="28"/>
              </w:rPr>
              <w:t>Внести в постановление Губернатора Рязанской области от 17</w:t>
            </w:r>
            <w:r w:rsidR="00B84243">
              <w:rPr>
                <w:rFonts w:ascii="Times New Roman" w:hAnsi="Times New Roman"/>
                <w:sz w:val="28"/>
                <w:szCs w:val="28"/>
              </w:rPr>
              <w:t xml:space="preserve"> марта </w:t>
            </w:r>
            <w:r w:rsidRPr="00FC0AC3">
              <w:rPr>
                <w:rFonts w:ascii="Times New Roman" w:hAnsi="Times New Roman"/>
                <w:sz w:val="28"/>
                <w:szCs w:val="28"/>
              </w:rPr>
              <w:t>2014</w:t>
            </w:r>
            <w:r w:rsidR="00B84243">
              <w:rPr>
                <w:rFonts w:ascii="Times New Roman" w:hAnsi="Times New Roman"/>
                <w:sz w:val="28"/>
                <w:szCs w:val="28"/>
              </w:rPr>
              <w:t xml:space="preserve"> г.</w:t>
            </w:r>
            <w:r w:rsidRPr="00FC0AC3">
              <w:rPr>
                <w:rFonts w:ascii="Times New Roman" w:hAnsi="Times New Roman"/>
                <w:sz w:val="28"/>
                <w:szCs w:val="28"/>
              </w:rPr>
              <w:t xml:space="preserve"> № 26-пг «О контроле за соответствием расходов лиц, замещающих государственные должности Рязанской области, и иных лиц их доходам» </w:t>
            </w:r>
            <w:r w:rsidR="00B84243">
              <w:rPr>
                <w:rFonts w:ascii="Times New Roman" w:hAnsi="Times New Roman"/>
                <w:sz w:val="28"/>
                <w:szCs w:val="28"/>
              </w:rPr>
              <w:br/>
            </w:r>
            <w:r w:rsidRPr="00FC0AC3">
              <w:rPr>
                <w:rFonts w:ascii="Times New Roman" w:hAnsi="Times New Roman"/>
                <w:sz w:val="28"/>
                <w:szCs w:val="28"/>
              </w:rPr>
              <w:t>(в ред</w:t>
            </w:r>
            <w:r w:rsidR="00B84243">
              <w:rPr>
                <w:rFonts w:ascii="Times New Roman" w:hAnsi="Times New Roman"/>
                <w:sz w:val="28"/>
                <w:szCs w:val="28"/>
              </w:rPr>
              <w:t>акции</w:t>
            </w:r>
            <w:r w:rsidRPr="00FC0AC3">
              <w:rPr>
                <w:rFonts w:ascii="Times New Roman" w:hAnsi="Times New Roman"/>
                <w:sz w:val="28"/>
                <w:szCs w:val="28"/>
              </w:rPr>
              <w:t xml:space="preserve"> </w:t>
            </w:r>
            <w:r w:rsidR="00B84243">
              <w:rPr>
                <w:rFonts w:ascii="Times New Roman" w:hAnsi="Times New Roman"/>
                <w:sz w:val="28"/>
                <w:szCs w:val="28"/>
              </w:rPr>
              <w:t>п</w:t>
            </w:r>
            <w:r w:rsidRPr="00FC0AC3">
              <w:rPr>
                <w:rFonts w:ascii="Times New Roman" w:hAnsi="Times New Roman"/>
                <w:sz w:val="28"/>
                <w:szCs w:val="28"/>
              </w:rPr>
              <w:t xml:space="preserve">остановлений Губернатора Рязанской области от 14.10.2014 </w:t>
            </w:r>
            <w:r w:rsidR="00801672">
              <w:rPr>
                <w:rFonts w:ascii="Times New Roman" w:hAnsi="Times New Roman"/>
                <w:sz w:val="28"/>
                <w:szCs w:val="28"/>
              </w:rPr>
              <w:br/>
            </w:r>
            <w:r w:rsidRPr="00FC0AC3">
              <w:rPr>
                <w:rFonts w:ascii="Times New Roman" w:hAnsi="Times New Roman"/>
                <w:sz w:val="28"/>
                <w:szCs w:val="28"/>
              </w:rPr>
              <w:t xml:space="preserve">№ 115-пг, от 19.08.2015 № 214-пг, от 28.06.2016 № 95-пг, от 23.10.2017 </w:t>
            </w:r>
            <w:r w:rsidR="002C537B">
              <w:rPr>
                <w:rFonts w:ascii="Times New Roman" w:hAnsi="Times New Roman"/>
                <w:sz w:val="28"/>
                <w:szCs w:val="28"/>
              </w:rPr>
              <w:br/>
            </w:r>
            <w:r w:rsidRPr="00FC0AC3">
              <w:rPr>
                <w:rFonts w:ascii="Times New Roman" w:hAnsi="Times New Roman"/>
                <w:sz w:val="28"/>
                <w:szCs w:val="28"/>
              </w:rPr>
              <w:t>№ 108-пг, от 02.11.2018 № 142-пг, от 20.03.2020 № 26-пг,</w:t>
            </w:r>
            <w:r w:rsidR="002C537B">
              <w:rPr>
                <w:rFonts w:ascii="Times New Roman" w:hAnsi="Times New Roman"/>
                <w:sz w:val="28"/>
                <w:szCs w:val="28"/>
              </w:rPr>
              <w:t xml:space="preserve"> </w:t>
            </w:r>
            <w:r w:rsidRPr="00FC0AC3">
              <w:rPr>
                <w:rFonts w:ascii="Times New Roman" w:hAnsi="Times New Roman"/>
                <w:sz w:val="28"/>
                <w:szCs w:val="28"/>
              </w:rPr>
              <w:t xml:space="preserve">от 05.10.2020 </w:t>
            </w:r>
            <w:r w:rsidR="002C537B">
              <w:rPr>
                <w:rFonts w:ascii="Times New Roman" w:hAnsi="Times New Roman"/>
                <w:sz w:val="28"/>
                <w:szCs w:val="28"/>
              </w:rPr>
              <w:br/>
            </w:r>
            <w:r w:rsidRPr="002C537B">
              <w:rPr>
                <w:rFonts w:ascii="Times New Roman" w:hAnsi="Times New Roman"/>
                <w:spacing w:val="-4"/>
                <w:sz w:val="28"/>
                <w:szCs w:val="28"/>
              </w:rPr>
              <w:lastRenderedPageBreak/>
              <w:t xml:space="preserve">№ 132-пг, от 26.01.2021 </w:t>
            </w:r>
            <w:r w:rsidR="002C537B" w:rsidRPr="002C537B">
              <w:rPr>
                <w:rFonts w:ascii="Times New Roman" w:hAnsi="Times New Roman"/>
                <w:spacing w:val="-4"/>
                <w:sz w:val="28"/>
                <w:szCs w:val="28"/>
              </w:rPr>
              <w:t>№ 4-пг, от 12.10.2022</w:t>
            </w:r>
            <w:proofErr w:type="gramEnd"/>
            <w:r w:rsidR="002C537B" w:rsidRPr="002C537B">
              <w:rPr>
                <w:rFonts w:ascii="Times New Roman" w:hAnsi="Times New Roman"/>
                <w:spacing w:val="-4"/>
                <w:sz w:val="28"/>
                <w:szCs w:val="28"/>
              </w:rPr>
              <w:t xml:space="preserve"> № </w:t>
            </w:r>
            <w:proofErr w:type="gramStart"/>
            <w:r w:rsidR="002C537B" w:rsidRPr="002C537B">
              <w:rPr>
                <w:rFonts w:ascii="Times New Roman" w:hAnsi="Times New Roman"/>
                <w:spacing w:val="-4"/>
                <w:sz w:val="28"/>
                <w:szCs w:val="28"/>
              </w:rPr>
              <w:t xml:space="preserve">118-пг, </w:t>
            </w:r>
            <w:r w:rsidRPr="002C537B">
              <w:rPr>
                <w:rFonts w:ascii="Times New Roman" w:hAnsi="Times New Roman"/>
                <w:spacing w:val="-4"/>
                <w:sz w:val="28"/>
                <w:szCs w:val="28"/>
              </w:rPr>
              <w:t>от 26.12.2022 № 164-пг, от</w:t>
            </w:r>
            <w:r w:rsidRPr="00FC0AC3">
              <w:rPr>
                <w:rFonts w:ascii="Times New Roman" w:hAnsi="Times New Roman"/>
                <w:sz w:val="28"/>
                <w:szCs w:val="28"/>
              </w:rPr>
              <w:t xml:space="preserve"> 23.05.2023 № 49-пг, от 14.10.2025 № 87-пг) следующие изменения:</w:t>
            </w:r>
            <w:proofErr w:type="gramEnd"/>
          </w:p>
          <w:p w:rsid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xml:space="preserve">1) в пункте 1 после слова «государственных» </w:t>
            </w:r>
            <w:r w:rsidR="00B84243">
              <w:rPr>
                <w:rFonts w:ascii="Times New Roman" w:hAnsi="Times New Roman"/>
                <w:sz w:val="28"/>
                <w:szCs w:val="28"/>
              </w:rPr>
              <w:t xml:space="preserve">дополнить </w:t>
            </w:r>
            <w:r w:rsidRPr="00FC0AC3">
              <w:rPr>
                <w:rFonts w:ascii="Times New Roman" w:hAnsi="Times New Roman"/>
                <w:sz w:val="28"/>
                <w:szCs w:val="28"/>
              </w:rPr>
              <w:t>слово</w:t>
            </w:r>
            <w:r w:rsidR="00B84243">
              <w:rPr>
                <w:rFonts w:ascii="Times New Roman" w:hAnsi="Times New Roman"/>
                <w:sz w:val="28"/>
                <w:szCs w:val="28"/>
              </w:rPr>
              <w:t>м</w:t>
            </w:r>
            <w:r w:rsidRPr="00FC0AC3">
              <w:rPr>
                <w:rFonts w:ascii="Times New Roman" w:hAnsi="Times New Roman"/>
                <w:sz w:val="28"/>
                <w:szCs w:val="28"/>
              </w:rPr>
              <w:t xml:space="preserve"> «(муниципальных)»;</w:t>
            </w:r>
          </w:p>
          <w:p w:rsidR="002E01C3" w:rsidRDefault="005C0380" w:rsidP="00FC0AC3">
            <w:pPr>
              <w:ind w:firstLine="709"/>
              <w:jc w:val="both"/>
              <w:rPr>
                <w:rFonts w:ascii="Times New Roman" w:hAnsi="Times New Roman"/>
                <w:sz w:val="28"/>
                <w:szCs w:val="28"/>
              </w:rPr>
            </w:pPr>
            <w:r>
              <w:rPr>
                <w:rFonts w:ascii="Times New Roman" w:hAnsi="Times New Roman"/>
                <w:sz w:val="28"/>
                <w:szCs w:val="28"/>
              </w:rPr>
              <w:t xml:space="preserve">2) </w:t>
            </w:r>
            <w:r w:rsidR="002E01C3">
              <w:rPr>
                <w:rFonts w:ascii="Times New Roman" w:hAnsi="Times New Roman"/>
                <w:sz w:val="28"/>
                <w:szCs w:val="28"/>
              </w:rPr>
              <w:t>в пункте 2:</w:t>
            </w:r>
          </w:p>
          <w:p w:rsidR="005C0380" w:rsidRPr="00FC0AC3" w:rsidRDefault="002E01C3" w:rsidP="00FC0AC3">
            <w:pPr>
              <w:ind w:firstLine="709"/>
              <w:jc w:val="both"/>
              <w:rPr>
                <w:rFonts w:ascii="Times New Roman" w:hAnsi="Times New Roman"/>
                <w:sz w:val="28"/>
                <w:szCs w:val="28"/>
              </w:rPr>
            </w:pPr>
            <w:r>
              <w:rPr>
                <w:rFonts w:ascii="Times New Roman" w:hAnsi="Times New Roman"/>
                <w:sz w:val="28"/>
                <w:szCs w:val="28"/>
              </w:rPr>
              <w:t xml:space="preserve">- </w:t>
            </w:r>
            <w:r w:rsidR="005C0380">
              <w:rPr>
                <w:rFonts w:ascii="Times New Roman" w:hAnsi="Times New Roman"/>
                <w:sz w:val="28"/>
                <w:szCs w:val="28"/>
              </w:rPr>
              <w:t>в подпункте 1:</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абзац</w:t>
            </w:r>
            <w:r w:rsidR="005C0380">
              <w:rPr>
                <w:rFonts w:ascii="Times New Roman" w:hAnsi="Times New Roman"/>
                <w:sz w:val="28"/>
                <w:szCs w:val="28"/>
              </w:rPr>
              <w:t>ы второй</w:t>
            </w:r>
            <w:r w:rsidR="002E01C3">
              <w:rPr>
                <w:rFonts w:ascii="Times New Roman" w:hAnsi="Times New Roman"/>
                <w:sz w:val="28"/>
                <w:szCs w:val="28"/>
              </w:rPr>
              <w:t>,</w:t>
            </w:r>
            <w:r w:rsidR="005C0380">
              <w:rPr>
                <w:rFonts w:ascii="Times New Roman" w:hAnsi="Times New Roman"/>
                <w:sz w:val="28"/>
                <w:szCs w:val="28"/>
              </w:rPr>
              <w:t xml:space="preserve"> третий</w:t>
            </w:r>
            <w:r w:rsidRPr="00FC0AC3">
              <w:rPr>
                <w:rFonts w:ascii="Times New Roman" w:hAnsi="Times New Roman"/>
                <w:sz w:val="28"/>
                <w:szCs w:val="28"/>
              </w:rPr>
              <w:t xml:space="preserve"> изложить в следующей редакции: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«лиц, замещающих (занимающих) должности государственной гражданской службы Рязанской области, учреждаемые в аппарате Губернатора и Правительства Рязанской области,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за исключением лиц, замещающих должности заместителей руководителя аппарата Губернатора и Правительства Рязанской области;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лиц, замещающих (занимающих) должности государственной гражданской службы Рязанской области председателя антикоррупционного комитета Рязанской области, заместителей председателя антикоррупционного комитета Рязанской области,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w:t>
            </w:r>
          </w:p>
          <w:p w:rsid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абзац четвертый признать утратившим силу;</w:t>
            </w:r>
          </w:p>
          <w:p w:rsidR="005C0380" w:rsidRDefault="0041589A" w:rsidP="00FC0AC3">
            <w:pPr>
              <w:ind w:firstLine="709"/>
              <w:jc w:val="both"/>
              <w:rPr>
                <w:rFonts w:ascii="Times New Roman" w:hAnsi="Times New Roman"/>
                <w:sz w:val="28"/>
                <w:szCs w:val="28"/>
              </w:rPr>
            </w:pPr>
            <w:r>
              <w:rPr>
                <w:rFonts w:ascii="Times New Roman" w:hAnsi="Times New Roman"/>
                <w:sz w:val="28"/>
                <w:szCs w:val="28"/>
              </w:rPr>
              <w:t xml:space="preserve">- </w:t>
            </w:r>
            <w:r w:rsidR="005C0380">
              <w:rPr>
                <w:rFonts w:ascii="Times New Roman" w:hAnsi="Times New Roman"/>
                <w:sz w:val="28"/>
                <w:szCs w:val="28"/>
              </w:rPr>
              <w:t>в подпункте 2:</w:t>
            </w:r>
          </w:p>
          <w:p w:rsidR="00801672" w:rsidRPr="002221F6" w:rsidRDefault="00801672" w:rsidP="00FC0AC3">
            <w:pPr>
              <w:ind w:firstLine="709"/>
              <w:jc w:val="both"/>
              <w:rPr>
                <w:rFonts w:ascii="Times New Roman" w:hAnsi="Times New Roman"/>
                <w:sz w:val="28"/>
                <w:szCs w:val="28"/>
              </w:rPr>
            </w:pPr>
            <w:r w:rsidRPr="002221F6">
              <w:rPr>
                <w:rFonts w:ascii="Times New Roman" w:hAnsi="Times New Roman"/>
                <w:sz w:val="28"/>
                <w:szCs w:val="28"/>
              </w:rPr>
              <w:t>абзац</w:t>
            </w:r>
            <w:r w:rsidR="005C0380">
              <w:rPr>
                <w:rFonts w:ascii="Times New Roman" w:hAnsi="Times New Roman"/>
                <w:sz w:val="28"/>
                <w:szCs w:val="28"/>
              </w:rPr>
              <w:t>ы</w:t>
            </w:r>
            <w:r w:rsidRPr="002221F6">
              <w:rPr>
                <w:rFonts w:ascii="Times New Roman" w:hAnsi="Times New Roman"/>
                <w:sz w:val="28"/>
                <w:szCs w:val="28"/>
              </w:rPr>
              <w:t xml:space="preserve"> второй</w:t>
            </w:r>
            <w:r w:rsidR="0041589A">
              <w:rPr>
                <w:rFonts w:ascii="Times New Roman" w:hAnsi="Times New Roman"/>
                <w:sz w:val="28"/>
                <w:szCs w:val="28"/>
              </w:rPr>
              <w:t>,</w:t>
            </w:r>
            <w:r w:rsidR="005C0380">
              <w:rPr>
                <w:rFonts w:ascii="Times New Roman" w:hAnsi="Times New Roman"/>
                <w:sz w:val="28"/>
                <w:szCs w:val="28"/>
              </w:rPr>
              <w:t xml:space="preserve"> третий</w:t>
            </w:r>
            <w:r w:rsidRPr="002221F6">
              <w:rPr>
                <w:rFonts w:ascii="Times New Roman" w:hAnsi="Times New Roman"/>
                <w:sz w:val="28"/>
                <w:szCs w:val="28"/>
              </w:rPr>
              <w:t xml:space="preserve"> изложить в следующей редакции:</w:t>
            </w:r>
          </w:p>
          <w:p w:rsidR="00801672" w:rsidRPr="002221F6" w:rsidRDefault="00801672" w:rsidP="00A90B89">
            <w:pPr>
              <w:autoSpaceDE w:val="0"/>
              <w:autoSpaceDN w:val="0"/>
              <w:adjustRightInd w:val="0"/>
              <w:ind w:firstLine="709"/>
              <w:jc w:val="both"/>
              <w:rPr>
                <w:rFonts w:ascii="Times New Roman" w:hAnsi="Times New Roman"/>
                <w:sz w:val="28"/>
                <w:szCs w:val="28"/>
              </w:rPr>
            </w:pPr>
            <w:proofErr w:type="gramStart"/>
            <w:r w:rsidRPr="002221F6">
              <w:rPr>
                <w:rFonts w:ascii="Times New Roman" w:hAnsi="Times New Roman"/>
                <w:sz w:val="28"/>
                <w:szCs w:val="28"/>
              </w:rPr>
              <w:t xml:space="preserve">«лиц, замещающих (занимающих) государственные должности Рязанской области, установленные разделами </w:t>
            </w:r>
            <w:hyperlink r:id="rId16" w:history="1">
              <w:r w:rsidRPr="002221F6">
                <w:rPr>
                  <w:rFonts w:ascii="Times New Roman" w:hAnsi="Times New Roman"/>
                  <w:sz w:val="28"/>
                  <w:szCs w:val="28"/>
                </w:rPr>
                <w:t>I</w:t>
              </w:r>
            </w:hyperlink>
            <w:r w:rsidRPr="002221F6">
              <w:rPr>
                <w:rFonts w:ascii="Times New Roman" w:hAnsi="Times New Roman"/>
                <w:sz w:val="28"/>
                <w:szCs w:val="28"/>
              </w:rPr>
              <w:t xml:space="preserve">, </w:t>
            </w:r>
            <w:hyperlink r:id="rId17" w:history="1">
              <w:r w:rsidRPr="002221F6">
                <w:rPr>
                  <w:rFonts w:ascii="Times New Roman" w:hAnsi="Times New Roman"/>
                  <w:sz w:val="28"/>
                  <w:szCs w:val="28"/>
                </w:rPr>
                <w:t>III</w:t>
              </w:r>
            </w:hyperlink>
            <w:r w:rsidRPr="002221F6">
              <w:rPr>
                <w:rFonts w:ascii="Times New Roman" w:hAnsi="Times New Roman"/>
                <w:sz w:val="28"/>
                <w:szCs w:val="28"/>
              </w:rPr>
              <w:t xml:space="preserve">, </w:t>
            </w:r>
            <w:hyperlink r:id="rId18" w:history="1">
              <w:r w:rsidRPr="002221F6">
                <w:rPr>
                  <w:rFonts w:ascii="Times New Roman" w:hAnsi="Times New Roman"/>
                  <w:sz w:val="28"/>
                  <w:szCs w:val="28"/>
                </w:rPr>
                <w:t>IV</w:t>
              </w:r>
            </w:hyperlink>
            <w:r w:rsidRPr="002221F6">
              <w:rPr>
                <w:rFonts w:ascii="Times New Roman" w:hAnsi="Times New Roman"/>
                <w:sz w:val="28"/>
                <w:szCs w:val="28"/>
              </w:rPr>
              <w:t xml:space="preserve"> и </w:t>
            </w:r>
            <w:hyperlink r:id="rId19" w:history="1">
              <w:r w:rsidRPr="002221F6">
                <w:rPr>
                  <w:rFonts w:ascii="Times New Roman" w:hAnsi="Times New Roman"/>
                  <w:sz w:val="28"/>
                  <w:szCs w:val="28"/>
                </w:rPr>
                <w:t>VI</w:t>
              </w:r>
            </w:hyperlink>
            <w:r w:rsidRPr="002221F6">
              <w:rPr>
                <w:rFonts w:ascii="Times New Roman" w:hAnsi="Times New Roman"/>
                <w:sz w:val="28"/>
                <w:szCs w:val="28"/>
              </w:rPr>
              <w:t xml:space="preserve"> Реестра государственных должностей Рязанской области, определенного </w:t>
            </w:r>
            <w:hyperlink r:id="rId20" w:history="1">
              <w:r w:rsidRPr="002221F6">
                <w:rPr>
                  <w:rFonts w:ascii="Times New Roman" w:hAnsi="Times New Roman"/>
                  <w:sz w:val="28"/>
                  <w:szCs w:val="28"/>
                </w:rPr>
                <w:t>Законом</w:t>
              </w:r>
            </w:hyperlink>
            <w:r w:rsidRPr="002221F6">
              <w:rPr>
                <w:rFonts w:ascii="Times New Roman" w:hAnsi="Times New Roman"/>
                <w:sz w:val="28"/>
                <w:szCs w:val="28"/>
              </w:rPr>
              <w:t xml:space="preserve"> Рязанской области от 3 августа 2009 года № 94-ОЗ «О статусе лиц, замещающих государственные должности Рязанской области»,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w:t>
            </w:r>
            <w:r w:rsidR="002C537B">
              <w:rPr>
                <w:rFonts w:ascii="Times New Roman" w:hAnsi="Times New Roman"/>
                <w:sz w:val="28"/>
                <w:szCs w:val="28"/>
              </w:rPr>
              <w:br/>
            </w:r>
            <w:r w:rsidRPr="002221F6">
              <w:rPr>
                <w:rFonts w:ascii="Times New Roman" w:hAnsi="Times New Roman"/>
                <w:sz w:val="28"/>
                <w:szCs w:val="28"/>
              </w:rPr>
              <w:t>от 25</w:t>
            </w:r>
            <w:proofErr w:type="gramEnd"/>
            <w:r w:rsidRPr="002221F6">
              <w:rPr>
                <w:rFonts w:ascii="Times New Roman" w:hAnsi="Times New Roman"/>
                <w:sz w:val="28"/>
                <w:szCs w:val="28"/>
              </w:rPr>
              <w:t xml:space="preserve"> декабря 2008 года № 273-ФЗ «О противодействии коррупции»</w:t>
            </w:r>
            <w:r w:rsidR="008A1F99">
              <w:rPr>
                <w:rFonts w:ascii="Times New Roman" w:hAnsi="Times New Roman"/>
                <w:sz w:val="28"/>
                <w:szCs w:val="28"/>
              </w:rPr>
              <w:t>;</w:t>
            </w:r>
          </w:p>
          <w:p w:rsidR="00FC0AC3" w:rsidRPr="00B64771" w:rsidRDefault="00FC0AC3" w:rsidP="00FC0AC3">
            <w:pPr>
              <w:ind w:firstLine="709"/>
              <w:jc w:val="both"/>
              <w:rPr>
                <w:rFonts w:ascii="Times New Roman" w:hAnsi="Times New Roman"/>
                <w:sz w:val="28"/>
                <w:szCs w:val="28"/>
              </w:rPr>
            </w:pPr>
            <w:proofErr w:type="gramStart"/>
            <w:r w:rsidRPr="00FC0AC3">
              <w:rPr>
                <w:rFonts w:ascii="Times New Roman" w:hAnsi="Times New Roman"/>
                <w:sz w:val="28"/>
                <w:szCs w:val="28"/>
              </w:rPr>
              <w:t xml:space="preserve">лиц, замещающих (занимающих) должности государственной гражданской службы Рязанской области руководителей исполнительных органов Рязанской области, заместителей руководителей исполнительных органов Рязанской области, заместителей руководителя аппарата Губернатора и Правительства Рязанской области, за исключением должностей председателя Комитета, заместителей председателя Комитета,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w:t>
            </w:r>
            <w:r w:rsidRPr="00B64771">
              <w:rPr>
                <w:rFonts w:ascii="Times New Roman" w:hAnsi="Times New Roman"/>
                <w:sz w:val="28"/>
                <w:szCs w:val="28"/>
              </w:rPr>
              <w:t xml:space="preserve">предусмотренные Федеральным законом </w:t>
            </w:r>
            <w:r w:rsidR="002C537B">
              <w:rPr>
                <w:rFonts w:ascii="Times New Roman" w:hAnsi="Times New Roman"/>
                <w:sz w:val="28"/>
                <w:szCs w:val="28"/>
              </w:rPr>
              <w:br/>
            </w:r>
            <w:r w:rsidRPr="00B64771">
              <w:rPr>
                <w:rFonts w:ascii="Times New Roman" w:hAnsi="Times New Roman"/>
                <w:sz w:val="28"/>
                <w:szCs w:val="28"/>
              </w:rPr>
              <w:lastRenderedPageBreak/>
              <w:t>от 25 декабря</w:t>
            </w:r>
            <w:proofErr w:type="gramEnd"/>
            <w:r w:rsidRPr="00B64771">
              <w:rPr>
                <w:rFonts w:ascii="Times New Roman" w:hAnsi="Times New Roman"/>
                <w:sz w:val="28"/>
                <w:szCs w:val="28"/>
              </w:rPr>
              <w:t xml:space="preserve"> 2008 года № 273-ФЗ «О противодействии коррупции»</w:t>
            </w:r>
            <w:proofErr w:type="gramStart"/>
            <w:r w:rsidR="00732D1B" w:rsidRPr="00B64771">
              <w:rPr>
                <w:rFonts w:ascii="Times New Roman" w:hAnsi="Times New Roman"/>
                <w:sz w:val="28"/>
                <w:szCs w:val="28"/>
              </w:rPr>
              <w:t>;</w:t>
            </w:r>
            <w:r w:rsidR="00801672" w:rsidRPr="00B64771">
              <w:rPr>
                <w:rFonts w:ascii="Times New Roman" w:hAnsi="Times New Roman"/>
                <w:sz w:val="28"/>
                <w:szCs w:val="28"/>
              </w:rPr>
              <w:t>»</w:t>
            </w:r>
            <w:proofErr w:type="gramEnd"/>
            <w:r w:rsidRPr="00B64771">
              <w:rPr>
                <w:rFonts w:ascii="Times New Roman" w:hAnsi="Times New Roman"/>
                <w:sz w:val="28"/>
                <w:szCs w:val="28"/>
              </w:rPr>
              <w:t>;</w:t>
            </w:r>
          </w:p>
          <w:p w:rsidR="00FC0AC3" w:rsidRPr="00B64771" w:rsidRDefault="00FC0AC3" w:rsidP="00FC0AC3">
            <w:pPr>
              <w:ind w:firstLine="709"/>
              <w:jc w:val="both"/>
              <w:rPr>
                <w:rFonts w:ascii="Times New Roman" w:hAnsi="Times New Roman"/>
                <w:sz w:val="28"/>
                <w:szCs w:val="28"/>
              </w:rPr>
            </w:pPr>
            <w:r w:rsidRPr="00B64771">
              <w:rPr>
                <w:rFonts w:ascii="Times New Roman" w:hAnsi="Times New Roman"/>
                <w:sz w:val="28"/>
                <w:szCs w:val="28"/>
              </w:rPr>
              <w:t>абзац пятый изложить в следующей редакции:</w:t>
            </w:r>
          </w:p>
          <w:p w:rsidR="00FC0AC3" w:rsidRPr="00B64771" w:rsidRDefault="00FC0AC3" w:rsidP="00FC0AC3">
            <w:pPr>
              <w:ind w:firstLine="709"/>
              <w:jc w:val="both"/>
              <w:rPr>
                <w:rFonts w:ascii="Times New Roman" w:hAnsi="Times New Roman"/>
                <w:sz w:val="28"/>
                <w:szCs w:val="28"/>
              </w:rPr>
            </w:pPr>
            <w:r w:rsidRPr="00B64771">
              <w:rPr>
                <w:rFonts w:ascii="Times New Roman" w:hAnsi="Times New Roman"/>
                <w:sz w:val="28"/>
                <w:szCs w:val="28"/>
              </w:rPr>
              <w:t xml:space="preserve">«лиц, замещающих (занимающих)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w:t>
            </w:r>
            <w:r w:rsidR="00801672" w:rsidRPr="00B64771">
              <w:rPr>
                <w:rFonts w:ascii="Times New Roman" w:hAnsi="Times New Roman"/>
                <w:sz w:val="28"/>
                <w:szCs w:val="28"/>
              </w:rPr>
              <w:br/>
            </w:r>
            <w:r w:rsidRPr="00B64771">
              <w:rPr>
                <w:rFonts w:ascii="Times New Roman" w:hAnsi="Times New Roman"/>
                <w:sz w:val="28"/>
                <w:szCs w:val="28"/>
              </w:rPr>
              <w:t>от 25 декабря 2008 года № 273-ФЗ «О противодействии коррупции»</w:t>
            </w:r>
            <w:r w:rsidR="00B64771" w:rsidRPr="00B64771">
              <w:rPr>
                <w:rFonts w:ascii="Times New Roman" w:hAnsi="Times New Roman"/>
                <w:sz w:val="28"/>
                <w:szCs w:val="28"/>
              </w:rPr>
              <w:t>;</w:t>
            </w:r>
            <w:r w:rsidR="00801672" w:rsidRPr="00B64771">
              <w:rPr>
                <w:rFonts w:ascii="Times New Roman" w:hAnsi="Times New Roman"/>
                <w:sz w:val="28"/>
                <w:szCs w:val="28"/>
              </w:rPr>
              <w:t>»</w:t>
            </w:r>
            <w:r w:rsidRPr="00B64771">
              <w:rPr>
                <w:rFonts w:ascii="Times New Roman" w:hAnsi="Times New Roman"/>
                <w:sz w:val="28"/>
                <w:szCs w:val="28"/>
              </w:rPr>
              <w:t>;</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xml:space="preserve">дополнить </w:t>
            </w:r>
            <w:r w:rsidR="00B323A1">
              <w:rPr>
                <w:rFonts w:ascii="Times New Roman" w:hAnsi="Times New Roman"/>
                <w:sz w:val="28"/>
                <w:szCs w:val="28"/>
              </w:rPr>
              <w:t xml:space="preserve">новым </w:t>
            </w:r>
            <w:r w:rsidRPr="00FC0AC3">
              <w:rPr>
                <w:rFonts w:ascii="Times New Roman" w:hAnsi="Times New Roman"/>
                <w:sz w:val="28"/>
                <w:szCs w:val="28"/>
              </w:rPr>
              <w:t>абзацем шестым следующего содержания:</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«лиц, замещающих должности руководителей государственных учреждений Рязанской области</w:t>
            </w:r>
            <w:r w:rsidR="0005525A">
              <w:rPr>
                <w:rFonts w:ascii="Times New Roman" w:hAnsi="Times New Roman"/>
                <w:sz w:val="28"/>
                <w:szCs w:val="28"/>
              </w:rPr>
              <w:t xml:space="preserve"> и</w:t>
            </w:r>
            <w:r w:rsidRPr="00FC0AC3">
              <w:rPr>
                <w:rFonts w:ascii="Times New Roman" w:hAnsi="Times New Roman"/>
                <w:sz w:val="28"/>
                <w:szCs w:val="28"/>
              </w:rPr>
              <w:t xml:space="preserve"> муниципальных учреждений;»;</w:t>
            </w:r>
          </w:p>
          <w:p w:rsidR="00200A26" w:rsidRDefault="00417F7B" w:rsidP="00FC0AC3">
            <w:pPr>
              <w:ind w:firstLine="709"/>
              <w:jc w:val="both"/>
              <w:rPr>
                <w:rFonts w:ascii="Times New Roman" w:hAnsi="Times New Roman"/>
                <w:sz w:val="28"/>
                <w:szCs w:val="28"/>
              </w:rPr>
            </w:pPr>
            <w:r>
              <w:rPr>
                <w:rFonts w:ascii="Times New Roman" w:hAnsi="Times New Roman"/>
                <w:sz w:val="28"/>
                <w:szCs w:val="28"/>
              </w:rPr>
              <w:t>-</w:t>
            </w:r>
            <w:r w:rsidR="00200A26">
              <w:rPr>
                <w:rFonts w:ascii="Times New Roman" w:hAnsi="Times New Roman"/>
                <w:sz w:val="28"/>
                <w:szCs w:val="28"/>
              </w:rPr>
              <w:t xml:space="preserve"> в подпункте 3:</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абзац второй изложить в следующей редакции:</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«лиц, замещающих должности государственной гражданской службы Рязанской области,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 273-ФЗ «О противодействии коррупции», за исключением лиц, замещающих должности руководителей исполнительных органов Рязанской области, заместителей руководителей исполнительных органов Рязанской области, и должности государственной гражданской службы Рязанской области, указанные в абзаце втором подпункта 1 настоящего пункта, в том числе должности заместителей руководителя аппарата Губернатора и Правительства Рязанской области;»;</w:t>
            </w:r>
          </w:p>
          <w:p w:rsid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абзац третий признать утратившим силу;</w:t>
            </w:r>
          </w:p>
          <w:p w:rsidR="0005525A" w:rsidRDefault="007176F8" w:rsidP="00FC0AC3">
            <w:pPr>
              <w:ind w:firstLine="709"/>
              <w:jc w:val="both"/>
              <w:rPr>
                <w:rFonts w:ascii="Times New Roman" w:hAnsi="Times New Roman"/>
                <w:sz w:val="28"/>
                <w:szCs w:val="28"/>
              </w:rPr>
            </w:pPr>
            <w:r>
              <w:rPr>
                <w:rFonts w:ascii="Times New Roman" w:hAnsi="Times New Roman"/>
                <w:sz w:val="28"/>
                <w:szCs w:val="28"/>
              </w:rPr>
              <w:t xml:space="preserve">- </w:t>
            </w:r>
            <w:r w:rsidR="0005525A">
              <w:rPr>
                <w:rFonts w:ascii="Times New Roman" w:hAnsi="Times New Roman"/>
                <w:sz w:val="28"/>
                <w:szCs w:val="28"/>
              </w:rPr>
              <w:t>в пункте 3 после слова «государственных</w:t>
            </w:r>
            <w:r w:rsidR="00B323A1">
              <w:rPr>
                <w:rFonts w:ascii="Times New Roman" w:hAnsi="Times New Roman"/>
                <w:sz w:val="28"/>
                <w:szCs w:val="28"/>
              </w:rPr>
              <w:t xml:space="preserve"> учреждений Рязанской области</w:t>
            </w:r>
            <w:r w:rsidR="0005525A">
              <w:rPr>
                <w:rFonts w:ascii="Times New Roman" w:hAnsi="Times New Roman"/>
                <w:sz w:val="28"/>
                <w:szCs w:val="28"/>
              </w:rPr>
              <w:t xml:space="preserve">» </w:t>
            </w:r>
            <w:r w:rsidR="00B323A1">
              <w:rPr>
                <w:rFonts w:ascii="Times New Roman" w:hAnsi="Times New Roman"/>
                <w:sz w:val="28"/>
                <w:szCs w:val="28"/>
              </w:rPr>
              <w:t>дополнить</w:t>
            </w:r>
            <w:r w:rsidR="0005525A">
              <w:rPr>
                <w:rFonts w:ascii="Times New Roman" w:hAnsi="Times New Roman"/>
                <w:sz w:val="28"/>
                <w:szCs w:val="28"/>
              </w:rPr>
              <w:t xml:space="preserve"> слов</w:t>
            </w:r>
            <w:r w:rsidR="00B323A1">
              <w:rPr>
                <w:rFonts w:ascii="Times New Roman" w:hAnsi="Times New Roman"/>
                <w:sz w:val="28"/>
                <w:szCs w:val="28"/>
              </w:rPr>
              <w:t>ами</w:t>
            </w:r>
            <w:r w:rsidR="0005525A">
              <w:rPr>
                <w:rFonts w:ascii="Times New Roman" w:hAnsi="Times New Roman"/>
                <w:sz w:val="28"/>
                <w:szCs w:val="28"/>
              </w:rPr>
              <w:t xml:space="preserve"> «</w:t>
            </w:r>
            <w:r w:rsidR="00B323A1">
              <w:rPr>
                <w:rFonts w:ascii="Times New Roman" w:hAnsi="Times New Roman"/>
                <w:sz w:val="28"/>
                <w:szCs w:val="28"/>
              </w:rPr>
              <w:t xml:space="preserve">и </w:t>
            </w:r>
            <w:r w:rsidR="0005525A">
              <w:rPr>
                <w:rFonts w:ascii="Times New Roman" w:hAnsi="Times New Roman"/>
                <w:sz w:val="28"/>
                <w:szCs w:val="28"/>
              </w:rPr>
              <w:t>муниципальных</w:t>
            </w:r>
            <w:r w:rsidR="00B323A1">
              <w:rPr>
                <w:rFonts w:ascii="Times New Roman" w:hAnsi="Times New Roman"/>
                <w:sz w:val="28"/>
                <w:szCs w:val="28"/>
              </w:rPr>
              <w:t xml:space="preserve"> учреждений</w:t>
            </w:r>
            <w:r w:rsidR="0005525A">
              <w:rPr>
                <w:rFonts w:ascii="Times New Roman" w:hAnsi="Times New Roman"/>
                <w:sz w:val="28"/>
                <w:szCs w:val="28"/>
              </w:rPr>
              <w:t>»;</w:t>
            </w:r>
          </w:p>
          <w:p w:rsidR="00506C85" w:rsidRDefault="007176F8" w:rsidP="00FC0AC3">
            <w:pPr>
              <w:ind w:firstLine="709"/>
              <w:jc w:val="both"/>
              <w:rPr>
                <w:rFonts w:ascii="Times New Roman" w:hAnsi="Times New Roman"/>
                <w:sz w:val="28"/>
                <w:szCs w:val="28"/>
              </w:rPr>
            </w:pPr>
            <w:r>
              <w:rPr>
                <w:rFonts w:ascii="Times New Roman" w:hAnsi="Times New Roman"/>
                <w:sz w:val="28"/>
                <w:szCs w:val="28"/>
              </w:rPr>
              <w:t>-</w:t>
            </w:r>
            <w:r w:rsidR="00506C85">
              <w:rPr>
                <w:rFonts w:ascii="Times New Roman" w:hAnsi="Times New Roman"/>
                <w:sz w:val="28"/>
                <w:szCs w:val="28"/>
              </w:rPr>
              <w:t xml:space="preserve"> пункт 4 изложить в следующей редакции:</w:t>
            </w:r>
          </w:p>
          <w:p w:rsidR="00506C85" w:rsidRDefault="00506C85" w:rsidP="00B23944">
            <w:pPr>
              <w:autoSpaceDE w:val="0"/>
              <w:autoSpaceDN w:val="0"/>
              <w:adjustRightInd w:val="0"/>
              <w:ind w:firstLine="742"/>
              <w:jc w:val="both"/>
              <w:rPr>
                <w:rFonts w:ascii="Times New Roman" w:hAnsi="Times New Roman"/>
                <w:sz w:val="28"/>
                <w:szCs w:val="28"/>
              </w:rPr>
            </w:pPr>
            <w:r>
              <w:rPr>
                <w:rFonts w:ascii="Times New Roman" w:hAnsi="Times New Roman"/>
                <w:sz w:val="28"/>
                <w:szCs w:val="28"/>
              </w:rPr>
              <w:t xml:space="preserve">«4. </w:t>
            </w:r>
            <w:proofErr w:type="gramStart"/>
            <w:r>
              <w:rPr>
                <w:rFonts w:ascii="Times New Roman" w:hAnsi="Times New Roman"/>
                <w:sz w:val="28"/>
                <w:szCs w:val="28"/>
              </w:rPr>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w:t>
            </w:r>
            <w:r w:rsidRPr="00FB4E5E">
              <w:rPr>
                <w:rFonts w:ascii="Times New Roman" w:hAnsi="Times New Roman"/>
                <w:sz w:val="28"/>
                <w:szCs w:val="28"/>
              </w:rPr>
              <w:t xml:space="preserve">валюты и об источниках получения средств, за счет которых совершена указанная сделка, осуществляется в порядке, установленном Федеральным </w:t>
            </w:r>
            <w:hyperlink r:id="rId21" w:history="1">
              <w:r w:rsidRPr="00FB4E5E">
                <w:rPr>
                  <w:rFonts w:ascii="Times New Roman" w:hAnsi="Times New Roman"/>
                  <w:sz w:val="28"/>
                  <w:szCs w:val="28"/>
                </w:rPr>
                <w:t>законом</w:t>
              </w:r>
            </w:hyperlink>
            <w:r w:rsidRPr="00FB4E5E">
              <w:rPr>
                <w:rFonts w:ascii="Times New Roman" w:hAnsi="Times New Roman"/>
                <w:sz w:val="28"/>
                <w:szCs w:val="28"/>
              </w:rPr>
              <w:t xml:space="preserve"> от 25</w:t>
            </w:r>
            <w:r w:rsidR="00056C70">
              <w:rPr>
                <w:rFonts w:ascii="Times New Roman" w:hAnsi="Times New Roman"/>
                <w:sz w:val="28"/>
                <w:szCs w:val="28"/>
              </w:rPr>
              <w:t xml:space="preserve"> декабря</w:t>
            </w:r>
            <w:proofErr w:type="gramEnd"/>
            <w:r w:rsidR="00056C70">
              <w:rPr>
                <w:rFonts w:ascii="Times New Roman" w:hAnsi="Times New Roman"/>
                <w:sz w:val="28"/>
                <w:szCs w:val="28"/>
              </w:rPr>
              <w:t xml:space="preserve"> </w:t>
            </w:r>
            <w:proofErr w:type="gramStart"/>
            <w:r w:rsidRPr="00FB4E5E">
              <w:rPr>
                <w:rFonts w:ascii="Times New Roman" w:hAnsi="Times New Roman"/>
                <w:sz w:val="28"/>
                <w:szCs w:val="28"/>
              </w:rPr>
              <w:t>2008</w:t>
            </w:r>
            <w:r w:rsidR="00056C70">
              <w:rPr>
                <w:rFonts w:ascii="Times New Roman" w:hAnsi="Times New Roman"/>
                <w:sz w:val="28"/>
                <w:szCs w:val="28"/>
              </w:rPr>
              <w:t xml:space="preserve"> года</w:t>
            </w:r>
            <w:r w:rsidRPr="00FB4E5E">
              <w:rPr>
                <w:rFonts w:ascii="Times New Roman" w:hAnsi="Times New Roman"/>
                <w:sz w:val="28"/>
                <w:szCs w:val="28"/>
              </w:rPr>
              <w:t xml:space="preserve"> </w:t>
            </w:r>
            <w:r w:rsidR="00FB4E5E">
              <w:rPr>
                <w:rFonts w:ascii="Times New Roman" w:hAnsi="Times New Roman"/>
                <w:sz w:val="28"/>
                <w:szCs w:val="28"/>
              </w:rPr>
              <w:t>№</w:t>
            </w:r>
            <w:r w:rsidRPr="00FB4E5E">
              <w:rPr>
                <w:rFonts w:ascii="Times New Roman" w:hAnsi="Times New Roman"/>
                <w:sz w:val="28"/>
                <w:szCs w:val="28"/>
              </w:rPr>
              <w:t xml:space="preserve"> 273-ФЗ </w:t>
            </w:r>
            <w:r w:rsidR="00FB4E5E">
              <w:rPr>
                <w:rFonts w:ascii="Times New Roman" w:hAnsi="Times New Roman"/>
                <w:sz w:val="28"/>
                <w:szCs w:val="28"/>
              </w:rPr>
              <w:t>«</w:t>
            </w:r>
            <w:r w:rsidRPr="00FB4E5E">
              <w:rPr>
                <w:rFonts w:ascii="Times New Roman" w:hAnsi="Times New Roman"/>
                <w:sz w:val="28"/>
                <w:szCs w:val="28"/>
              </w:rPr>
              <w:t>О противодействии коррупции</w:t>
            </w:r>
            <w:r w:rsidR="00FB4E5E">
              <w:rPr>
                <w:rFonts w:ascii="Times New Roman" w:hAnsi="Times New Roman"/>
                <w:sz w:val="28"/>
                <w:szCs w:val="28"/>
              </w:rPr>
              <w:t>»</w:t>
            </w:r>
            <w:r w:rsidRPr="00FB4E5E">
              <w:rPr>
                <w:rFonts w:ascii="Times New Roman" w:hAnsi="Times New Roman"/>
                <w:sz w:val="28"/>
                <w:szCs w:val="28"/>
              </w:rPr>
              <w:t xml:space="preserve"> и Федеральным </w:t>
            </w:r>
            <w:hyperlink r:id="rId22" w:history="1">
              <w:r w:rsidRPr="00FB4E5E">
                <w:rPr>
                  <w:rFonts w:ascii="Times New Roman" w:hAnsi="Times New Roman"/>
                  <w:sz w:val="28"/>
                  <w:szCs w:val="28"/>
                </w:rPr>
                <w:t>законом</w:t>
              </w:r>
            </w:hyperlink>
            <w:r w:rsidRPr="00FB4E5E">
              <w:rPr>
                <w:rFonts w:ascii="Times New Roman" w:hAnsi="Times New Roman"/>
                <w:sz w:val="28"/>
                <w:szCs w:val="28"/>
              </w:rPr>
              <w:t xml:space="preserve"> от 3</w:t>
            </w:r>
            <w:r w:rsidR="00056C70">
              <w:rPr>
                <w:rFonts w:ascii="Times New Roman" w:hAnsi="Times New Roman"/>
                <w:sz w:val="28"/>
                <w:szCs w:val="28"/>
              </w:rPr>
              <w:t xml:space="preserve"> декабря </w:t>
            </w:r>
            <w:r w:rsidRPr="00FB4E5E">
              <w:rPr>
                <w:rFonts w:ascii="Times New Roman" w:hAnsi="Times New Roman"/>
                <w:sz w:val="28"/>
                <w:szCs w:val="28"/>
              </w:rPr>
              <w:t>2012</w:t>
            </w:r>
            <w:r w:rsidR="00056C70">
              <w:rPr>
                <w:rFonts w:ascii="Times New Roman" w:hAnsi="Times New Roman"/>
                <w:sz w:val="28"/>
                <w:szCs w:val="28"/>
              </w:rPr>
              <w:t xml:space="preserve"> года</w:t>
            </w:r>
            <w:r w:rsidRPr="00FB4E5E">
              <w:rPr>
                <w:rFonts w:ascii="Times New Roman" w:hAnsi="Times New Roman"/>
                <w:sz w:val="28"/>
                <w:szCs w:val="28"/>
              </w:rPr>
              <w:t xml:space="preserve"> </w:t>
            </w:r>
            <w:r w:rsidR="00FB4E5E">
              <w:rPr>
                <w:rFonts w:ascii="Times New Roman" w:hAnsi="Times New Roman"/>
                <w:sz w:val="28"/>
                <w:szCs w:val="28"/>
              </w:rPr>
              <w:t>№</w:t>
            </w:r>
            <w:r w:rsidRPr="00FB4E5E">
              <w:rPr>
                <w:rFonts w:ascii="Times New Roman" w:hAnsi="Times New Roman"/>
                <w:sz w:val="28"/>
                <w:szCs w:val="28"/>
              </w:rPr>
              <w:t xml:space="preserve"> 230-ФЗ </w:t>
            </w:r>
            <w:r w:rsidR="00FB4E5E">
              <w:rPr>
                <w:rFonts w:ascii="Times New Roman" w:hAnsi="Times New Roman"/>
                <w:sz w:val="28"/>
                <w:szCs w:val="28"/>
              </w:rPr>
              <w:t>«</w:t>
            </w:r>
            <w:r w:rsidRPr="00FB4E5E">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FB4E5E">
              <w:rPr>
                <w:rFonts w:ascii="Times New Roman" w:hAnsi="Times New Roman"/>
                <w:sz w:val="28"/>
                <w:szCs w:val="28"/>
              </w:rPr>
              <w:t>»</w:t>
            </w:r>
            <w:r w:rsidRPr="00FB4E5E">
              <w:rPr>
                <w:rFonts w:ascii="Times New Roman" w:hAnsi="Times New Roman"/>
                <w:sz w:val="28"/>
                <w:szCs w:val="28"/>
              </w:rPr>
              <w:t>, постановлениями Губернатора Рязанской области от 25</w:t>
            </w:r>
            <w:r w:rsidR="00056C70">
              <w:rPr>
                <w:rFonts w:ascii="Times New Roman" w:hAnsi="Times New Roman"/>
                <w:sz w:val="28"/>
                <w:szCs w:val="28"/>
              </w:rPr>
              <w:t xml:space="preserve"> января</w:t>
            </w:r>
            <w:r w:rsidR="002C537B">
              <w:rPr>
                <w:rFonts w:ascii="Times New Roman" w:hAnsi="Times New Roman"/>
                <w:sz w:val="28"/>
                <w:szCs w:val="28"/>
              </w:rPr>
              <w:t xml:space="preserve"> </w:t>
            </w:r>
            <w:r w:rsidRPr="00FB4E5E">
              <w:rPr>
                <w:rFonts w:ascii="Times New Roman" w:hAnsi="Times New Roman"/>
                <w:sz w:val="28"/>
                <w:szCs w:val="28"/>
              </w:rPr>
              <w:t>2010</w:t>
            </w:r>
            <w:r w:rsidR="00056C70">
              <w:rPr>
                <w:rFonts w:ascii="Times New Roman" w:hAnsi="Times New Roman"/>
                <w:sz w:val="28"/>
                <w:szCs w:val="28"/>
              </w:rPr>
              <w:t xml:space="preserve"> г.</w:t>
            </w:r>
            <w:r w:rsidRPr="00FB4E5E">
              <w:rPr>
                <w:rFonts w:ascii="Times New Roman" w:hAnsi="Times New Roman"/>
                <w:sz w:val="28"/>
                <w:szCs w:val="28"/>
              </w:rPr>
              <w:t xml:space="preserve"> </w:t>
            </w:r>
            <w:hyperlink r:id="rId23" w:history="1">
              <w:r w:rsidR="00FB4E5E">
                <w:rPr>
                  <w:rFonts w:ascii="Times New Roman" w:hAnsi="Times New Roman"/>
                  <w:sz w:val="28"/>
                  <w:szCs w:val="28"/>
                </w:rPr>
                <w:t>№</w:t>
              </w:r>
              <w:r w:rsidRPr="00FB4E5E">
                <w:rPr>
                  <w:rFonts w:ascii="Times New Roman" w:hAnsi="Times New Roman"/>
                  <w:sz w:val="28"/>
                  <w:szCs w:val="28"/>
                </w:rPr>
                <w:t xml:space="preserve"> 2-пг</w:t>
              </w:r>
            </w:hyperlink>
            <w:r w:rsidRPr="00FB4E5E">
              <w:rPr>
                <w:rFonts w:ascii="Times New Roman" w:hAnsi="Times New Roman"/>
                <w:sz w:val="28"/>
                <w:szCs w:val="28"/>
              </w:rPr>
              <w:t xml:space="preserve"> </w:t>
            </w:r>
            <w:r w:rsidR="00FB4E5E">
              <w:rPr>
                <w:rFonts w:ascii="Times New Roman" w:hAnsi="Times New Roman"/>
                <w:sz w:val="28"/>
                <w:szCs w:val="28"/>
              </w:rPr>
              <w:t>«</w:t>
            </w:r>
            <w:r w:rsidRPr="00FB4E5E">
              <w:rPr>
                <w:rFonts w:ascii="Times New Roman" w:hAnsi="Times New Roman"/>
                <w:sz w:val="28"/>
                <w:szCs w:val="28"/>
              </w:rPr>
              <w:t>О проверке достоверности и полноты сведений, представляемых гражданами, претендующими на замещение должностей государственной гражданской службы Рязанской области, и государственными гражданскими служащими</w:t>
            </w:r>
            <w:proofErr w:type="gramEnd"/>
            <w:r w:rsidRPr="00FB4E5E">
              <w:rPr>
                <w:rFonts w:ascii="Times New Roman" w:hAnsi="Times New Roman"/>
                <w:sz w:val="28"/>
                <w:szCs w:val="28"/>
              </w:rPr>
              <w:t xml:space="preserve"> </w:t>
            </w:r>
            <w:proofErr w:type="gramStart"/>
            <w:r w:rsidRPr="00FB4E5E">
              <w:rPr>
                <w:rFonts w:ascii="Times New Roman" w:hAnsi="Times New Roman"/>
                <w:sz w:val="28"/>
                <w:szCs w:val="28"/>
              </w:rPr>
              <w:t>Рязанской области, и соблюдения государственными гражданскими служащими Рязанской области требований к служебному поведению</w:t>
            </w:r>
            <w:r w:rsidR="00FB4E5E">
              <w:rPr>
                <w:rFonts w:ascii="Times New Roman" w:hAnsi="Times New Roman"/>
                <w:sz w:val="28"/>
                <w:szCs w:val="28"/>
              </w:rPr>
              <w:t>»,</w:t>
            </w:r>
            <w:r w:rsidRPr="00FB4E5E">
              <w:rPr>
                <w:rFonts w:ascii="Times New Roman" w:hAnsi="Times New Roman"/>
                <w:sz w:val="28"/>
                <w:szCs w:val="28"/>
              </w:rPr>
              <w:t xml:space="preserve"> от 31</w:t>
            </w:r>
            <w:r w:rsidR="00056C70">
              <w:rPr>
                <w:rFonts w:ascii="Times New Roman" w:hAnsi="Times New Roman"/>
                <w:sz w:val="28"/>
                <w:szCs w:val="28"/>
              </w:rPr>
              <w:t xml:space="preserve"> декабря </w:t>
            </w:r>
            <w:r w:rsidRPr="00FB4E5E">
              <w:rPr>
                <w:rFonts w:ascii="Times New Roman" w:hAnsi="Times New Roman"/>
                <w:sz w:val="28"/>
                <w:szCs w:val="28"/>
              </w:rPr>
              <w:t>2009</w:t>
            </w:r>
            <w:r w:rsidR="00056C70">
              <w:rPr>
                <w:rFonts w:ascii="Times New Roman" w:hAnsi="Times New Roman"/>
                <w:sz w:val="28"/>
                <w:szCs w:val="28"/>
              </w:rPr>
              <w:t xml:space="preserve"> г.</w:t>
            </w:r>
            <w:r w:rsidRPr="00FB4E5E">
              <w:rPr>
                <w:rFonts w:ascii="Times New Roman" w:hAnsi="Times New Roman"/>
                <w:sz w:val="28"/>
                <w:szCs w:val="28"/>
              </w:rPr>
              <w:t xml:space="preserve"> </w:t>
            </w:r>
            <w:hyperlink r:id="rId24" w:history="1">
              <w:r w:rsidR="00FB4E5E">
                <w:rPr>
                  <w:rFonts w:ascii="Times New Roman" w:hAnsi="Times New Roman"/>
                  <w:sz w:val="28"/>
                  <w:szCs w:val="28"/>
                </w:rPr>
                <w:t>№</w:t>
              </w:r>
              <w:r w:rsidRPr="00FB4E5E">
                <w:rPr>
                  <w:rFonts w:ascii="Times New Roman" w:hAnsi="Times New Roman"/>
                  <w:sz w:val="28"/>
                  <w:szCs w:val="28"/>
                </w:rPr>
                <w:t xml:space="preserve"> 262-пг</w:t>
              </w:r>
            </w:hyperlink>
            <w:r w:rsidRPr="00FB4E5E">
              <w:rPr>
                <w:rFonts w:ascii="Times New Roman" w:hAnsi="Times New Roman"/>
                <w:sz w:val="28"/>
                <w:szCs w:val="28"/>
              </w:rPr>
              <w:t xml:space="preserve"> </w:t>
            </w:r>
            <w:r w:rsidR="00056C70">
              <w:rPr>
                <w:rFonts w:ascii="Times New Roman" w:hAnsi="Times New Roman"/>
                <w:sz w:val="28"/>
                <w:szCs w:val="28"/>
              </w:rPr>
              <w:br/>
            </w:r>
            <w:r w:rsidR="00FB4E5E">
              <w:rPr>
                <w:rFonts w:ascii="Times New Roman" w:hAnsi="Times New Roman"/>
                <w:sz w:val="28"/>
                <w:szCs w:val="28"/>
              </w:rPr>
              <w:t>«</w:t>
            </w:r>
            <w:r w:rsidRPr="00FB4E5E">
              <w:rPr>
                <w:rFonts w:ascii="Times New Roman" w:hAnsi="Times New Roman"/>
                <w:sz w:val="28"/>
                <w:szCs w:val="28"/>
              </w:rPr>
              <w:t xml:space="preserve">О проверке достоверности и полноты сведений, представляемых </w:t>
            </w:r>
            <w:r w:rsidRPr="00FB4E5E">
              <w:rPr>
                <w:rFonts w:ascii="Times New Roman" w:hAnsi="Times New Roman"/>
                <w:sz w:val="28"/>
                <w:szCs w:val="28"/>
              </w:rPr>
              <w:lastRenderedPageBreak/>
              <w:t xml:space="preserve">гражданами, претендующими на </w:t>
            </w:r>
            <w:r>
              <w:rPr>
                <w:rFonts w:ascii="Times New Roman" w:hAnsi="Times New Roman"/>
                <w:sz w:val="28"/>
                <w:szCs w:val="28"/>
              </w:rPr>
              <w:t>замещение государственных должностей Рязанской области, и лицами, замещающими государственные должности Рязанской области, и соблюдения ограничений лицами, замещающими государственные должности Рязанской области</w:t>
            </w:r>
            <w:r w:rsidR="00FB4E5E">
              <w:rPr>
                <w:rFonts w:ascii="Times New Roman" w:hAnsi="Times New Roman"/>
                <w:sz w:val="28"/>
                <w:szCs w:val="28"/>
              </w:rPr>
              <w:t>» и от 29</w:t>
            </w:r>
            <w:r w:rsidR="00056C70">
              <w:rPr>
                <w:rFonts w:ascii="Times New Roman" w:hAnsi="Times New Roman"/>
                <w:sz w:val="28"/>
                <w:szCs w:val="28"/>
              </w:rPr>
              <w:t xml:space="preserve"> марта </w:t>
            </w:r>
            <w:r w:rsidR="00FB4E5E">
              <w:rPr>
                <w:rFonts w:ascii="Times New Roman" w:hAnsi="Times New Roman"/>
                <w:sz w:val="28"/>
                <w:szCs w:val="28"/>
              </w:rPr>
              <w:t>2013</w:t>
            </w:r>
            <w:r w:rsidR="00056C70">
              <w:rPr>
                <w:rFonts w:ascii="Times New Roman" w:hAnsi="Times New Roman"/>
                <w:sz w:val="28"/>
                <w:szCs w:val="28"/>
              </w:rPr>
              <w:t xml:space="preserve"> г.</w:t>
            </w:r>
            <w:r w:rsidR="00FB4E5E">
              <w:rPr>
                <w:rFonts w:ascii="Times New Roman" w:hAnsi="Times New Roman"/>
                <w:sz w:val="28"/>
                <w:szCs w:val="28"/>
              </w:rPr>
              <w:t xml:space="preserve"> </w:t>
            </w:r>
            <w:r w:rsidR="00056C70">
              <w:rPr>
                <w:rFonts w:ascii="Times New Roman" w:hAnsi="Times New Roman"/>
                <w:sz w:val="28"/>
                <w:szCs w:val="28"/>
              </w:rPr>
              <w:br/>
            </w:r>
            <w:r w:rsidR="00FB4E5E">
              <w:rPr>
                <w:rFonts w:ascii="Times New Roman" w:hAnsi="Times New Roman"/>
                <w:sz w:val="28"/>
                <w:szCs w:val="28"/>
              </w:rPr>
              <w:t>№ 21-пг «О проверке достоверности</w:t>
            </w:r>
            <w:proofErr w:type="gramEnd"/>
            <w:r w:rsidR="00FB4E5E">
              <w:rPr>
                <w:rFonts w:ascii="Times New Roman" w:hAnsi="Times New Roman"/>
                <w:sz w:val="28"/>
                <w:szCs w:val="28"/>
              </w:rPr>
              <w:t xml:space="preserve"> </w:t>
            </w:r>
            <w:proofErr w:type="gramStart"/>
            <w:r w:rsidR="00FB4E5E">
              <w:rPr>
                <w:rFonts w:ascii="Times New Roman" w:hAnsi="Times New Roman"/>
                <w:sz w:val="28"/>
                <w:szCs w:val="28"/>
              </w:rPr>
              <w:t>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Рязанской области, и лицами, замещающими эти должности»,</w:t>
            </w:r>
            <w:r>
              <w:rPr>
                <w:rFonts w:ascii="Times New Roman" w:hAnsi="Times New Roman"/>
                <w:sz w:val="28"/>
                <w:szCs w:val="28"/>
              </w:rPr>
              <w:t xml:space="preserve"> иными нормативными правовыми актами Рязанской области, и с учетом особенностей, предусмотренных настоящим постановлением.</w:t>
            </w:r>
            <w:r w:rsidR="00FB4E5E">
              <w:rPr>
                <w:rFonts w:ascii="Times New Roman" w:hAnsi="Times New Roman"/>
                <w:sz w:val="28"/>
                <w:szCs w:val="28"/>
              </w:rPr>
              <w:t>»;</w:t>
            </w:r>
            <w:proofErr w:type="gramEnd"/>
          </w:p>
          <w:p w:rsidR="00CC118E" w:rsidRPr="00023D86" w:rsidRDefault="007176F8" w:rsidP="00FC0AC3">
            <w:pPr>
              <w:ind w:firstLine="709"/>
              <w:jc w:val="both"/>
              <w:rPr>
                <w:rFonts w:ascii="Times New Roman" w:hAnsi="Times New Roman"/>
                <w:sz w:val="28"/>
                <w:szCs w:val="28"/>
              </w:rPr>
            </w:pPr>
            <w:r>
              <w:rPr>
                <w:rFonts w:ascii="Times New Roman" w:hAnsi="Times New Roman"/>
                <w:sz w:val="28"/>
                <w:szCs w:val="28"/>
              </w:rPr>
              <w:t>-</w:t>
            </w:r>
            <w:r w:rsidR="00CC118E" w:rsidRPr="00023D86">
              <w:rPr>
                <w:rFonts w:ascii="Times New Roman" w:hAnsi="Times New Roman"/>
                <w:sz w:val="28"/>
                <w:szCs w:val="28"/>
              </w:rPr>
              <w:t xml:space="preserve"> абзац второй пункта 5 изложить в следующей редакции:</w:t>
            </w:r>
          </w:p>
          <w:p w:rsidR="00CC118E" w:rsidRPr="00023D86" w:rsidRDefault="00CC118E" w:rsidP="009245FC">
            <w:pPr>
              <w:autoSpaceDE w:val="0"/>
              <w:autoSpaceDN w:val="0"/>
              <w:adjustRightInd w:val="0"/>
              <w:ind w:firstLine="744"/>
              <w:jc w:val="both"/>
              <w:rPr>
                <w:rFonts w:ascii="Times New Roman" w:hAnsi="Times New Roman"/>
                <w:sz w:val="28"/>
                <w:szCs w:val="28"/>
              </w:rPr>
            </w:pPr>
            <w:proofErr w:type="gramStart"/>
            <w:r w:rsidRPr="00023D86">
              <w:rPr>
                <w:rFonts w:ascii="Times New Roman" w:hAnsi="Times New Roman"/>
                <w:sz w:val="28"/>
                <w:szCs w:val="28"/>
              </w:rPr>
              <w:t xml:space="preserve">«лиц, указанных в </w:t>
            </w:r>
            <w:hyperlink r:id="rId25" w:history="1">
              <w:r w:rsidRPr="00023D86">
                <w:rPr>
                  <w:rFonts w:ascii="Times New Roman" w:hAnsi="Times New Roman"/>
                  <w:sz w:val="28"/>
                  <w:szCs w:val="28"/>
                </w:rPr>
                <w:t>абзацах втором</w:t>
              </w:r>
            </w:hyperlink>
            <w:r w:rsidRPr="00023D86">
              <w:rPr>
                <w:rFonts w:ascii="Times New Roman" w:hAnsi="Times New Roman"/>
                <w:sz w:val="28"/>
                <w:szCs w:val="28"/>
              </w:rPr>
              <w:t xml:space="preserve">, третьем, </w:t>
            </w:r>
            <w:hyperlink r:id="rId26" w:history="1">
              <w:r w:rsidRPr="00023D86">
                <w:rPr>
                  <w:rFonts w:ascii="Times New Roman" w:hAnsi="Times New Roman"/>
                  <w:sz w:val="28"/>
                  <w:szCs w:val="28"/>
                </w:rPr>
                <w:t>пятом подпункта 1</w:t>
              </w:r>
            </w:hyperlink>
            <w:r w:rsidRPr="00023D86">
              <w:rPr>
                <w:rFonts w:ascii="Times New Roman" w:hAnsi="Times New Roman"/>
                <w:sz w:val="28"/>
                <w:szCs w:val="28"/>
              </w:rPr>
              <w:t xml:space="preserve">, </w:t>
            </w:r>
            <w:hyperlink r:id="rId27" w:history="1">
              <w:r w:rsidRPr="00023D86">
                <w:rPr>
                  <w:rFonts w:ascii="Times New Roman" w:hAnsi="Times New Roman"/>
                  <w:sz w:val="28"/>
                  <w:szCs w:val="28"/>
                </w:rPr>
                <w:t>абзацах третьем</w:t>
              </w:r>
            </w:hyperlink>
            <w:r w:rsidR="002C537B">
              <w:rPr>
                <w:rFonts w:ascii="Times New Roman" w:hAnsi="Times New Roman"/>
                <w:sz w:val="28"/>
                <w:szCs w:val="28"/>
              </w:rPr>
              <w:t> - </w:t>
            </w:r>
            <w:r w:rsidR="009245FC" w:rsidRPr="00023D86">
              <w:rPr>
                <w:rFonts w:ascii="Times New Roman" w:hAnsi="Times New Roman"/>
                <w:sz w:val="28"/>
                <w:szCs w:val="28"/>
              </w:rPr>
              <w:t xml:space="preserve">пятом, </w:t>
            </w:r>
            <w:r w:rsidR="00386A30" w:rsidRPr="00023D86">
              <w:rPr>
                <w:rFonts w:ascii="Times New Roman" w:hAnsi="Times New Roman"/>
                <w:sz w:val="28"/>
                <w:szCs w:val="28"/>
              </w:rPr>
              <w:t>седьмом</w:t>
            </w:r>
            <w:r w:rsidR="009245FC" w:rsidRPr="00023D86">
              <w:rPr>
                <w:rFonts w:ascii="Times New Roman" w:hAnsi="Times New Roman"/>
                <w:sz w:val="28"/>
                <w:szCs w:val="28"/>
              </w:rPr>
              <w:t xml:space="preserve"> </w:t>
            </w:r>
            <w:hyperlink r:id="rId28" w:history="1">
              <w:r w:rsidRPr="00023D86">
                <w:rPr>
                  <w:rFonts w:ascii="Times New Roman" w:hAnsi="Times New Roman"/>
                  <w:sz w:val="28"/>
                  <w:szCs w:val="28"/>
                </w:rPr>
                <w:t>подпункта 2</w:t>
              </w:r>
            </w:hyperlink>
            <w:r w:rsidRPr="00023D86">
              <w:rPr>
                <w:rFonts w:ascii="Times New Roman" w:hAnsi="Times New Roman"/>
                <w:sz w:val="28"/>
                <w:szCs w:val="28"/>
              </w:rPr>
              <w:t xml:space="preserve"> (за исключением супруг (супругов) и несовершеннолетних детей</w:t>
            </w:r>
            <w:r w:rsidR="003F3618">
              <w:rPr>
                <w:rFonts w:ascii="Times New Roman" w:hAnsi="Times New Roman"/>
                <w:sz w:val="28"/>
                <w:szCs w:val="28"/>
              </w:rPr>
              <w:t>,</w:t>
            </w:r>
            <w:r w:rsidRPr="00023D86">
              <w:rPr>
                <w:rFonts w:ascii="Times New Roman" w:hAnsi="Times New Roman"/>
                <w:sz w:val="28"/>
                <w:szCs w:val="28"/>
              </w:rPr>
              <w:t xml:space="preserve"> лиц, указанных в </w:t>
            </w:r>
            <w:hyperlink r:id="rId29" w:history="1">
              <w:r w:rsidRPr="00023D86">
                <w:rPr>
                  <w:rFonts w:ascii="Times New Roman" w:hAnsi="Times New Roman"/>
                  <w:sz w:val="28"/>
                  <w:szCs w:val="28"/>
                </w:rPr>
                <w:t>абзаце втором подпункта 2 пункта 2</w:t>
              </w:r>
            </w:hyperlink>
            <w:r w:rsidRPr="00023D86">
              <w:rPr>
                <w:rFonts w:ascii="Times New Roman" w:hAnsi="Times New Roman"/>
                <w:sz w:val="28"/>
                <w:szCs w:val="28"/>
              </w:rPr>
              <w:t xml:space="preserve"> настоящего постановления), </w:t>
            </w:r>
            <w:hyperlink r:id="rId30" w:history="1">
              <w:r w:rsidRPr="00023D86">
                <w:rPr>
                  <w:rFonts w:ascii="Times New Roman" w:hAnsi="Times New Roman"/>
                  <w:sz w:val="28"/>
                  <w:szCs w:val="28"/>
                </w:rPr>
                <w:t>абзацах втором</w:t>
              </w:r>
            </w:hyperlink>
            <w:r w:rsidRPr="00023D86">
              <w:rPr>
                <w:rFonts w:ascii="Times New Roman" w:hAnsi="Times New Roman"/>
                <w:sz w:val="28"/>
                <w:szCs w:val="28"/>
              </w:rPr>
              <w:t xml:space="preserve">, </w:t>
            </w:r>
            <w:hyperlink r:id="rId31" w:history="1">
              <w:r w:rsidRPr="00023D86">
                <w:rPr>
                  <w:rFonts w:ascii="Times New Roman" w:hAnsi="Times New Roman"/>
                  <w:sz w:val="28"/>
                  <w:szCs w:val="28"/>
                </w:rPr>
                <w:t>четвертом подпункта 3 пункта 2</w:t>
              </w:r>
            </w:hyperlink>
            <w:r w:rsidRPr="00023D86">
              <w:rPr>
                <w:rFonts w:ascii="Times New Roman" w:hAnsi="Times New Roman"/>
                <w:sz w:val="28"/>
                <w:szCs w:val="28"/>
              </w:rPr>
              <w:t xml:space="preserve"> настоящего постановления, рассматриваются на заседаниях комиссий по соблюдению требований к служебному поведению </w:t>
            </w:r>
            <w:r w:rsidRPr="00023D86">
              <w:rPr>
                <w:rFonts w:ascii="Times New Roman" w:hAnsi="Times New Roman"/>
                <w:sz w:val="28"/>
                <w:szCs w:val="28"/>
              </w:rPr>
              <w:br/>
              <w:t>и урегулированию конфликта интересов в соответствии с положениями</w:t>
            </w:r>
            <w:proofErr w:type="gramEnd"/>
            <w:r w:rsidRPr="00023D86">
              <w:rPr>
                <w:rFonts w:ascii="Times New Roman" w:hAnsi="Times New Roman"/>
                <w:sz w:val="28"/>
                <w:szCs w:val="28"/>
              </w:rPr>
              <w:t xml:space="preserve"> о таких комиссиях, утвержденными соответствующими нормативными правовыми актами</w:t>
            </w:r>
            <w:r w:rsidR="00056C70">
              <w:rPr>
                <w:rFonts w:ascii="Times New Roman" w:hAnsi="Times New Roman"/>
                <w:sz w:val="28"/>
                <w:szCs w:val="28"/>
              </w:rPr>
              <w:t xml:space="preserve"> Рязанской области</w:t>
            </w:r>
            <w:proofErr w:type="gramStart"/>
            <w:r w:rsidRPr="00023D86">
              <w:rPr>
                <w:rFonts w:ascii="Times New Roman" w:hAnsi="Times New Roman"/>
                <w:sz w:val="28"/>
                <w:szCs w:val="28"/>
              </w:rPr>
              <w:t>;</w:t>
            </w:r>
            <w:r w:rsidR="00386A30" w:rsidRPr="00023D86">
              <w:rPr>
                <w:rFonts w:ascii="Times New Roman" w:hAnsi="Times New Roman"/>
                <w:sz w:val="28"/>
                <w:szCs w:val="28"/>
              </w:rPr>
              <w:t>»</w:t>
            </w:r>
            <w:proofErr w:type="gramEnd"/>
            <w:r w:rsidR="00386A30" w:rsidRPr="00023D86">
              <w:rPr>
                <w:rFonts w:ascii="Times New Roman" w:hAnsi="Times New Roman"/>
                <w:sz w:val="28"/>
                <w:szCs w:val="28"/>
              </w:rPr>
              <w:t>;</w:t>
            </w:r>
          </w:p>
          <w:p w:rsidR="00FC0AC3" w:rsidRDefault="00EF4973" w:rsidP="00FC0AC3">
            <w:pPr>
              <w:ind w:firstLine="709"/>
              <w:jc w:val="both"/>
              <w:rPr>
                <w:rFonts w:ascii="Times New Roman" w:hAnsi="Times New Roman"/>
                <w:sz w:val="28"/>
                <w:szCs w:val="28"/>
              </w:rPr>
            </w:pPr>
            <w:r>
              <w:rPr>
                <w:rFonts w:ascii="Times New Roman" w:hAnsi="Times New Roman"/>
                <w:sz w:val="28"/>
                <w:szCs w:val="28"/>
              </w:rPr>
              <w:t>3</w:t>
            </w:r>
            <w:r w:rsidR="00FC0AC3" w:rsidRPr="00FC0AC3">
              <w:rPr>
                <w:rFonts w:ascii="Times New Roman" w:hAnsi="Times New Roman"/>
                <w:sz w:val="28"/>
                <w:szCs w:val="28"/>
              </w:rPr>
              <w:t>) в приложении №</w:t>
            </w:r>
            <w:r w:rsidR="00056C70">
              <w:rPr>
                <w:rFonts w:ascii="Times New Roman" w:hAnsi="Times New Roman"/>
                <w:sz w:val="28"/>
                <w:szCs w:val="28"/>
              </w:rPr>
              <w:t xml:space="preserve"> </w:t>
            </w:r>
            <w:r w:rsidR="00FC0AC3" w:rsidRPr="00FC0AC3">
              <w:rPr>
                <w:rFonts w:ascii="Times New Roman" w:hAnsi="Times New Roman"/>
                <w:sz w:val="28"/>
                <w:szCs w:val="28"/>
              </w:rPr>
              <w:t>1:</w:t>
            </w:r>
          </w:p>
          <w:p w:rsidR="0005525A" w:rsidRPr="00FC0AC3" w:rsidRDefault="0005525A" w:rsidP="00FC0AC3">
            <w:pPr>
              <w:ind w:firstLine="709"/>
              <w:jc w:val="both"/>
              <w:rPr>
                <w:rFonts w:ascii="Times New Roman" w:hAnsi="Times New Roman"/>
                <w:sz w:val="28"/>
                <w:szCs w:val="28"/>
              </w:rPr>
            </w:pPr>
            <w:r>
              <w:rPr>
                <w:rFonts w:ascii="Times New Roman" w:hAnsi="Times New Roman"/>
                <w:sz w:val="28"/>
                <w:szCs w:val="28"/>
              </w:rPr>
              <w:t>-</w:t>
            </w:r>
            <w:r w:rsidR="002C537B">
              <w:rPr>
                <w:rFonts w:ascii="Times New Roman" w:hAnsi="Times New Roman"/>
                <w:sz w:val="28"/>
                <w:szCs w:val="28"/>
              </w:rPr>
              <w:t> </w:t>
            </w:r>
            <w:r>
              <w:rPr>
                <w:rFonts w:ascii="Times New Roman" w:hAnsi="Times New Roman"/>
                <w:sz w:val="28"/>
                <w:szCs w:val="28"/>
              </w:rPr>
              <w:t>в наименовании после слов «</w:t>
            </w:r>
            <w:r w:rsidR="00AC6D9E">
              <w:rPr>
                <w:rFonts w:ascii="Times New Roman" w:hAnsi="Times New Roman"/>
                <w:sz w:val="28"/>
                <w:szCs w:val="28"/>
              </w:rPr>
              <w:t xml:space="preserve">руководителей </w:t>
            </w:r>
            <w:r>
              <w:rPr>
                <w:rFonts w:ascii="Times New Roman" w:hAnsi="Times New Roman"/>
                <w:sz w:val="28"/>
                <w:szCs w:val="28"/>
              </w:rPr>
              <w:t>государственных</w:t>
            </w:r>
            <w:r w:rsidR="00AC6D9E">
              <w:rPr>
                <w:rFonts w:ascii="Times New Roman" w:hAnsi="Times New Roman"/>
                <w:sz w:val="28"/>
                <w:szCs w:val="28"/>
              </w:rPr>
              <w:t xml:space="preserve"> учреждений Рязанской области</w:t>
            </w:r>
            <w:r>
              <w:rPr>
                <w:rFonts w:ascii="Times New Roman" w:hAnsi="Times New Roman"/>
                <w:sz w:val="28"/>
                <w:szCs w:val="28"/>
              </w:rPr>
              <w:t>»</w:t>
            </w:r>
            <w:r w:rsidR="00AC6D9E">
              <w:rPr>
                <w:rFonts w:ascii="Times New Roman" w:hAnsi="Times New Roman"/>
                <w:sz w:val="28"/>
                <w:szCs w:val="28"/>
              </w:rPr>
              <w:t xml:space="preserve"> дополнить словами «и муниципальных учреждений»</w:t>
            </w:r>
            <w:r>
              <w:rPr>
                <w:rFonts w:ascii="Times New Roman" w:hAnsi="Times New Roman"/>
                <w:sz w:val="28"/>
                <w:szCs w:val="28"/>
              </w:rPr>
              <w:t>;</w:t>
            </w:r>
          </w:p>
          <w:p w:rsidR="00372B28" w:rsidRDefault="00FC0AC3" w:rsidP="00FC0AC3">
            <w:pPr>
              <w:ind w:firstLine="709"/>
              <w:jc w:val="both"/>
              <w:rPr>
                <w:rFonts w:ascii="Times New Roman" w:hAnsi="Times New Roman"/>
                <w:sz w:val="28"/>
                <w:szCs w:val="28"/>
              </w:rPr>
            </w:pPr>
            <w:r w:rsidRPr="00FC0AC3">
              <w:rPr>
                <w:rFonts w:ascii="Times New Roman" w:hAnsi="Times New Roman"/>
                <w:sz w:val="28"/>
                <w:szCs w:val="28"/>
              </w:rPr>
              <w:t>-</w:t>
            </w:r>
            <w:r w:rsidR="00372B28">
              <w:rPr>
                <w:rFonts w:ascii="Times New Roman" w:hAnsi="Times New Roman"/>
                <w:sz w:val="28"/>
                <w:szCs w:val="28"/>
              </w:rPr>
              <w:t xml:space="preserve"> в пункте 1:</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абзац третий изложить в следующей редакции:</w:t>
            </w:r>
          </w:p>
          <w:p w:rsidR="00FC0AC3" w:rsidRPr="00FC0AC3" w:rsidRDefault="00FC0AC3" w:rsidP="00FC0AC3">
            <w:pPr>
              <w:ind w:firstLine="709"/>
              <w:jc w:val="both"/>
              <w:rPr>
                <w:rFonts w:ascii="Times New Roman" w:hAnsi="Times New Roman"/>
                <w:sz w:val="28"/>
                <w:szCs w:val="28"/>
              </w:rPr>
            </w:pPr>
            <w:proofErr w:type="gramStart"/>
            <w:r w:rsidRPr="00FC0AC3">
              <w:rPr>
                <w:rFonts w:ascii="Times New Roman" w:hAnsi="Times New Roman"/>
                <w:sz w:val="28"/>
                <w:szCs w:val="28"/>
              </w:rPr>
              <w:t xml:space="preserve">«должности государственной гражданской службы Рязанской области, включенные в перечень должностей государственной гражданской службы Рязанской области, при назначении на которые граждане и при замещении которых государственные гражданские служащие Рязанской области обязаны представлять сведения о доходах, об имуществе и обязательствах имущественного характера, предусмотренные Федеральным законом </w:t>
            </w:r>
            <w:r w:rsidR="002C537B">
              <w:rPr>
                <w:rFonts w:ascii="Times New Roman" w:hAnsi="Times New Roman"/>
                <w:sz w:val="28"/>
                <w:szCs w:val="28"/>
              </w:rPr>
              <w:br/>
            </w:r>
            <w:r w:rsidRPr="00FC0AC3">
              <w:rPr>
                <w:rFonts w:ascii="Times New Roman" w:hAnsi="Times New Roman"/>
                <w:sz w:val="28"/>
                <w:szCs w:val="28"/>
              </w:rPr>
              <w:t xml:space="preserve">от 25 декабря 2008 года № 273-ФЗ «О противодействии коррупции», утвержденный </w:t>
            </w:r>
            <w:r w:rsidR="00056C70">
              <w:rPr>
                <w:rFonts w:ascii="Times New Roman" w:hAnsi="Times New Roman"/>
                <w:sz w:val="28"/>
                <w:szCs w:val="28"/>
              </w:rPr>
              <w:t>п</w:t>
            </w:r>
            <w:r w:rsidRPr="00FC0AC3">
              <w:rPr>
                <w:rFonts w:ascii="Times New Roman" w:hAnsi="Times New Roman"/>
                <w:sz w:val="28"/>
                <w:szCs w:val="28"/>
              </w:rPr>
              <w:t>остановлением Губернатора Рязанской области от 10</w:t>
            </w:r>
            <w:r w:rsidR="00056C70">
              <w:rPr>
                <w:rFonts w:ascii="Times New Roman" w:hAnsi="Times New Roman"/>
                <w:sz w:val="28"/>
                <w:szCs w:val="28"/>
              </w:rPr>
              <w:t xml:space="preserve"> августа</w:t>
            </w:r>
            <w:proofErr w:type="gramEnd"/>
            <w:r w:rsidR="00056C70">
              <w:rPr>
                <w:rFonts w:ascii="Times New Roman" w:hAnsi="Times New Roman"/>
                <w:sz w:val="28"/>
                <w:szCs w:val="28"/>
              </w:rPr>
              <w:t xml:space="preserve"> </w:t>
            </w:r>
            <w:r w:rsidRPr="00FC0AC3">
              <w:rPr>
                <w:rFonts w:ascii="Times New Roman" w:hAnsi="Times New Roman"/>
                <w:sz w:val="28"/>
                <w:szCs w:val="28"/>
              </w:rPr>
              <w:t>2009</w:t>
            </w:r>
            <w:r w:rsidR="00056C70">
              <w:rPr>
                <w:rFonts w:ascii="Times New Roman" w:hAnsi="Times New Roman"/>
                <w:sz w:val="28"/>
                <w:szCs w:val="28"/>
              </w:rPr>
              <w:t xml:space="preserve"> г.</w:t>
            </w:r>
            <w:r w:rsidR="002C537B">
              <w:rPr>
                <w:rFonts w:ascii="Times New Roman" w:hAnsi="Times New Roman"/>
                <w:sz w:val="28"/>
                <w:szCs w:val="28"/>
              </w:rPr>
              <w:t xml:space="preserve"> </w:t>
            </w:r>
            <w:r w:rsidRPr="00FC0AC3">
              <w:rPr>
                <w:rFonts w:ascii="Times New Roman" w:hAnsi="Times New Roman"/>
                <w:sz w:val="28"/>
                <w:szCs w:val="28"/>
              </w:rPr>
              <w:t xml:space="preserve">№ 222-пг (далее </w:t>
            </w:r>
            <w:r w:rsidR="00E504C6">
              <w:rPr>
                <w:rFonts w:ascii="Times New Roman" w:hAnsi="Times New Roman"/>
                <w:sz w:val="28"/>
                <w:szCs w:val="28"/>
              </w:rPr>
              <w:t>–</w:t>
            </w:r>
            <w:r w:rsidRPr="00FC0AC3">
              <w:rPr>
                <w:rFonts w:ascii="Times New Roman" w:hAnsi="Times New Roman"/>
                <w:sz w:val="28"/>
                <w:szCs w:val="28"/>
              </w:rPr>
              <w:t xml:space="preserve"> перечень должностей)</w:t>
            </w:r>
            <w:proofErr w:type="gramStart"/>
            <w:r w:rsidRPr="00FC0AC3">
              <w:rPr>
                <w:rFonts w:ascii="Times New Roman" w:hAnsi="Times New Roman"/>
                <w:sz w:val="28"/>
                <w:szCs w:val="28"/>
              </w:rPr>
              <w:t>;»</w:t>
            </w:r>
            <w:proofErr w:type="gramEnd"/>
            <w:r w:rsidRPr="00FC0AC3">
              <w:rPr>
                <w:rFonts w:ascii="Times New Roman" w:hAnsi="Times New Roman"/>
                <w:sz w:val="28"/>
                <w:szCs w:val="28"/>
              </w:rPr>
              <w:t>;</w:t>
            </w:r>
          </w:p>
          <w:p w:rsid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xml:space="preserve">в абзаце </w:t>
            </w:r>
            <w:r w:rsidRPr="00EE6CAD">
              <w:rPr>
                <w:rFonts w:ascii="Times New Roman" w:hAnsi="Times New Roman"/>
                <w:sz w:val="28"/>
                <w:szCs w:val="28"/>
              </w:rPr>
              <w:t xml:space="preserve">четвертом после слова «государственных» </w:t>
            </w:r>
            <w:r w:rsidR="0005525A" w:rsidRPr="00EE6CAD">
              <w:rPr>
                <w:rFonts w:ascii="Times New Roman" w:hAnsi="Times New Roman"/>
                <w:sz w:val="28"/>
                <w:szCs w:val="28"/>
              </w:rPr>
              <w:t>дополнить</w:t>
            </w:r>
            <w:r w:rsidRPr="00EE6CAD">
              <w:rPr>
                <w:rFonts w:ascii="Times New Roman" w:hAnsi="Times New Roman"/>
                <w:sz w:val="28"/>
                <w:szCs w:val="28"/>
              </w:rPr>
              <w:t xml:space="preserve"> слово</w:t>
            </w:r>
            <w:r w:rsidR="0005525A" w:rsidRPr="00EE6CAD">
              <w:rPr>
                <w:rFonts w:ascii="Times New Roman" w:hAnsi="Times New Roman"/>
                <w:sz w:val="28"/>
                <w:szCs w:val="28"/>
              </w:rPr>
              <w:t>м</w:t>
            </w:r>
            <w:r w:rsidRPr="00EE6CAD">
              <w:rPr>
                <w:rFonts w:ascii="Times New Roman" w:hAnsi="Times New Roman"/>
                <w:sz w:val="28"/>
                <w:szCs w:val="28"/>
              </w:rPr>
              <w:t xml:space="preserve"> «(муниципальных)»</w:t>
            </w:r>
            <w:r w:rsidRPr="00FC0AC3">
              <w:rPr>
                <w:rFonts w:ascii="Times New Roman" w:hAnsi="Times New Roman"/>
                <w:sz w:val="28"/>
                <w:szCs w:val="28"/>
              </w:rPr>
              <w:t>;</w:t>
            </w:r>
          </w:p>
          <w:p w:rsidR="00372B28" w:rsidRPr="00FC0AC3" w:rsidRDefault="00372B28" w:rsidP="00FC0AC3">
            <w:pPr>
              <w:ind w:firstLine="709"/>
              <w:jc w:val="both"/>
              <w:rPr>
                <w:rFonts w:ascii="Times New Roman" w:hAnsi="Times New Roman"/>
                <w:sz w:val="28"/>
                <w:szCs w:val="28"/>
              </w:rPr>
            </w:pPr>
            <w:r>
              <w:rPr>
                <w:rFonts w:ascii="Times New Roman" w:hAnsi="Times New Roman"/>
                <w:sz w:val="28"/>
                <w:szCs w:val="28"/>
              </w:rPr>
              <w:t>- в пункте 2:</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абзац первый изложить в следующей редакции:</w:t>
            </w:r>
          </w:p>
          <w:p w:rsid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w:t>
            </w:r>
            <w:r w:rsidR="00F322DE">
              <w:rPr>
                <w:rFonts w:ascii="Times New Roman" w:hAnsi="Times New Roman"/>
                <w:sz w:val="28"/>
                <w:szCs w:val="28"/>
              </w:rPr>
              <w:t xml:space="preserve">2. </w:t>
            </w:r>
            <w:r w:rsidRPr="00FC0AC3">
              <w:rPr>
                <w:rFonts w:ascii="Times New Roman" w:hAnsi="Times New Roman"/>
                <w:sz w:val="28"/>
                <w:szCs w:val="28"/>
              </w:rPr>
              <w:t xml:space="preserve">Лицо, замещающее (занимающее) одну из должностей, указанных в пункте 1 настоящего Порядка,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w:t>
            </w:r>
            <w:r w:rsidRPr="00FC0AC3">
              <w:rPr>
                <w:rFonts w:ascii="Times New Roman" w:hAnsi="Times New Roman"/>
                <w:sz w:val="28"/>
                <w:szCs w:val="28"/>
              </w:rPr>
              <w:lastRenderedPageBreak/>
              <w:t xml:space="preserve">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w:t>
            </w:r>
            <w:r w:rsidR="00EF0B34">
              <w:rPr>
                <w:rFonts w:ascii="Times New Roman" w:hAnsi="Times New Roman"/>
                <w:sz w:val="28"/>
                <w:szCs w:val="28"/>
              </w:rPr>
              <w:t>–</w:t>
            </w:r>
            <w:r w:rsidRPr="00FC0AC3">
              <w:rPr>
                <w:rFonts w:ascii="Times New Roman" w:hAnsi="Times New Roman"/>
                <w:sz w:val="28"/>
                <w:szCs w:val="28"/>
              </w:rPr>
              <w:t xml:space="preserve">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(далее </w:t>
            </w:r>
            <w:r w:rsidR="00EF0B34">
              <w:rPr>
                <w:rFonts w:ascii="Times New Roman" w:hAnsi="Times New Roman"/>
                <w:sz w:val="28"/>
                <w:szCs w:val="28"/>
              </w:rPr>
              <w:t>–</w:t>
            </w:r>
            <w:r w:rsidRPr="00FC0AC3">
              <w:rPr>
                <w:rFonts w:ascii="Times New Roman" w:hAnsi="Times New Roman"/>
                <w:sz w:val="28"/>
                <w:szCs w:val="28"/>
              </w:rPr>
              <w:t xml:space="preserve"> сведения о расходах);»;</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 xml:space="preserve">дополнить новым абзацем </w:t>
            </w:r>
            <w:r w:rsidR="002E0268">
              <w:rPr>
                <w:rFonts w:ascii="Times New Roman" w:hAnsi="Times New Roman"/>
                <w:sz w:val="28"/>
                <w:szCs w:val="28"/>
              </w:rPr>
              <w:t xml:space="preserve">вторым </w:t>
            </w:r>
            <w:r w:rsidRPr="00FC0AC3">
              <w:rPr>
                <w:rFonts w:ascii="Times New Roman" w:hAnsi="Times New Roman"/>
                <w:sz w:val="28"/>
                <w:szCs w:val="28"/>
              </w:rPr>
              <w:t>следующего содержания:</w:t>
            </w:r>
          </w:p>
          <w:p w:rsidR="009D191E" w:rsidRDefault="00FC0AC3" w:rsidP="009D191E">
            <w:pPr>
              <w:ind w:firstLine="709"/>
              <w:jc w:val="both"/>
              <w:rPr>
                <w:rFonts w:ascii="Times New Roman" w:hAnsi="Times New Roman"/>
                <w:sz w:val="28"/>
                <w:szCs w:val="28"/>
              </w:rPr>
            </w:pPr>
            <w:proofErr w:type="gramStart"/>
            <w:r w:rsidRPr="002C537B">
              <w:rPr>
                <w:rFonts w:ascii="Times New Roman" w:hAnsi="Times New Roman"/>
                <w:spacing w:val="-4"/>
                <w:sz w:val="28"/>
                <w:szCs w:val="28"/>
              </w:rPr>
              <w:t>«Сведения, указанные в абзаце первом настоящего пункта, представляются при возникновении оснований, предусмотренных частью 1 статьи 3 Федерального закона от 3</w:t>
            </w:r>
            <w:r w:rsidR="005C37F0" w:rsidRPr="002C537B">
              <w:rPr>
                <w:rFonts w:ascii="Times New Roman" w:hAnsi="Times New Roman"/>
                <w:spacing w:val="-4"/>
                <w:sz w:val="28"/>
                <w:szCs w:val="28"/>
              </w:rPr>
              <w:t xml:space="preserve"> декабря </w:t>
            </w:r>
            <w:r w:rsidRPr="002C537B">
              <w:rPr>
                <w:rFonts w:ascii="Times New Roman" w:hAnsi="Times New Roman"/>
                <w:spacing w:val="-4"/>
                <w:sz w:val="28"/>
                <w:szCs w:val="28"/>
              </w:rPr>
              <w:t>2012</w:t>
            </w:r>
            <w:r w:rsidR="005C37F0" w:rsidRPr="002C537B">
              <w:rPr>
                <w:rFonts w:ascii="Times New Roman" w:hAnsi="Times New Roman"/>
                <w:spacing w:val="-4"/>
                <w:sz w:val="28"/>
                <w:szCs w:val="28"/>
              </w:rPr>
              <w:t xml:space="preserve"> г</w:t>
            </w:r>
            <w:r w:rsidR="002C537B" w:rsidRPr="002C537B">
              <w:rPr>
                <w:rFonts w:ascii="Times New Roman" w:hAnsi="Times New Roman"/>
                <w:spacing w:val="-4"/>
                <w:sz w:val="28"/>
                <w:szCs w:val="28"/>
              </w:rPr>
              <w:t>ода</w:t>
            </w:r>
            <w:r w:rsidRPr="002C537B">
              <w:rPr>
                <w:rFonts w:ascii="Times New Roman" w:hAnsi="Times New Roman"/>
                <w:spacing w:val="-4"/>
                <w:sz w:val="28"/>
                <w:szCs w:val="28"/>
              </w:rPr>
              <w:t xml:space="preserve"> № 230-ФЗ «О контроле за соответствием</w:t>
            </w:r>
            <w:r w:rsidRPr="00FC0AC3">
              <w:rPr>
                <w:rFonts w:ascii="Times New Roman" w:hAnsi="Times New Roman"/>
                <w:sz w:val="28"/>
                <w:szCs w:val="28"/>
              </w:rPr>
              <w:t xml:space="preserve"> расходов лиц, замещающих государственные должности, и иных лиц их доходам», </w:t>
            </w:r>
            <w:r w:rsidR="009D191E">
              <w:rPr>
                <w:rFonts w:ascii="Times New Roman" w:hAnsi="Times New Roman"/>
                <w:sz w:val="28"/>
                <w:szCs w:val="28"/>
              </w:rPr>
              <w:t xml:space="preserve">в порядке и сроки, </w:t>
            </w:r>
            <w:r w:rsidR="002C537B">
              <w:rPr>
                <w:rFonts w:ascii="Times New Roman" w:hAnsi="Times New Roman"/>
                <w:sz w:val="28"/>
                <w:szCs w:val="28"/>
              </w:rPr>
              <w:t xml:space="preserve">которые </w:t>
            </w:r>
            <w:r w:rsidR="009D191E">
              <w:rPr>
                <w:rFonts w:ascii="Times New Roman" w:hAnsi="Times New Roman"/>
                <w:sz w:val="28"/>
                <w:szCs w:val="28"/>
              </w:rPr>
              <w:t>установлены для представления сведений о доходах, об имуществе и обязательствах имущественного характера</w:t>
            </w:r>
            <w:r w:rsidR="00E044AD">
              <w:rPr>
                <w:rFonts w:ascii="Times New Roman" w:hAnsi="Times New Roman"/>
                <w:sz w:val="28"/>
                <w:szCs w:val="28"/>
              </w:rPr>
              <w:t xml:space="preserve">, предусмотренных </w:t>
            </w:r>
            <w:r w:rsidR="00E044AD" w:rsidRPr="00FC0AC3">
              <w:rPr>
                <w:rFonts w:ascii="Times New Roman" w:hAnsi="Times New Roman"/>
                <w:sz w:val="28"/>
                <w:szCs w:val="28"/>
              </w:rPr>
              <w:t xml:space="preserve">Федеральным законом </w:t>
            </w:r>
            <w:r w:rsidR="002C537B">
              <w:rPr>
                <w:rFonts w:ascii="Times New Roman" w:hAnsi="Times New Roman"/>
                <w:sz w:val="28"/>
                <w:szCs w:val="28"/>
              </w:rPr>
              <w:br/>
            </w:r>
            <w:r w:rsidR="00E044AD" w:rsidRPr="00FC0AC3">
              <w:rPr>
                <w:rFonts w:ascii="Times New Roman" w:hAnsi="Times New Roman"/>
                <w:sz w:val="28"/>
                <w:szCs w:val="28"/>
              </w:rPr>
              <w:t>от 25</w:t>
            </w:r>
            <w:proofErr w:type="gramEnd"/>
            <w:r w:rsidR="00E044AD" w:rsidRPr="00FC0AC3">
              <w:rPr>
                <w:rFonts w:ascii="Times New Roman" w:hAnsi="Times New Roman"/>
                <w:sz w:val="28"/>
                <w:szCs w:val="28"/>
              </w:rPr>
              <w:t xml:space="preserve"> декабря 2008 года № 273-ФЗ «О противодействии коррупции»</w:t>
            </w:r>
            <w:r w:rsidR="009D191E">
              <w:rPr>
                <w:rFonts w:ascii="Times New Roman" w:hAnsi="Times New Roman"/>
                <w:sz w:val="28"/>
                <w:szCs w:val="28"/>
              </w:rPr>
              <w:t>.</w:t>
            </w:r>
          </w:p>
          <w:p w:rsidR="00FC0AC3" w:rsidRDefault="00EF4973" w:rsidP="00FC0AC3">
            <w:pPr>
              <w:ind w:firstLine="709"/>
              <w:jc w:val="both"/>
              <w:rPr>
                <w:rFonts w:ascii="Times New Roman" w:hAnsi="Times New Roman"/>
                <w:sz w:val="28"/>
                <w:szCs w:val="28"/>
              </w:rPr>
            </w:pPr>
            <w:r>
              <w:rPr>
                <w:rFonts w:ascii="Times New Roman" w:hAnsi="Times New Roman"/>
                <w:sz w:val="28"/>
                <w:szCs w:val="28"/>
              </w:rPr>
              <w:t>4</w:t>
            </w:r>
            <w:r w:rsidR="00FC0AC3" w:rsidRPr="00FC0AC3">
              <w:rPr>
                <w:rFonts w:ascii="Times New Roman" w:hAnsi="Times New Roman"/>
                <w:sz w:val="28"/>
                <w:szCs w:val="28"/>
              </w:rPr>
              <w:t>) в приложении № 2:</w:t>
            </w:r>
          </w:p>
          <w:p w:rsidR="0005525A" w:rsidRDefault="002C537B" w:rsidP="0005525A">
            <w:pPr>
              <w:ind w:firstLine="709"/>
              <w:jc w:val="both"/>
              <w:rPr>
                <w:rFonts w:ascii="Times New Roman" w:hAnsi="Times New Roman"/>
                <w:sz w:val="28"/>
                <w:szCs w:val="28"/>
              </w:rPr>
            </w:pPr>
            <w:r>
              <w:rPr>
                <w:rFonts w:ascii="Times New Roman" w:hAnsi="Times New Roman"/>
                <w:sz w:val="28"/>
                <w:szCs w:val="28"/>
              </w:rPr>
              <w:t>- </w:t>
            </w:r>
            <w:r w:rsidR="0005525A">
              <w:rPr>
                <w:rFonts w:ascii="Times New Roman" w:hAnsi="Times New Roman"/>
                <w:sz w:val="28"/>
                <w:szCs w:val="28"/>
              </w:rPr>
              <w:t>в наименовании после слов</w:t>
            </w:r>
            <w:r w:rsidR="00BE3DA1">
              <w:rPr>
                <w:rFonts w:ascii="Times New Roman" w:hAnsi="Times New Roman"/>
                <w:sz w:val="28"/>
                <w:szCs w:val="28"/>
              </w:rPr>
              <w:t xml:space="preserve"> «руководителей </w:t>
            </w:r>
            <w:r w:rsidR="0005525A">
              <w:rPr>
                <w:rFonts w:ascii="Times New Roman" w:hAnsi="Times New Roman"/>
                <w:sz w:val="28"/>
                <w:szCs w:val="28"/>
              </w:rPr>
              <w:t>государственных</w:t>
            </w:r>
            <w:r w:rsidR="00BE3DA1">
              <w:rPr>
                <w:rFonts w:ascii="Times New Roman" w:hAnsi="Times New Roman"/>
                <w:sz w:val="28"/>
                <w:szCs w:val="28"/>
              </w:rPr>
              <w:t xml:space="preserve"> учреждений Рязанской области</w:t>
            </w:r>
            <w:r w:rsidR="0005525A">
              <w:rPr>
                <w:rFonts w:ascii="Times New Roman" w:hAnsi="Times New Roman"/>
                <w:sz w:val="28"/>
                <w:szCs w:val="28"/>
              </w:rPr>
              <w:t xml:space="preserve">» </w:t>
            </w:r>
            <w:r w:rsidR="00BE3DA1">
              <w:rPr>
                <w:rFonts w:ascii="Times New Roman" w:hAnsi="Times New Roman"/>
                <w:sz w:val="28"/>
                <w:szCs w:val="28"/>
              </w:rPr>
              <w:t>дополнить словами «и муниципальных учреждений»</w:t>
            </w:r>
            <w:r w:rsidR="0005525A">
              <w:rPr>
                <w:rFonts w:ascii="Times New Roman" w:hAnsi="Times New Roman"/>
                <w:sz w:val="28"/>
                <w:szCs w:val="28"/>
              </w:rPr>
              <w:t>;</w:t>
            </w:r>
          </w:p>
          <w:p w:rsidR="00F51787" w:rsidRPr="00FC0AC3" w:rsidRDefault="00F51787" w:rsidP="0005525A">
            <w:pPr>
              <w:ind w:firstLine="709"/>
              <w:jc w:val="both"/>
              <w:rPr>
                <w:rFonts w:ascii="Times New Roman" w:hAnsi="Times New Roman"/>
                <w:sz w:val="28"/>
                <w:szCs w:val="28"/>
              </w:rPr>
            </w:pPr>
            <w:r>
              <w:rPr>
                <w:rFonts w:ascii="Times New Roman" w:hAnsi="Times New Roman"/>
                <w:sz w:val="28"/>
                <w:szCs w:val="28"/>
              </w:rPr>
              <w:t>- в пункте 1:</w:t>
            </w:r>
          </w:p>
          <w:p w:rsidR="00FC0AC3" w:rsidRPr="00FC0AC3" w:rsidRDefault="00FC0AC3" w:rsidP="00FC0AC3">
            <w:pPr>
              <w:ind w:firstLine="709"/>
              <w:jc w:val="both"/>
              <w:rPr>
                <w:rFonts w:ascii="Times New Roman" w:hAnsi="Times New Roman"/>
                <w:sz w:val="28"/>
                <w:szCs w:val="28"/>
              </w:rPr>
            </w:pPr>
            <w:r w:rsidRPr="00FC0AC3">
              <w:rPr>
                <w:rFonts w:ascii="Times New Roman" w:hAnsi="Times New Roman"/>
                <w:sz w:val="28"/>
                <w:szCs w:val="28"/>
              </w:rPr>
              <w:t>абзац четвертый изложить в следующей редакции:</w:t>
            </w:r>
          </w:p>
          <w:p w:rsidR="00FC0AC3" w:rsidRDefault="00FC0AC3" w:rsidP="00FC0AC3">
            <w:pPr>
              <w:ind w:firstLine="709"/>
              <w:jc w:val="both"/>
              <w:rPr>
                <w:rFonts w:ascii="Times New Roman" w:hAnsi="Times New Roman"/>
                <w:sz w:val="28"/>
                <w:szCs w:val="28"/>
              </w:rPr>
            </w:pPr>
            <w:proofErr w:type="gramStart"/>
            <w:r w:rsidRPr="00FC0AC3">
              <w:rPr>
                <w:rFonts w:ascii="Times New Roman" w:hAnsi="Times New Roman"/>
                <w:sz w:val="28"/>
                <w:szCs w:val="28"/>
              </w:rPr>
              <w:t xml:space="preserve">«должности государственной гражданской службы Рязанской области, включенные в перечень должностей государственной гражданской службы Рязанской области, при назначении на которые граждане и при замещении которых государственные гражданские служащие Рязанской области обязаны представлять сведения о доходах, об имуществе и обязательствах имущественного характера, предусмотренные Федеральным законом </w:t>
            </w:r>
            <w:r w:rsidR="002C537B">
              <w:rPr>
                <w:rFonts w:ascii="Times New Roman" w:hAnsi="Times New Roman"/>
                <w:sz w:val="28"/>
                <w:szCs w:val="28"/>
              </w:rPr>
              <w:br/>
            </w:r>
            <w:r w:rsidRPr="00FC0AC3">
              <w:rPr>
                <w:rFonts w:ascii="Times New Roman" w:hAnsi="Times New Roman"/>
                <w:sz w:val="28"/>
                <w:szCs w:val="28"/>
              </w:rPr>
              <w:t xml:space="preserve">от 25 декабря 2008 года № 273-ФЗ «О противодействии коррупции», утвержденный </w:t>
            </w:r>
            <w:r w:rsidR="0005525A">
              <w:rPr>
                <w:rFonts w:ascii="Times New Roman" w:hAnsi="Times New Roman"/>
                <w:sz w:val="28"/>
                <w:szCs w:val="28"/>
              </w:rPr>
              <w:t>п</w:t>
            </w:r>
            <w:r w:rsidRPr="00FC0AC3">
              <w:rPr>
                <w:rFonts w:ascii="Times New Roman" w:hAnsi="Times New Roman"/>
                <w:sz w:val="28"/>
                <w:szCs w:val="28"/>
              </w:rPr>
              <w:t>остановлением Губернатора Рязанской области от 10</w:t>
            </w:r>
            <w:r w:rsidR="005C37F0">
              <w:rPr>
                <w:rFonts w:ascii="Times New Roman" w:hAnsi="Times New Roman"/>
                <w:sz w:val="28"/>
                <w:szCs w:val="28"/>
              </w:rPr>
              <w:t xml:space="preserve"> августа</w:t>
            </w:r>
            <w:proofErr w:type="gramEnd"/>
            <w:r w:rsidR="005C37F0">
              <w:rPr>
                <w:rFonts w:ascii="Times New Roman" w:hAnsi="Times New Roman"/>
                <w:sz w:val="28"/>
                <w:szCs w:val="28"/>
              </w:rPr>
              <w:t xml:space="preserve"> </w:t>
            </w:r>
            <w:r w:rsidRPr="00FC0AC3">
              <w:rPr>
                <w:rFonts w:ascii="Times New Roman" w:hAnsi="Times New Roman"/>
                <w:sz w:val="28"/>
                <w:szCs w:val="28"/>
              </w:rPr>
              <w:t>2009</w:t>
            </w:r>
            <w:r w:rsidR="005C37F0">
              <w:rPr>
                <w:rFonts w:ascii="Times New Roman" w:hAnsi="Times New Roman"/>
                <w:sz w:val="28"/>
                <w:szCs w:val="28"/>
              </w:rPr>
              <w:t xml:space="preserve"> г.</w:t>
            </w:r>
            <w:r w:rsidR="002C537B">
              <w:rPr>
                <w:rFonts w:ascii="Times New Roman" w:hAnsi="Times New Roman"/>
                <w:sz w:val="28"/>
                <w:szCs w:val="28"/>
              </w:rPr>
              <w:t xml:space="preserve"> </w:t>
            </w:r>
            <w:r w:rsidRPr="00FC0AC3">
              <w:rPr>
                <w:rFonts w:ascii="Times New Roman" w:hAnsi="Times New Roman"/>
                <w:sz w:val="28"/>
                <w:szCs w:val="28"/>
              </w:rPr>
              <w:t>№ 222-пг</w:t>
            </w:r>
            <w:proofErr w:type="gramStart"/>
            <w:r w:rsidRPr="00FC0AC3">
              <w:rPr>
                <w:rFonts w:ascii="Times New Roman" w:hAnsi="Times New Roman"/>
                <w:sz w:val="28"/>
                <w:szCs w:val="28"/>
              </w:rPr>
              <w:t>;»</w:t>
            </w:r>
            <w:proofErr w:type="gramEnd"/>
            <w:r w:rsidR="0005525A">
              <w:rPr>
                <w:rFonts w:ascii="Times New Roman" w:hAnsi="Times New Roman"/>
                <w:sz w:val="28"/>
                <w:szCs w:val="28"/>
              </w:rPr>
              <w:t>;</w:t>
            </w:r>
          </w:p>
          <w:p w:rsidR="0005525A" w:rsidRDefault="0005525A" w:rsidP="00FC0AC3">
            <w:pPr>
              <w:ind w:firstLine="709"/>
              <w:jc w:val="both"/>
              <w:rPr>
                <w:rFonts w:ascii="Times New Roman" w:hAnsi="Times New Roman"/>
                <w:sz w:val="28"/>
                <w:szCs w:val="28"/>
              </w:rPr>
            </w:pPr>
            <w:r>
              <w:rPr>
                <w:rFonts w:ascii="Times New Roman" w:hAnsi="Times New Roman"/>
                <w:sz w:val="28"/>
                <w:szCs w:val="28"/>
              </w:rPr>
              <w:t>в абзаце шестом после слова «государственных» дополнить словом «(муниципальных)».</w:t>
            </w:r>
          </w:p>
          <w:p w:rsidR="00F322DE" w:rsidRDefault="00F322DE" w:rsidP="00F322DE">
            <w:pPr>
              <w:ind w:firstLine="709"/>
              <w:jc w:val="both"/>
              <w:rPr>
                <w:rFonts w:ascii="Times New Roman" w:hAnsi="Times New Roman"/>
                <w:sz w:val="28"/>
                <w:szCs w:val="28"/>
              </w:rPr>
            </w:pPr>
            <w:r w:rsidRPr="002C537B">
              <w:rPr>
                <w:rFonts w:ascii="Times New Roman" w:hAnsi="Times New Roman"/>
                <w:spacing w:val="-4"/>
                <w:sz w:val="28"/>
                <w:szCs w:val="28"/>
              </w:rPr>
              <w:t>6. Внести в постановление Губернатора Рязанской области от 19 августа 2015</w:t>
            </w:r>
            <w:r>
              <w:rPr>
                <w:rFonts w:ascii="Times New Roman" w:hAnsi="Times New Roman"/>
                <w:sz w:val="28"/>
                <w:szCs w:val="28"/>
              </w:rPr>
              <w:t xml:space="preserve"> г. № 214-пг «О внесении изменений в некоторые нормативные правовые акты Губернатора Рязанской области по вопросам противодействия коррупции» изменение, признав утратившим силу </w:t>
            </w:r>
            <w:r w:rsidRPr="00FC0AC3">
              <w:rPr>
                <w:rFonts w:ascii="Times New Roman" w:hAnsi="Times New Roman"/>
                <w:sz w:val="28"/>
                <w:szCs w:val="28"/>
              </w:rPr>
              <w:t>пункт 5</w:t>
            </w:r>
            <w:r>
              <w:rPr>
                <w:rFonts w:ascii="Times New Roman" w:hAnsi="Times New Roman"/>
                <w:sz w:val="28"/>
                <w:szCs w:val="28"/>
              </w:rPr>
              <w:t>.</w:t>
            </w:r>
          </w:p>
          <w:p w:rsidR="002A5E50" w:rsidRDefault="00F322DE" w:rsidP="00F322DE">
            <w:pPr>
              <w:ind w:firstLine="709"/>
              <w:jc w:val="both"/>
              <w:rPr>
                <w:rFonts w:ascii="Times New Roman" w:hAnsi="Times New Roman"/>
                <w:sz w:val="28"/>
                <w:szCs w:val="28"/>
              </w:rPr>
            </w:pPr>
            <w:r>
              <w:rPr>
                <w:rFonts w:ascii="Times New Roman" w:hAnsi="Times New Roman"/>
                <w:sz w:val="28"/>
                <w:szCs w:val="28"/>
              </w:rPr>
              <w:t>7.</w:t>
            </w:r>
            <w:r w:rsidR="002C537B">
              <w:rPr>
                <w:rFonts w:ascii="Times New Roman" w:hAnsi="Times New Roman"/>
                <w:sz w:val="28"/>
                <w:szCs w:val="28"/>
              </w:rPr>
              <w:t> </w:t>
            </w:r>
            <w:proofErr w:type="gramStart"/>
            <w:r w:rsidR="00F129CC">
              <w:rPr>
                <w:rFonts w:ascii="Times New Roman" w:hAnsi="Times New Roman"/>
                <w:sz w:val="28"/>
                <w:szCs w:val="28"/>
              </w:rPr>
              <w:t>Внести в приложени</w:t>
            </w:r>
            <w:r w:rsidR="0045022F">
              <w:rPr>
                <w:rFonts w:ascii="Times New Roman" w:hAnsi="Times New Roman"/>
                <w:sz w:val="28"/>
                <w:szCs w:val="28"/>
              </w:rPr>
              <w:t>е</w:t>
            </w:r>
            <w:r w:rsidR="00F129CC">
              <w:rPr>
                <w:rFonts w:ascii="Times New Roman" w:hAnsi="Times New Roman"/>
                <w:sz w:val="28"/>
                <w:szCs w:val="28"/>
              </w:rPr>
              <w:t xml:space="preserve"> к постановлению Губернатора Рязанской области от 14 октября 2015 г. № 250-пг</w:t>
            </w:r>
            <w:r w:rsidR="0045022F">
              <w:rPr>
                <w:rFonts w:ascii="Times New Roman" w:hAnsi="Times New Roman"/>
                <w:sz w:val="28"/>
                <w:szCs w:val="28"/>
              </w:rPr>
              <w:t xml:space="preserve"> </w:t>
            </w:r>
            <w:r w:rsidR="00F129CC">
              <w:rPr>
                <w:rFonts w:ascii="Times New Roman" w:hAnsi="Times New Roman"/>
                <w:sz w:val="28"/>
                <w:szCs w:val="28"/>
              </w:rPr>
              <w:t xml:space="preserve">«О рассмотрении комиссией </w:t>
            </w:r>
            <w:r w:rsidR="0045022F">
              <w:rPr>
                <w:rFonts w:ascii="Times New Roman" w:hAnsi="Times New Roman"/>
                <w:sz w:val="28"/>
                <w:szCs w:val="28"/>
              </w:rPr>
              <w:br/>
            </w:r>
            <w:r w:rsidR="00F129CC">
              <w:rPr>
                <w:rFonts w:ascii="Times New Roman" w:hAnsi="Times New Roman"/>
                <w:sz w:val="28"/>
                <w:szCs w:val="28"/>
              </w:rPr>
              <w:t xml:space="preserve">по координации работы по противодействию коррупции в Рязанской области отдельных вопросов в сфере противодействия коррупции» (в редакции постановлений Губернатора Рязанской </w:t>
            </w:r>
            <w:r w:rsidR="00F129CC" w:rsidRPr="00F129CC">
              <w:rPr>
                <w:rFonts w:ascii="Times New Roman" w:hAnsi="Times New Roman"/>
                <w:sz w:val="28"/>
                <w:szCs w:val="28"/>
              </w:rPr>
              <w:t xml:space="preserve">области от 07.07.2016 </w:t>
            </w:r>
            <w:hyperlink r:id="rId32" w:history="1">
              <w:r w:rsidR="00F129CC">
                <w:rPr>
                  <w:rFonts w:ascii="Times New Roman" w:hAnsi="Times New Roman"/>
                  <w:sz w:val="28"/>
                  <w:szCs w:val="28"/>
                </w:rPr>
                <w:t>№</w:t>
              </w:r>
              <w:r w:rsidR="00F129CC" w:rsidRPr="00F129CC">
                <w:rPr>
                  <w:rFonts w:ascii="Times New Roman" w:hAnsi="Times New Roman"/>
                  <w:sz w:val="28"/>
                  <w:szCs w:val="28"/>
                </w:rPr>
                <w:t xml:space="preserve"> 114-пг</w:t>
              </w:r>
            </w:hyperlink>
            <w:r w:rsidR="00F129CC" w:rsidRPr="00F129CC">
              <w:rPr>
                <w:rFonts w:ascii="Times New Roman" w:hAnsi="Times New Roman"/>
                <w:sz w:val="28"/>
                <w:szCs w:val="28"/>
              </w:rPr>
              <w:t xml:space="preserve">, </w:t>
            </w:r>
            <w:r w:rsidR="0045022F">
              <w:rPr>
                <w:rFonts w:ascii="Times New Roman" w:hAnsi="Times New Roman"/>
                <w:sz w:val="28"/>
                <w:szCs w:val="28"/>
              </w:rPr>
              <w:br/>
            </w:r>
            <w:r w:rsidR="00F129CC" w:rsidRPr="00F129CC">
              <w:rPr>
                <w:rFonts w:ascii="Times New Roman" w:hAnsi="Times New Roman"/>
                <w:sz w:val="28"/>
                <w:szCs w:val="28"/>
              </w:rPr>
              <w:t xml:space="preserve">от 23.10.2017 </w:t>
            </w:r>
            <w:hyperlink r:id="rId33" w:history="1">
              <w:r w:rsidR="00F129CC">
                <w:rPr>
                  <w:rFonts w:ascii="Times New Roman" w:hAnsi="Times New Roman"/>
                  <w:sz w:val="28"/>
                  <w:szCs w:val="28"/>
                </w:rPr>
                <w:t>№</w:t>
              </w:r>
              <w:r w:rsidR="00F129CC" w:rsidRPr="00F129CC">
                <w:rPr>
                  <w:rFonts w:ascii="Times New Roman" w:hAnsi="Times New Roman"/>
                  <w:sz w:val="28"/>
                  <w:szCs w:val="28"/>
                </w:rPr>
                <w:t xml:space="preserve"> 108-пг</w:t>
              </w:r>
            </w:hyperlink>
            <w:r w:rsidR="00F129CC" w:rsidRPr="00F129CC">
              <w:rPr>
                <w:rFonts w:ascii="Times New Roman" w:hAnsi="Times New Roman"/>
                <w:sz w:val="28"/>
                <w:szCs w:val="28"/>
              </w:rPr>
              <w:t xml:space="preserve">, от 10.01.2018 </w:t>
            </w:r>
            <w:hyperlink r:id="rId34" w:history="1">
              <w:r w:rsidR="00F129CC">
                <w:rPr>
                  <w:rFonts w:ascii="Times New Roman" w:hAnsi="Times New Roman"/>
                  <w:sz w:val="28"/>
                  <w:szCs w:val="28"/>
                </w:rPr>
                <w:t>№</w:t>
              </w:r>
              <w:r w:rsidR="00F129CC" w:rsidRPr="00F129CC">
                <w:rPr>
                  <w:rFonts w:ascii="Times New Roman" w:hAnsi="Times New Roman"/>
                  <w:sz w:val="28"/>
                  <w:szCs w:val="28"/>
                </w:rPr>
                <w:t xml:space="preserve"> 1-пг</w:t>
              </w:r>
            </w:hyperlink>
            <w:r w:rsidR="00F129CC" w:rsidRPr="00F129CC">
              <w:rPr>
                <w:rFonts w:ascii="Times New Roman" w:hAnsi="Times New Roman"/>
                <w:sz w:val="28"/>
                <w:szCs w:val="28"/>
              </w:rPr>
              <w:t xml:space="preserve">, от 16.03.2018 </w:t>
            </w:r>
            <w:hyperlink r:id="rId35" w:history="1">
              <w:r w:rsidR="00F129CC">
                <w:rPr>
                  <w:rFonts w:ascii="Times New Roman" w:hAnsi="Times New Roman"/>
                  <w:sz w:val="28"/>
                  <w:szCs w:val="28"/>
                </w:rPr>
                <w:t>№</w:t>
              </w:r>
              <w:r w:rsidR="00F129CC" w:rsidRPr="00F129CC">
                <w:rPr>
                  <w:rFonts w:ascii="Times New Roman" w:hAnsi="Times New Roman"/>
                  <w:sz w:val="28"/>
                  <w:szCs w:val="28"/>
                </w:rPr>
                <w:t xml:space="preserve"> 35-пг</w:t>
              </w:r>
            </w:hyperlink>
            <w:r w:rsidR="00F129CC" w:rsidRPr="00F129CC">
              <w:rPr>
                <w:rFonts w:ascii="Times New Roman" w:hAnsi="Times New Roman"/>
                <w:sz w:val="28"/>
                <w:szCs w:val="28"/>
              </w:rPr>
              <w:t xml:space="preserve">, </w:t>
            </w:r>
            <w:r w:rsidR="0045022F">
              <w:rPr>
                <w:rFonts w:ascii="Times New Roman" w:hAnsi="Times New Roman"/>
                <w:sz w:val="28"/>
                <w:szCs w:val="28"/>
              </w:rPr>
              <w:br/>
            </w:r>
            <w:r w:rsidR="00F129CC" w:rsidRPr="00F129CC">
              <w:rPr>
                <w:rFonts w:ascii="Times New Roman" w:hAnsi="Times New Roman"/>
                <w:sz w:val="28"/>
                <w:szCs w:val="28"/>
              </w:rPr>
              <w:lastRenderedPageBreak/>
              <w:t xml:space="preserve">от 21.11.2019 </w:t>
            </w:r>
            <w:hyperlink r:id="rId36" w:history="1">
              <w:r w:rsidR="00F129CC">
                <w:rPr>
                  <w:rFonts w:ascii="Times New Roman" w:hAnsi="Times New Roman"/>
                  <w:sz w:val="28"/>
                  <w:szCs w:val="28"/>
                </w:rPr>
                <w:t>№</w:t>
              </w:r>
              <w:r w:rsidR="00F129CC" w:rsidRPr="00F129CC">
                <w:rPr>
                  <w:rFonts w:ascii="Times New Roman" w:hAnsi="Times New Roman"/>
                  <w:sz w:val="28"/>
                  <w:szCs w:val="28"/>
                </w:rPr>
                <w:t xml:space="preserve"> 115-пг</w:t>
              </w:r>
            </w:hyperlink>
            <w:r w:rsidR="00F129CC" w:rsidRPr="00F129CC">
              <w:rPr>
                <w:rFonts w:ascii="Times New Roman" w:hAnsi="Times New Roman"/>
                <w:sz w:val="28"/>
                <w:szCs w:val="28"/>
              </w:rPr>
              <w:t xml:space="preserve">, от 05.10.2020 </w:t>
            </w:r>
            <w:hyperlink r:id="rId37" w:history="1">
              <w:r w:rsidR="00F129CC">
                <w:rPr>
                  <w:rFonts w:ascii="Times New Roman" w:hAnsi="Times New Roman"/>
                  <w:sz w:val="28"/>
                  <w:szCs w:val="28"/>
                </w:rPr>
                <w:t>№</w:t>
              </w:r>
              <w:r w:rsidR="00F129CC" w:rsidRPr="00F129CC">
                <w:rPr>
                  <w:rFonts w:ascii="Times New Roman" w:hAnsi="Times New Roman"/>
                  <w:sz w:val="28"/>
                  <w:szCs w:val="28"/>
                </w:rPr>
                <w:t xml:space="preserve"> 132-пг</w:t>
              </w:r>
            </w:hyperlink>
            <w:r w:rsidR="00F129CC" w:rsidRPr="00F129CC">
              <w:rPr>
                <w:rFonts w:ascii="Times New Roman" w:hAnsi="Times New Roman"/>
                <w:sz w:val="28"/>
                <w:szCs w:val="28"/>
              </w:rPr>
              <w:t xml:space="preserve">, от 16.03.2022 </w:t>
            </w:r>
            <w:hyperlink r:id="rId38" w:history="1">
              <w:r w:rsidR="00F129CC">
                <w:rPr>
                  <w:rFonts w:ascii="Times New Roman" w:hAnsi="Times New Roman"/>
                  <w:sz w:val="28"/>
                  <w:szCs w:val="28"/>
                </w:rPr>
                <w:t>№</w:t>
              </w:r>
              <w:r w:rsidR="00F129CC" w:rsidRPr="00F129CC">
                <w:rPr>
                  <w:rFonts w:ascii="Times New Roman" w:hAnsi="Times New Roman"/>
                  <w:sz w:val="28"/>
                  <w:szCs w:val="28"/>
                </w:rPr>
                <w:t xml:space="preserve"> 18-пг</w:t>
              </w:r>
            </w:hyperlink>
            <w:r w:rsidR="00F129CC" w:rsidRPr="00F129CC">
              <w:rPr>
                <w:rFonts w:ascii="Times New Roman" w:hAnsi="Times New Roman"/>
                <w:sz w:val="28"/>
                <w:szCs w:val="28"/>
              </w:rPr>
              <w:t xml:space="preserve">, </w:t>
            </w:r>
            <w:r w:rsidR="0045022F">
              <w:rPr>
                <w:rFonts w:ascii="Times New Roman" w:hAnsi="Times New Roman"/>
                <w:sz w:val="28"/>
                <w:szCs w:val="28"/>
              </w:rPr>
              <w:br/>
            </w:r>
            <w:r w:rsidR="00F129CC" w:rsidRPr="00F129CC">
              <w:rPr>
                <w:rFonts w:ascii="Times New Roman" w:hAnsi="Times New Roman"/>
                <w:sz w:val="28"/>
                <w:szCs w:val="28"/>
              </w:rPr>
              <w:t>от</w:t>
            </w:r>
            <w:proofErr w:type="gramEnd"/>
            <w:r w:rsidR="00F129CC" w:rsidRPr="00F129CC">
              <w:rPr>
                <w:rFonts w:ascii="Times New Roman" w:hAnsi="Times New Roman"/>
                <w:sz w:val="28"/>
                <w:szCs w:val="28"/>
              </w:rPr>
              <w:t xml:space="preserve"> </w:t>
            </w:r>
            <w:proofErr w:type="gramStart"/>
            <w:r w:rsidR="00F129CC" w:rsidRPr="00F129CC">
              <w:rPr>
                <w:rFonts w:ascii="Times New Roman" w:hAnsi="Times New Roman"/>
                <w:sz w:val="28"/>
                <w:szCs w:val="28"/>
              </w:rPr>
              <w:t xml:space="preserve">20.07.2022 </w:t>
            </w:r>
            <w:hyperlink r:id="rId39" w:history="1">
              <w:r w:rsidR="00F129CC">
                <w:rPr>
                  <w:rFonts w:ascii="Times New Roman" w:hAnsi="Times New Roman"/>
                  <w:sz w:val="28"/>
                  <w:szCs w:val="28"/>
                </w:rPr>
                <w:t>№</w:t>
              </w:r>
              <w:r w:rsidR="00F129CC" w:rsidRPr="00F129CC">
                <w:rPr>
                  <w:rFonts w:ascii="Times New Roman" w:hAnsi="Times New Roman"/>
                  <w:sz w:val="28"/>
                  <w:szCs w:val="28"/>
                </w:rPr>
                <w:t xml:space="preserve"> 71-пг</w:t>
              </w:r>
            </w:hyperlink>
            <w:r w:rsidR="00F129CC" w:rsidRPr="00F129CC">
              <w:rPr>
                <w:rFonts w:ascii="Times New Roman" w:hAnsi="Times New Roman"/>
                <w:sz w:val="28"/>
                <w:szCs w:val="28"/>
              </w:rPr>
              <w:t xml:space="preserve">, от 23.05.2023 </w:t>
            </w:r>
            <w:hyperlink r:id="rId40" w:history="1">
              <w:r w:rsidR="00F129CC">
                <w:rPr>
                  <w:rFonts w:ascii="Times New Roman" w:hAnsi="Times New Roman"/>
                  <w:sz w:val="28"/>
                  <w:szCs w:val="28"/>
                </w:rPr>
                <w:t>№</w:t>
              </w:r>
              <w:r w:rsidR="00F129CC" w:rsidRPr="00F129CC">
                <w:rPr>
                  <w:rFonts w:ascii="Times New Roman" w:hAnsi="Times New Roman"/>
                  <w:sz w:val="28"/>
                  <w:szCs w:val="28"/>
                </w:rPr>
                <w:t xml:space="preserve"> 49-пг</w:t>
              </w:r>
            </w:hyperlink>
            <w:r w:rsidR="00F129CC" w:rsidRPr="00F129CC">
              <w:rPr>
                <w:rFonts w:ascii="Times New Roman" w:hAnsi="Times New Roman"/>
                <w:sz w:val="28"/>
                <w:szCs w:val="28"/>
              </w:rPr>
              <w:t xml:space="preserve">, от 15.05.2024 </w:t>
            </w:r>
            <w:hyperlink r:id="rId41" w:history="1">
              <w:r w:rsidR="00F129CC">
                <w:rPr>
                  <w:rFonts w:ascii="Times New Roman" w:hAnsi="Times New Roman"/>
                  <w:sz w:val="28"/>
                  <w:szCs w:val="28"/>
                </w:rPr>
                <w:t>№</w:t>
              </w:r>
              <w:r w:rsidR="00F129CC" w:rsidRPr="00F129CC">
                <w:rPr>
                  <w:rFonts w:ascii="Times New Roman" w:hAnsi="Times New Roman"/>
                  <w:sz w:val="28"/>
                  <w:szCs w:val="28"/>
                </w:rPr>
                <w:t xml:space="preserve"> 29-пг</w:t>
              </w:r>
            </w:hyperlink>
            <w:r w:rsidR="00F129CC" w:rsidRPr="00F129CC">
              <w:rPr>
                <w:rFonts w:ascii="Times New Roman" w:hAnsi="Times New Roman"/>
                <w:sz w:val="28"/>
                <w:szCs w:val="28"/>
              </w:rPr>
              <w:t xml:space="preserve">, </w:t>
            </w:r>
            <w:r w:rsidR="0045022F">
              <w:rPr>
                <w:rFonts w:ascii="Times New Roman" w:hAnsi="Times New Roman"/>
                <w:sz w:val="28"/>
                <w:szCs w:val="28"/>
              </w:rPr>
              <w:br/>
            </w:r>
            <w:r w:rsidR="00F129CC" w:rsidRPr="00F129CC">
              <w:rPr>
                <w:rFonts w:ascii="Times New Roman" w:hAnsi="Times New Roman"/>
                <w:sz w:val="28"/>
                <w:szCs w:val="28"/>
              </w:rPr>
              <w:t xml:space="preserve">от 14.10.2025 </w:t>
            </w:r>
            <w:hyperlink r:id="rId42" w:history="1">
              <w:r w:rsidR="00F129CC">
                <w:rPr>
                  <w:rFonts w:ascii="Times New Roman" w:hAnsi="Times New Roman"/>
                  <w:sz w:val="28"/>
                  <w:szCs w:val="28"/>
                </w:rPr>
                <w:t>№</w:t>
              </w:r>
              <w:r w:rsidR="00F129CC" w:rsidRPr="00F129CC">
                <w:rPr>
                  <w:rFonts w:ascii="Times New Roman" w:hAnsi="Times New Roman"/>
                  <w:sz w:val="28"/>
                  <w:szCs w:val="28"/>
                </w:rPr>
                <w:t xml:space="preserve"> 87-пг) </w:t>
              </w:r>
            </w:hyperlink>
            <w:r w:rsidR="002A5E50">
              <w:rPr>
                <w:rFonts w:ascii="Times New Roman" w:hAnsi="Times New Roman"/>
                <w:sz w:val="28"/>
                <w:szCs w:val="28"/>
              </w:rPr>
              <w:t xml:space="preserve">следующие </w:t>
            </w:r>
            <w:r w:rsidR="0045022F">
              <w:rPr>
                <w:rFonts w:ascii="Times New Roman" w:hAnsi="Times New Roman"/>
                <w:sz w:val="28"/>
                <w:szCs w:val="28"/>
              </w:rPr>
              <w:t>изменени</w:t>
            </w:r>
            <w:r w:rsidR="002A5E50">
              <w:rPr>
                <w:rFonts w:ascii="Times New Roman" w:hAnsi="Times New Roman"/>
                <w:sz w:val="28"/>
                <w:szCs w:val="28"/>
              </w:rPr>
              <w:t>я:</w:t>
            </w:r>
            <w:proofErr w:type="gramEnd"/>
          </w:p>
          <w:p w:rsidR="0093104E" w:rsidRDefault="0093104E" w:rsidP="0093104E">
            <w:pPr>
              <w:autoSpaceDE w:val="0"/>
              <w:autoSpaceDN w:val="0"/>
              <w:adjustRightInd w:val="0"/>
              <w:ind w:firstLine="739"/>
              <w:jc w:val="both"/>
              <w:rPr>
                <w:rFonts w:ascii="Times New Roman" w:hAnsi="Times New Roman"/>
                <w:sz w:val="28"/>
                <w:szCs w:val="28"/>
              </w:rPr>
            </w:pPr>
            <w:r>
              <w:rPr>
                <w:rFonts w:ascii="Times New Roman" w:hAnsi="Times New Roman"/>
                <w:sz w:val="28"/>
                <w:szCs w:val="28"/>
              </w:rPr>
              <w:t>- абзац третий пункта 1 изложить в следующей редакции:</w:t>
            </w:r>
          </w:p>
          <w:p w:rsidR="00FD4511" w:rsidRPr="002C537B" w:rsidRDefault="002C537B" w:rsidP="00FD4511">
            <w:pPr>
              <w:autoSpaceDE w:val="0"/>
              <w:autoSpaceDN w:val="0"/>
              <w:adjustRightInd w:val="0"/>
              <w:ind w:firstLine="746"/>
              <w:jc w:val="both"/>
              <w:rPr>
                <w:rFonts w:ascii="Times New Roman" w:eastAsiaTheme="minorHAnsi" w:hAnsi="Times New Roman"/>
                <w:spacing w:val="-4"/>
                <w:sz w:val="28"/>
                <w:szCs w:val="28"/>
                <w:lang w:eastAsia="en-US"/>
              </w:rPr>
            </w:pPr>
            <w:proofErr w:type="gramStart"/>
            <w:r w:rsidRPr="002C537B">
              <w:rPr>
                <w:rFonts w:ascii="Times New Roman" w:eastAsiaTheme="minorHAnsi" w:hAnsi="Times New Roman"/>
                <w:spacing w:val="-4"/>
                <w:sz w:val="28"/>
                <w:szCs w:val="28"/>
              </w:rPr>
              <w:t>«- </w:t>
            </w:r>
            <w:r w:rsidR="00FD4511" w:rsidRPr="002C537B">
              <w:rPr>
                <w:rFonts w:ascii="Times New Roman" w:eastAsiaTheme="minorHAnsi" w:hAnsi="Times New Roman"/>
                <w:spacing w:val="-4"/>
                <w:sz w:val="28"/>
                <w:szCs w:val="28"/>
              </w:rPr>
              <w:t>заявлений лиц, замещающих должности глав местных администраций по контракту, лиц, замещающих муниципальные должности в муниципальных образованиях Рязанской области, лиц, замещающих муниципальные должности депутатов представительных органов муниципальных образований Рязанской области, о невозможности по объективным причинам представить сведения о доходах</w:t>
            </w:r>
            <w:r w:rsidR="00FD4511" w:rsidRPr="002C537B">
              <w:rPr>
                <w:rFonts w:ascii="Times New Roman" w:eastAsiaTheme="minorHAnsi" w:hAnsi="Times New Roman"/>
                <w:spacing w:val="-4"/>
                <w:sz w:val="28"/>
                <w:szCs w:val="28"/>
                <w:lang w:eastAsia="en-US"/>
              </w:rPr>
              <w:t xml:space="preserve">, об имуществе и обязательствах имущественного характера своих супруги (супруга) и несовершеннолетних детей, предусмотренные Федеральным </w:t>
            </w:r>
            <w:hyperlink r:id="rId43" w:history="1">
              <w:r w:rsidR="00FD4511" w:rsidRPr="002C537B">
                <w:rPr>
                  <w:rFonts w:ascii="Times New Roman" w:eastAsiaTheme="minorHAnsi" w:hAnsi="Times New Roman"/>
                  <w:spacing w:val="-4"/>
                  <w:sz w:val="28"/>
                  <w:szCs w:val="28"/>
                  <w:lang w:eastAsia="en-US"/>
                </w:rPr>
                <w:t>законом</w:t>
              </w:r>
            </w:hyperlink>
            <w:r w:rsidR="00FD4511" w:rsidRPr="002C537B">
              <w:rPr>
                <w:rFonts w:ascii="Times New Roman" w:eastAsiaTheme="minorHAnsi" w:hAnsi="Times New Roman"/>
                <w:spacing w:val="-4"/>
                <w:sz w:val="28"/>
                <w:szCs w:val="28"/>
                <w:lang w:eastAsia="en-US"/>
              </w:rPr>
              <w:t xml:space="preserve"> от 25 декабря 2008 года № 273-ФЗ «О</w:t>
            </w:r>
            <w:proofErr w:type="gramEnd"/>
            <w:r w:rsidR="00FD4511" w:rsidRPr="002C537B">
              <w:rPr>
                <w:rFonts w:ascii="Times New Roman" w:eastAsiaTheme="minorHAnsi" w:hAnsi="Times New Roman"/>
                <w:spacing w:val="-4"/>
                <w:sz w:val="28"/>
                <w:szCs w:val="28"/>
                <w:lang w:eastAsia="en-US"/>
              </w:rPr>
              <w:t xml:space="preserve"> </w:t>
            </w:r>
            <w:proofErr w:type="gramStart"/>
            <w:r w:rsidR="00FD4511" w:rsidRPr="002C537B">
              <w:rPr>
                <w:rFonts w:ascii="Times New Roman" w:eastAsiaTheme="minorHAnsi" w:hAnsi="Times New Roman"/>
                <w:spacing w:val="-4"/>
                <w:sz w:val="28"/>
                <w:szCs w:val="28"/>
                <w:lang w:eastAsia="en-US"/>
              </w:rPr>
              <w:t xml:space="preserve">противодействии коррупции» (далее </w:t>
            </w:r>
            <w:r w:rsidRPr="002C537B">
              <w:rPr>
                <w:rFonts w:ascii="Times New Roman" w:eastAsiaTheme="minorHAnsi" w:hAnsi="Times New Roman"/>
                <w:spacing w:val="-4"/>
                <w:sz w:val="28"/>
                <w:szCs w:val="28"/>
                <w:lang w:eastAsia="en-US"/>
              </w:rPr>
              <w:t>–</w:t>
            </w:r>
            <w:r w:rsidR="00FD4511" w:rsidRPr="002C537B">
              <w:rPr>
                <w:rFonts w:ascii="Times New Roman" w:eastAsiaTheme="minorHAnsi" w:hAnsi="Times New Roman"/>
                <w:spacing w:val="-4"/>
                <w:sz w:val="28"/>
                <w:szCs w:val="28"/>
                <w:lang w:eastAsia="en-US"/>
              </w:rPr>
              <w:t xml:space="preserve"> сведения о доходах, об имуществе и обязательствах имущественного характера своих супруги (супруга) и несовершеннолетних детей), сведения о расходах, предусмотренные Федеральным </w:t>
            </w:r>
            <w:hyperlink r:id="rId44" w:history="1">
              <w:r w:rsidR="00FD4511" w:rsidRPr="002C537B">
                <w:rPr>
                  <w:rFonts w:ascii="Times New Roman" w:eastAsiaTheme="minorHAnsi" w:hAnsi="Times New Roman"/>
                  <w:spacing w:val="-4"/>
                  <w:sz w:val="28"/>
                  <w:szCs w:val="28"/>
                  <w:lang w:eastAsia="en-US"/>
                </w:rPr>
                <w:t>законом</w:t>
              </w:r>
            </w:hyperlink>
            <w:r w:rsidR="00FD4511" w:rsidRPr="002C537B">
              <w:rPr>
                <w:rFonts w:ascii="Times New Roman" w:eastAsiaTheme="minorHAnsi" w:hAnsi="Times New Roman"/>
                <w:spacing w:val="-4"/>
                <w:sz w:val="28"/>
                <w:szCs w:val="28"/>
                <w:lang w:eastAsia="en-US"/>
              </w:rPr>
              <w:t xml:space="preserve"> </w:t>
            </w:r>
            <w:r>
              <w:rPr>
                <w:rFonts w:ascii="Times New Roman" w:eastAsiaTheme="minorHAnsi" w:hAnsi="Times New Roman"/>
                <w:spacing w:val="-4"/>
                <w:sz w:val="28"/>
                <w:szCs w:val="28"/>
                <w:lang w:eastAsia="en-US"/>
              </w:rPr>
              <w:br/>
            </w:r>
            <w:r w:rsidR="00FD4511" w:rsidRPr="002C537B">
              <w:rPr>
                <w:rFonts w:ascii="Times New Roman" w:eastAsiaTheme="minorHAnsi" w:hAnsi="Times New Roman"/>
                <w:spacing w:val="-4"/>
                <w:sz w:val="28"/>
                <w:szCs w:val="28"/>
                <w:lang w:eastAsia="en-US"/>
              </w:rPr>
              <w:t xml:space="preserve">от 3 декабря 2012 года № 230-ФЗ «О контроле за соответствием расходов лиц, замещающих государственные должности, и иных лиц их доходам» (далее </w:t>
            </w:r>
            <w:r>
              <w:rPr>
                <w:rFonts w:ascii="Times New Roman" w:eastAsiaTheme="minorHAnsi" w:hAnsi="Times New Roman"/>
                <w:spacing w:val="-4"/>
                <w:sz w:val="28"/>
                <w:szCs w:val="28"/>
                <w:lang w:eastAsia="en-US"/>
              </w:rPr>
              <w:t>–</w:t>
            </w:r>
            <w:r w:rsidR="00FD4511" w:rsidRPr="002C537B">
              <w:rPr>
                <w:rFonts w:ascii="Times New Roman" w:eastAsiaTheme="minorHAnsi" w:hAnsi="Times New Roman"/>
                <w:spacing w:val="-4"/>
                <w:sz w:val="28"/>
                <w:szCs w:val="28"/>
              </w:rPr>
              <w:t xml:space="preserve"> </w:t>
            </w:r>
            <w:r w:rsidR="00FD4511" w:rsidRPr="002C537B">
              <w:rPr>
                <w:rFonts w:ascii="Times New Roman" w:eastAsiaTheme="minorHAnsi" w:hAnsi="Times New Roman"/>
                <w:spacing w:val="-4"/>
                <w:sz w:val="28"/>
                <w:szCs w:val="28"/>
                <w:lang w:eastAsia="en-US"/>
              </w:rPr>
              <w:t xml:space="preserve">сведения о </w:t>
            </w:r>
            <w:r w:rsidR="00FD4511" w:rsidRPr="002C537B">
              <w:rPr>
                <w:rFonts w:ascii="Times New Roman" w:eastAsiaTheme="minorHAnsi" w:hAnsi="Times New Roman"/>
                <w:spacing w:val="-4"/>
                <w:sz w:val="28"/>
                <w:szCs w:val="28"/>
              </w:rPr>
              <w:t>доходах</w:t>
            </w:r>
            <w:r w:rsidR="00FD4511" w:rsidRPr="002C537B">
              <w:rPr>
                <w:rFonts w:ascii="Times New Roman" w:eastAsiaTheme="minorHAnsi" w:hAnsi="Times New Roman"/>
                <w:spacing w:val="-4"/>
                <w:sz w:val="28"/>
                <w:szCs w:val="28"/>
                <w:lang w:eastAsia="en-US"/>
              </w:rPr>
              <w:t>, расходах, об имуществе и обязательствах имущественного характера своих супруги (супруга) и несовершеннолетних</w:t>
            </w:r>
            <w:proofErr w:type="gramEnd"/>
            <w:r w:rsidR="00FD4511" w:rsidRPr="002C537B">
              <w:rPr>
                <w:rFonts w:ascii="Times New Roman" w:eastAsiaTheme="minorHAnsi" w:hAnsi="Times New Roman"/>
                <w:spacing w:val="-4"/>
                <w:sz w:val="28"/>
                <w:szCs w:val="28"/>
                <w:lang w:eastAsia="en-US"/>
              </w:rPr>
              <w:t xml:space="preserve"> детей)</w:t>
            </w:r>
            <w:proofErr w:type="gramStart"/>
            <w:r w:rsidR="00FD4511" w:rsidRPr="002C537B">
              <w:rPr>
                <w:rFonts w:ascii="Times New Roman" w:eastAsiaTheme="minorHAnsi" w:hAnsi="Times New Roman"/>
                <w:spacing w:val="-4"/>
                <w:sz w:val="28"/>
                <w:szCs w:val="28"/>
                <w:lang w:eastAsia="en-US"/>
              </w:rPr>
              <w:t>.»</w:t>
            </w:r>
            <w:proofErr w:type="gramEnd"/>
            <w:r w:rsidR="00FD4511" w:rsidRPr="002C537B">
              <w:rPr>
                <w:rFonts w:ascii="Times New Roman" w:eastAsiaTheme="minorHAnsi" w:hAnsi="Times New Roman"/>
                <w:spacing w:val="-4"/>
                <w:sz w:val="28"/>
                <w:szCs w:val="28"/>
                <w:lang w:eastAsia="en-US"/>
              </w:rPr>
              <w:t>;</w:t>
            </w:r>
          </w:p>
          <w:p w:rsidR="0093104E" w:rsidRPr="002C537B" w:rsidRDefault="002C537B" w:rsidP="0093104E">
            <w:pPr>
              <w:ind w:firstLine="709"/>
              <w:jc w:val="both"/>
              <w:rPr>
                <w:rFonts w:ascii="Times New Roman" w:hAnsi="Times New Roman"/>
                <w:spacing w:val="-4"/>
                <w:sz w:val="28"/>
                <w:szCs w:val="28"/>
              </w:rPr>
            </w:pPr>
            <w:r w:rsidRPr="002C537B">
              <w:rPr>
                <w:rFonts w:ascii="Times New Roman" w:hAnsi="Times New Roman"/>
                <w:spacing w:val="-4"/>
                <w:sz w:val="28"/>
                <w:szCs w:val="28"/>
              </w:rPr>
              <w:t>- </w:t>
            </w:r>
            <w:r w:rsidR="0093104E" w:rsidRPr="002C537B">
              <w:rPr>
                <w:rFonts w:ascii="Times New Roman" w:hAnsi="Times New Roman"/>
                <w:spacing w:val="-4"/>
                <w:sz w:val="28"/>
                <w:szCs w:val="28"/>
              </w:rPr>
              <w:t>абзац пятый подпункта «б» пункта 2 изложить в следующей редакции:</w:t>
            </w:r>
          </w:p>
          <w:p w:rsidR="0093104E" w:rsidRDefault="002C537B" w:rsidP="00F87E9C">
            <w:pPr>
              <w:autoSpaceDE w:val="0"/>
              <w:autoSpaceDN w:val="0"/>
              <w:adjustRightInd w:val="0"/>
              <w:ind w:firstLine="739"/>
              <w:jc w:val="both"/>
              <w:rPr>
                <w:rFonts w:ascii="Times New Roman" w:hAnsi="Times New Roman"/>
                <w:sz w:val="28"/>
                <w:szCs w:val="28"/>
              </w:rPr>
            </w:pPr>
            <w:proofErr w:type="gramStart"/>
            <w:r>
              <w:rPr>
                <w:rFonts w:ascii="Times New Roman" w:hAnsi="Times New Roman"/>
                <w:sz w:val="28"/>
                <w:szCs w:val="28"/>
              </w:rPr>
              <w:t>«- </w:t>
            </w:r>
            <w:r w:rsidR="0093104E">
              <w:rPr>
                <w:rFonts w:ascii="Times New Roman" w:hAnsi="Times New Roman"/>
                <w:sz w:val="28"/>
                <w:szCs w:val="28"/>
              </w:rPr>
              <w:t>заявление лица, замещающего должность главы местной администрации по контракту, лица, замещающего муниципальную должность в муниципальном образовании Рязанской области, лица, замещающего муниципальную должность депутата представительного органа муниципального образования Рязанской области,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FD4511" w:rsidRDefault="00FD4511" w:rsidP="00F87E9C">
            <w:pPr>
              <w:autoSpaceDE w:val="0"/>
              <w:autoSpaceDN w:val="0"/>
              <w:adjustRightInd w:val="0"/>
              <w:ind w:firstLine="739"/>
              <w:jc w:val="both"/>
              <w:rPr>
                <w:rFonts w:ascii="Times New Roman" w:hAnsi="Times New Roman"/>
                <w:sz w:val="28"/>
                <w:szCs w:val="28"/>
              </w:rPr>
            </w:pPr>
            <w:r>
              <w:rPr>
                <w:rFonts w:ascii="Times New Roman" w:hAnsi="Times New Roman"/>
                <w:sz w:val="28"/>
                <w:szCs w:val="28"/>
              </w:rPr>
              <w:t>- абзац перв</w:t>
            </w:r>
            <w:r w:rsidR="00111216">
              <w:rPr>
                <w:rFonts w:ascii="Times New Roman" w:hAnsi="Times New Roman"/>
                <w:sz w:val="28"/>
                <w:szCs w:val="28"/>
              </w:rPr>
              <w:t>ый</w:t>
            </w:r>
            <w:r>
              <w:rPr>
                <w:rFonts w:ascii="Times New Roman" w:hAnsi="Times New Roman"/>
                <w:sz w:val="28"/>
                <w:szCs w:val="28"/>
              </w:rPr>
              <w:t xml:space="preserve"> пункта 6 </w:t>
            </w:r>
            <w:r w:rsidR="00111216">
              <w:rPr>
                <w:rFonts w:ascii="Times New Roman" w:hAnsi="Times New Roman"/>
                <w:sz w:val="28"/>
                <w:szCs w:val="28"/>
              </w:rPr>
              <w:t>изложить в следующей редакции:</w:t>
            </w:r>
          </w:p>
          <w:p w:rsidR="00111216" w:rsidRDefault="002C537B" w:rsidP="00F87E9C">
            <w:pPr>
              <w:autoSpaceDE w:val="0"/>
              <w:autoSpaceDN w:val="0"/>
              <w:adjustRightInd w:val="0"/>
              <w:ind w:firstLine="739"/>
              <w:jc w:val="both"/>
              <w:rPr>
                <w:rFonts w:ascii="Times New Roman" w:hAnsi="Times New Roman"/>
                <w:sz w:val="28"/>
                <w:szCs w:val="28"/>
              </w:rPr>
            </w:pPr>
            <w:r>
              <w:rPr>
                <w:rFonts w:ascii="Times New Roman" w:hAnsi="Times New Roman"/>
                <w:sz w:val="28"/>
                <w:szCs w:val="28"/>
              </w:rPr>
              <w:t>«6. </w:t>
            </w:r>
            <w:proofErr w:type="gramStart"/>
            <w:r w:rsidR="00111216">
              <w:rPr>
                <w:rFonts w:ascii="Times New Roman" w:hAnsi="Times New Roman"/>
                <w:sz w:val="28"/>
                <w:szCs w:val="28"/>
              </w:rPr>
              <w:t xml:space="preserve">В случае если в заявлении, указанном в абзацах втором, пятом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указанным в абзаце втором пункта 1 настоящего Положения, сведений о доходах, об имуществе и обязательствах имущественного характера </w:t>
            </w:r>
            <w:r w:rsidR="00111216" w:rsidRPr="00111216">
              <w:rPr>
                <w:rFonts w:ascii="Times New Roman" w:eastAsiaTheme="minorHAnsi" w:hAnsi="Times New Roman"/>
                <w:sz w:val="28"/>
                <w:szCs w:val="28"/>
                <w:lang w:eastAsia="en-US"/>
              </w:rPr>
              <w:t>своих супруги (супруга) и несовершеннолетних детей</w:t>
            </w:r>
            <w:r w:rsidR="00111216">
              <w:rPr>
                <w:rFonts w:ascii="Times New Roman" w:eastAsiaTheme="minorHAnsi" w:hAnsi="Times New Roman"/>
                <w:sz w:val="28"/>
                <w:szCs w:val="28"/>
                <w:lang w:eastAsia="en-US"/>
              </w:rPr>
              <w:t xml:space="preserve"> либо лицом</w:t>
            </w:r>
            <w:proofErr w:type="gramEnd"/>
            <w:r w:rsidR="00111216">
              <w:rPr>
                <w:rFonts w:ascii="Times New Roman" w:eastAsiaTheme="minorHAnsi" w:hAnsi="Times New Roman"/>
                <w:sz w:val="28"/>
                <w:szCs w:val="28"/>
                <w:lang w:eastAsia="en-US"/>
              </w:rPr>
              <w:t xml:space="preserve">, указанным в абзаце третьем пункта 1 настоящего Положения, сведений </w:t>
            </w:r>
            <w:r w:rsidR="00FC37D5">
              <w:rPr>
                <w:rFonts w:ascii="Times New Roman" w:eastAsiaTheme="minorHAnsi" w:hAnsi="Times New Roman"/>
                <w:sz w:val="28"/>
                <w:szCs w:val="28"/>
                <w:lang w:eastAsia="en-US"/>
              </w:rPr>
              <w:t>о доходах, расходах, об имуществе и обязательствах имущественного характера</w:t>
            </w:r>
            <w:r w:rsidR="00FC37D5" w:rsidRPr="00111216">
              <w:rPr>
                <w:rFonts w:ascii="Times New Roman" w:eastAsiaTheme="minorHAnsi" w:hAnsi="Times New Roman"/>
                <w:sz w:val="28"/>
                <w:szCs w:val="28"/>
                <w:lang w:eastAsia="en-US"/>
              </w:rPr>
              <w:t xml:space="preserve"> своих супруги (супруга) и несовершеннолетних детей</w:t>
            </w:r>
            <w:r w:rsidR="00FC37D5">
              <w:rPr>
                <w:rFonts w:ascii="Times New Roman" w:eastAsiaTheme="minorHAnsi" w:hAnsi="Times New Roman"/>
                <w:sz w:val="28"/>
                <w:szCs w:val="28"/>
                <w:lang w:eastAsia="en-US"/>
              </w:rPr>
              <w:t xml:space="preserve"> является объективной и уважительной, председатель Комиссии может принять решение, предусмотренное подпунктом «а» пункта 18 настоящего Положения</w:t>
            </w:r>
            <w:proofErr w:type="gramStart"/>
            <w:r w:rsidR="00FC37D5">
              <w:rPr>
                <w:rFonts w:ascii="Times New Roman" w:eastAsiaTheme="minorHAnsi" w:hAnsi="Times New Roman"/>
                <w:sz w:val="28"/>
                <w:szCs w:val="28"/>
                <w:lang w:eastAsia="en-US"/>
              </w:rPr>
              <w:t>.»;</w:t>
            </w:r>
            <w:proofErr w:type="gramEnd"/>
          </w:p>
          <w:p w:rsidR="0093104E" w:rsidRDefault="0093104E" w:rsidP="0093104E">
            <w:pPr>
              <w:ind w:firstLine="709"/>
              <w:jc w:val="both"/>
              <w:rPr>
                <w:rFonts w:ascii="Times New Roman" w:hAnsi="Times New Roman"/>
                <w:sz w:val="28"/>
                <w:szCs w:val="28"/>
              </w:rPr>
            </w:pPr>
            <w:r>
              <w:rPr>
                <w:rFonts w:ascii="Times New Roman" w:hAnsi="Times New Roman"/>
                <w:sz w:val="28"/>
                <w:szCs w:val="28"/>
              </w:rPr>
              <w:t>- пункт 8 изложить в следующей редакции:</w:t>
            </w:r>
          </w:p>
          <w:p w:rsidR="0093104E" w:rsidRDefault="0093104E" w:rsidP="008D63E5">
            <w:pPr>
              <w:autoSpaceDE w:val="0"/>
              <w:autoSpaceDN w:val="0"/>
              <w:adjustRightInd w:val="0"/>
              <w:ind w:firstLine="739"/>
              <w:jc w:val="both"/>
              <w:rPr>
                <w:rFonts w:ascii="Times New Roman" w:hAnsi="Times New Roman"/>
                <w:sz w:val="28"/>
                <w:szCs w:val="28"/>
              </w:rPr>
            </w:pPr>
            <w:r w:rsidRPr="002C537B">
              <w:rPr>
                <w:rFonts w:ascii="Times New Roman" w:hAnsi="Times New Roman"/>
                <w:spacing w:val="-4"/>
                <w:sz w:val="28"/>
                <w:szCs w:val="28"/>
              </w:rPr>
              <w:t>«8. Секретарь Комиссии обеспечивает подготовку вопросов, выносимых</w:t>
            </w:r>
            <w:r>
              <w:rPr>
                <w:rFonts w:ascii="Times New Roman" w:hAnsi="Times New Roman"/>
                <w:sz w:val="28"/>
                <w:szCs w:val="28"/>
              </w:rPr>
              <w:t xml:space="preserve"> на заседание Комиссии, а также организует информирование членов </w:t>
            </w:r>
            <w:r>
              <w:rPr>
                <w:rFonts w:ascii="Times New Roman" w:hAnsi="Times New Roman"/>
                <w:sz w:val="28"/>
                <w:szCs w:val="28"/>
              </w:rPr>
              <w:lastRenderedPageBreak/>
              <w:t xml:space="preserve">Комиссии, лица, замещающего государственную должность, муниципальную должность, лица, замещающего должность главы местной администрации по контракту, лица, замещающего муниципальную должность депутата представительного органа муниципального образования Рязанской области, о вопросах, включенных в повестку дня заседания Комиссии, дате, времени и месте проведения заседания не </w:t>
            </w:r>
            <w:proofErr w:type="gramStart"/>
            <w:r>
              <w:rPr>
                <w:rFonts w:ascii="Times New Roman" w:hAnsi="Times New Roman"/>
                <w:sz w:val="28"/>
                <w:szCs w:val="28"/>
              </w:rPr>
              <w:t>позднее</w:t>
            </w:r>
            <w:proofErr w:type="gramEnd"/>
            <w:r>
              <w:rPr>
                <w:rFonts w:ascii="Times New Roman" w:hAnsi="Times New Roman"/>
                <w:sz w:val="28"/>
                <w:szCs w:val="28"/>
              </w:rPr>
              <w:t xml:space="preserve"> чем за </w:t>
            </w:r>
            <w:r w:rsidR="002C537B">
              <w:rPr>
                <w:rFonts w:ascii="Times New Roman" w:hAnsi="Times New Roman"/>
                <w:sz w:val="28"/>
                <w:szCs w:val="28"/>
              </w:rPr>
              <w:t>7</w:t>
            </w:r>
            <w:r>
              <w:rPr>
                <w:rFonts w:ascii="Times New Roman" w:hAnsi="Times New Roman"/>
                <w:sz w:val="28"/>
                <w:szCs w:val="28"/>
              </w:rPr>
              <w:t xml:space="preserve"> рабочих дней до дня заседания</w:t>
            </w:r>
            <w:proofErr w:type="gramStart"/>
            <w:r>
              <w:rPr>
                <w:rFonts w:ascii="Times New Roman" w:hAnsi="Times New Roman"/>
                <w:sz w:val="28"/>
                <w:szCs w:val="28"/>
              </w:rPr>
              <w:t>.»;</w:t>
            </w:r>
            <w:proofErr w:type="gramEnd"/>
          </w:p>
          <w:p w:rsidR="0093104E" w:rsidRDefault="0093104E" w:rsidP="0093104E">
            <w:pPr>
              <w:ind w:firstLine="709"/>
              <w:jc w:val="both"/>
              <w:rPr>
                <w:rFonts w:ascii="Times New Roman" w:hAnsi="Times New Roman"/>
                <w:sz w:val="28"/>
                <w:szCs w:val="28"/>
              </w:rPr>
            </w:pPr>
            <w:r>
              <w:rPr>
                <w:rFonts w:ascii="Times New Roman" w:hAnsi="Times New Roman"/>
                <w:sz w:val="28"/>
                <w:szCs w:val="28"/>
              </w:rPr>
              <w:t>- пункт 15 изложить в следующей редакции:</w:t>
            </w:r>
          </w:p>
          <w:p w:rsidR="0093104E" w:rsidRDefault="0093104E" w:rsidP="008D63E5">
            <w:pPr>
              <w:autoSpaceDE w:val="0"/>
              <w:autoSpaceDN w:val="0"/>
              <w:adjustRightInd w:val="0"/>
              <w:ind w:firstLine="739"/>
              <w:jc w:val="both"/>
              <w:rPr>
                <w:rFonts w:ascii="Times New Roman" w:hAnsi="Times New Roman"/>
                <w:sz w:val="28"/>
                <w:szCs w:val="28"/>
              </w:rPr>
            </w:pPr>
            <w:r>
              <w:rPr>
                <w:rFonts w:ascii="Times New Roman" w:hAnsi="Times New Roman"/>
                <w:sz w:val="28"/>
                <w:szCs w:val="28"/>
              </w:rPr>
              <w:t>«15. На заседании Комиссии в порядке, определяемом председателем Комиссии, заслушиваются пояснения лица, замещающего государственную должность, муниципальную должность, лица, замещающего должность главы местной администрации по контракту, лица, замещающего муниципальную должность депутата представительного органа муниципального образования Рязанской области, и рассматриваются материалы, относящиеся к вопросам, включенным в повестку дня заседания. На заседании Комиссии по ходатайству членов Комиссии такого лица могут быть заслушаны иные лица и рассмотрены представленные ими материалы</w:t>
            </w:r>
            <w:proofErr w:type="gramStart"/>
            <w:r>
              <w:rPr>
                <w:rFonts w:ascii="Times New Roman" w:hAnsi="Times New Roman"/>
                <w:sz w:val="28"/>
                <w:szCs w:val="28"/>
              </w:rPr>
              <w:t>.»;</w:t>
            </w:r>
            <w:proofErr w:type="gramEnd"/>
          </w:p>
          <w:p w:rsidR="0093104E" w:rsidRDefault="0093104E" w:rsidP="008D63E5">
            <w:pPr>
              <w:autoSpaceDE w:val="0"/>
              <w:autoSpaceDN w:val="0"/>
              <w:adjustRightInd w:val="0"/>
              <w:ind w:firstLine="739"/>
              <w:jc w:val="both"/>
              <w:rPr>
                <w:rFonts w:ascii="Times New Roman" w:hAnsi="Times New Roman"/>
                <w:sz w:val="28"/>
                <w:szCs w:val="28"/>
              </w:rPr>
            </w:pPr>
            <w:r>
              <w:rPr>
                <w:rFonts w:ascii="Times New Roman" w:hAnsi="Times New Roman"/>
                <w:sz w:val="28"/>
                <w:szCs w:val="28"/>
              </w:rPr>
              <w:t>- пункт 18 изложить в следующей редакции:</w:t>
            </w:r>
          </w:p>
          <w:p w:rsidR="0093104E" w:rsidRDefault="002C537B" w:rsidP="008D63E5">
            <w:pPr>
              <w:autoSpaceDE w:val="0"/>
              <w:autoSpaceDN w:val="0"/>
              <w:adjustRightInd w:val="0"/>
              <w:ind w:firstLine="739"/>
              <w:jc w:val="both"/>
              <w:rPr>
                <w:rFonts w:ascii="Times New Roman" w:hAnsi="Times New Roman"/>
                <w:sz w:val="28"/>
                <w:szCs w:val="28"/>
              </w:rPr>
            </w:pPr>
            <w:r>
              <w:rPr>
                <w:rFonts w:ascii="Times New Roman" w:hAnsi="Times New Roman"/>
                <w:sz w:val="28"/>
                <w:szCs w:val="28"/>
              </w:rPr>
              <w:t>«18. </w:t>
            </w:r>
            <w:r w:rsidR="0093104E">
              <w:rPr>
                <w:rFonts w:ascii="Times New Roman" w:hAnsi="Times New Roman"/>
                <w:sz w:val="28"/>
                <w:szCs w:val="28"/>
              </w:rPr>
              <w:t xml:space="preserve">По итогам рассмотрения заявления в соответствии с </w:t>
            </w:r>
            <w:hyperlink r:id="rId45" w:history="1">
              <w:r w:rsidR="0093104E" w:rsidRPr="005B652E">
                <w:rPr>
                  <w:rFonts w:ascii="Times New Roman" w:hAnsi="Times New Roman"/>
                  <w:sz w:val="28"/>
                  <w:szCs w:val="28"/>
                </w:rPr>
                <w:t>абзацами вторым</w:t>
              </w:r>
            </w:hyperlink>
            <w:r w:rsidR="0093104E" w:rsidRPr="005B652E">
              <w:rPr>
                <w:rFonts w:ascii="Times New Roman" w:hAnsi="Times New Roman"/>
                <w:sz w:val="28"/>
                <w:szCs w:val="28"/>
              </w:rPr>
              <w:t xml:space="preserve">, </w:t>
            </w:r>
            <w:hyperlink r:id="rId46" w:history="1">
              <w:r w:rsidR="0093104E" w:rsidRPr="005B652E">
                <w:rPr>
                  <w:rFonts w:ascii="Times New Roman" w:hAnsi="Times New Roman"/>
                  <w:sz w:val="28"/>
                  <w:szCs w:val="28"/>
                </w:rPr>
                <w:t xml:space="preserve">пятым подпункта </w:t>
              </w:r>
              <w:r w:rsidR="0093104E">
                <w:rPr>
                  <w:rFonts w:ascii="Times New Roman" w:hAnsi="Times New Roman"/>
                  <w:sz w:val="28"/>
                  <w:szCs w:val="28"/>
                </w:rPr>
                <w:t>«</w:t>
              </w:r>
              <w:r w:rsidR="0093104E" w:rsidRPr="005B652E">
                <w:rPr>
                  <w:rFonts w:ascii="Times New Roman" w:hAnsi="Times New Roman"/>
                  <w:sz w:val="28"/>
                  <w:szCs w:val="28"/>
                </w:rPr>
                <w:t>б</w:t>
              </w:r>
              <w:r w:rsidR="008D63E5">
                <w:rPr>
                  <w:rFonts w:ascii="Times New Roman" w:hAnsi="Times New Roman"/>
                  <w:sz w:val="28"/>
                  <w:szCs w:val="28"/>
                </w:rPr>
                <w:t>»</w:t>
              </w:r>
              <w:r w:rsidR="0093104E" w:rsidRPr="005B652E">
                <w:rPr>
                  <w:rFonts w:ascii="Times New Roman" w:hAnsi="Times New Roman"/>
                  <w:sz w:val="28"/>
                  <w:szCs w:val="28"/>
                </w:rPr>
                <w:t xml:space="preserve"> пункта 2</w:t>
              </w:r>
            </w:hyperlink>
            <w:r w:rsidR="0093104E" w:rsidRPr="005B652E">
              <w:rPr>
                <w:rFonts w:ascii="Times New Roman" w:hAnsi="Times New Roman"/>
                <w:sz w:val="28"/>
                <w:szCs w:val="28"/>
              </w:rPr>
              <w:t xml:space="preserve"> настоящего Положения </w:t>
            </w:r>
            <w:r w:rsidR="0093104E">
              <w:rPr>
                <w:rFonts w:ascii="Times New Roman" w:hAnsi="Times New Roman"/>
                <w:sz w:val="28"/>
                <w:szCs w:val="28"/>
              </w:rPr>
              <w:t>Комиссия может принять одно из следующих решений:</w:t>
            </w:r>
          </w:p>
          <w:p w:rsidR="0093104E" w:rsidRDefault="0093104E" w:rsidP="008D63E5">
            <w:pPr>
              <w:autoSpaceDE w:val="0"/>
              <w:autoSpaceDN w:val="0"/>
              <w:adjustRightInd w:val="0"/>
              <w:ind w:firstLine="739"/>
              <w:jc w:val="both"/>
              <w:rPr>
                <w:rFonts w:ascii="Times New Roman" w:hAnsi="Times New Roman"/>
                <w:sz w:val="28"/>
                <w:szCs w:val="28"/>
              </w:rPr>
            </w:pPr>
            <w:proofErr w:type="gramStart"/>
            <w:r>
              <w:rPr>
                <w:rFonts w:ascii="Times New Roman" w:hAnsi="Times New Roman"/>
                <w:sz w:val="28"/>
                <w:szCs w:val="28"/>
              </w:rPr>
              <w:t>а)</w:t>
            </w:r>
            <w:r w:rsidR="002C537B">
              <w:rPr>
                <w:rFonts w:ascii="Times New Roman" w:hAnsi="Times New Roman"/>
                <w:sz w:val="28"/>
                <w:szCs w:val="28"/>
              </w:rPr>
              <w:t> </w:t>
            </w:r>
            <w:r>
              <w:rPr>
                <w:rFonts w:ascii="Times New Roman" w:hAnsi="Times New Roman"/>
                <w:sz w:val="28"/>
                <w:szCs w:val="28"/>
              </w:rPr>
              <w:t>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(супруга) и несовершеннолетних детей</w:t>
            </w:r>
            <w:r w:rsidR="00EF4973">
              <w:rPr>
                <w:rFonts w:ascii="Times New Roman" w:hAnsi="Times New Roman"/>
                <w:sz w:val="28"/>
                <w:szCs w:val="28"/>
              </w:rPr>
              <w:t>,</w:t>
            </w:r>
            <w:r>
              <w:rPr>
                <w:rFonts w:ascii="Times New Roman" w:hAnsi="Times New Roman"/>
                <w:sz w:val="28"/>
                <w:szCs w:val="28"/>
              </w:rPr>
              <w:t xml:space="preserve"> лицом, замещающим муниципальную должность, лицом, замещающим должность главы местной администрации по контракту, лицом, замещающим муниципальную должность депутата представительного органа муниципального образования Рязанской области, сведений о доходах, расходах, об имуществе и обязательствах имущественного характера своих супруги (супруга</w:t>
            </w:r>
            <w:proofErr w:type="gramEnd"/>
            <w:r>
              <w:rPr>
                <w:rFonts w:ascii="Times New Roman" w:hAnsi="Times New Roman"/>
                <w:sz w:val="28"/>
                <w:szCs w:val="28"/>
              </w:rPr>
              <w:t>) и несовершеннолетних детей является объективной и уважительной;</w:t>
            </w:r>
          </w:p>
          <w:p w:rsidR="0093104E" w:rsidRPr="002C537B" w:rsidRDefault="0093104E" w:rsidP="008D63E5">
            <w:pPr>
              <w:autoSpaceDE w:val="0"/>
              <w:autoSpaceDN w:val="0"/>
              <w:adjustRightInd w:val="0"/>
              <w:ind w:firstLine="739"/>
              <w:jc w:val="both"/>
              <w:rPr>
                <w:rFonts w:ascii="Times New Roman" w:hAnsi="Times New Roman"/>
                <w:spacing w:val="-4"/>
                <w:sz w:val="28"/>
                <w:szCs w:val="28"/>
              </w:rPr>
            </w:pPr>
            <w:proofErr w:type="gramStart"/>
            <w:r w:rsidRPr="002C537B">
              <w:rPr>
                <w:rFonts w:ascii="Times New Roman" w:hAnsi="Times New Roman"/>
                <w:spacing w:val="-4"/>
                <w:sz w:val="28"/>
                <w:szCs w:val="28"/>
              </w:rPr>
              <w:t>б)</w:t>
            </w:r>
            <w:r w:rsidR="002C537B" w:rsidRPr="002C537B">
              <w:rPr>
                <w:rFonts w:ascii="Times New Roman" w:hAnsi="Times New Roman"/>
                <w:spacing w:val="-4"/>
                <w:sz w:val="28"/>
                <w:szCs w:val="28"/>
              </w:rPr>
              <w:t> </w:t>
            </w:r>
            <w:r w:rsidRPr="002C537B">
              <w:rPr>
                <w:rFonts w:ascii="Times New Roman" w:hAnsi="Times New Roman"/>
                <w:spacing w:val="-4"/>
                <w:sz w:val="28"/>
                <w:szCs w:val="28"/>
              </w:rPr>
              <w:t>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w:t>
            </w:r>
            <w:r w:rsidR="002C537B" w:rsidRPr="002C537B">
              <w:rPr>
                <w:rFonts w:ascii="Times New Roman" w:hAnsi="Times New Roman"/>
                <w:spacing w:val="-4"/>
                <w:sz w:val="28"/>
                <w:szCs w:val="28"/>
              </w:rPr>
              <w:t>уга) и несовершеннолетних детей,</w:t>
            </w:r>
            <w:r w:rsidRPr="002C537B">
              <w:rPr>
                <w:rFonts w:ascii="Times New Roman" w:hAnsi="Times New Roman"/>
                <w:spacing w:val="-4"/>
                <w:sz w:val="28"/>
                <w:szCs w:val="28"/>
              </w:rPr>
              <w:t xml:space="preserve"> лицом, замещающим муниципальную должность, лицом, замещающим должность главы местной администрации по контракту, лицом, замещающим муниципальную должность депутата представительного органа муниципального образования Рязанской области, сведений о доходах, расходах, об имуществе и обязательствах имущественного характера своих супруги (супруга</w:t>
            </w:r>
            <w:proofErr w:type="gramEnd"/>
            <w:r w:rsidRPr="002C537B">
              <w:rPr>
                <w:rFonts w:ascii="Times New Roman" w:hAnsi="Times New Roman"/>
                <w:spacing w:val="-4"/>
                <w:sz w:val="28"/>
                <w:szCs w:val="28"/>
              </w:rPr>
              <w:t>) и несовершеннолетних детей не является уважительной. В этом случае Комиссия рекомендует лицу, замещающему государственную должность, муниципальную должность, лицу, замещающему должность главы местной администрации по контракту, лицу, замещающему муниципальную должность депутата представительного органа муниципального образования Рязанской области, принять меры по представлению указанных сведений;</w:t>
            </w:r>
          </w:p>
          <w:p w:rsidR="0093104E" w:rsidRPr="002C537B" w:rsidRDefault="0093104E" w:rsidP="008D63E5">
            <w:pPr>
              <w:autoSpaceDE w:val="0"/>
              <w:autoSpaceDN w:val="0"/>
              <w:adjustRightInd w:val="0"/>
              <w:ind w:firstLine="739"/>
              <w:jc w:val="both"/>
              <w:rPr>
                <w:rFonts w:ascii="Times New Roman" w:hAnsi="Times New Roman"/>
                <w:spacing w:val="-4"/>
                <w:sz w:val="28"/>
                <w:szCs w:val="28"/>
              </w:rPr>
            </w:pPr>
            <w:proofErr w:type="gramStart"/>
            <w:r w:rsidRPr="002C537B">
              <w:rPr>
                <w:rFonts w:ascii="Times New Roman" w:hAnsi="Times New Roman"/>
                <w:spacing w:val="-4"/>
                <w:sz w:val="28"/>
                <w:szCs w:val="28"/>
              </w:rPr>
              <w:lastRenderedPageBreak/>
              <w:t>в) признать, что причина непредставления лицом, замещающим государственную должность, сведений о доходах, об имуществе и обязательствах имущественного характера своих супруги (супр</w:t>
            </w:r>
            <w:r w:rsidR="002C537B" w:rsidRPr="002C537B">
              <w:rPr>
                <w:rFonts w:ascii="Times New Roman" w:hAnsi="Times New Roman"/>
                <w:spacing w:val="-4"/>
                <w:sz w:val="28"/>
                <w:szCs w:val="28"/>
              </w:rPr>
              <w:t>уга) и несовершеннолетних детей</w:t>
            </w:r>
            <w:r w:rsidR="003F3618">
              <w:rPr>
                <w:rFonts w:ascii="Times New Roman" w:hAnsi="Times New Roman"/>
                <w:spacing w:val="-4"/>
                <w:sz w:val="28"/>
                <w:szCs w:val="28"/>
              </w:rPr>
              <w:t>,</w:t>
            </w:r>
            <w:r w:rsidRPr="002C537B">
              <w:rPr>
                <w:rFonts w:ascii="Times New Roman" w:hAnsi="Times New Roman"/>
                <w:spacing w:val="-4"/>
                <w:sz w:val="28"/>
                <w:szCs w:val="28"/>
              </w:rPr>
              <w:t xml:space="preserve"> лицом, замещающим муниципальную должность, лицом, замещающим должность главы местной администрации по контракту,  лицом, замещающим муниципальную должность депутата представительного органа муниципального образования Рязанской области, сведений о доходах, расходах, об имуществе и обязательствах имущественного характера своих супруги (супруга</w:t>
            </w:r>
            <w:proofErr w:type="gramEnd"/>
            <w:r w:rsidRPr="002C537B">
              <w:rPr>
                <w:rFonts w:ascii="Times New Roman" w:hAnsi="Times New Roman"/>
                <w:spacing w:val="-4"/>
                <w:sz w:val="28"/>
                <w:szCs w:val="28"/>
              </w:rPr>
              <w:t xml:space="preserve">) и несовершеннолетних детей </w:t>
            </w:r>
            <w:proofErr w:type="gramStart"/>
            <w:r w:rsidRPr="002C537B">
              <w:rPr>
                <w:rFonts w:ascii="Times New Roman" w:hAnsi="Times New Roman"/>
                <w:spacing w:val="-4"/>
                <w:sz w:val="28"/>
                <w:szCs w:val="28"/>
              </w:rPr>
              <w:t>необъективна</w:t>
            </w:r>
            <w:proofErr w:type="gramEnd"/>
            <w:r w:rsidRPr="002C537B">
              <w:rPr>
                <w:rFonts w:ascii="Times New Roman" w:hAnsi="Times New Roman"/>
                <w:spacing w:val="-4"/>
                <w:sz w:val="28"/>
                <w:szCs w:val="28"/>
              </w:rPr>
              <w:t xml:space="preserve"> и является способом уклонения от представления указанных сведений. В этом случае оформленное в установленном порядке решение Комиссии направляется соответствующему должностному лицу (органу государственной власти Рязанской области, органу местного самоуправления), осуществляющему освобождение от соответствующей государственной должности, должности главы местной администрации по контракту или принимающему решение о досрочном прекращении полномочий, и при необходимости уведомляется руководитель государственного органа Рязанской области.»;</w:t>
            </w:r>
          </w:p>
          <w:p w:rsidR="0093104E" w:rsidRDefault="002C537B" w:rsidP="008D63E5">
            <w:pPr>
              <w:autoSpaceDE w:val="0"/>
              <w:autoSpaceDN w:val="0"/>
              <w:adjustRightInd w:val="0"/>
              <w:ind w:firstLine="739"/>
              <w:jc w:val="both"/>
              <w:rPr>
                <w:rFonts w:ascii="Times New Roman" w:hAnsi="Times New Roman"/>
                <w:sz w:val="28"/>
                <w:szCs w:val="28"/>
              </w:rPr>
            </w:pPr>
            <w:r>
              <w:rPr>
                <w:rFonts w:ascii="Times New Roman" w:hAnsi="Times New Roman"/>
                <w:sz w:val="28"/>
                <w:szCs w:val="28"/>
              </w:rPr>
              <w:t>- </w:t>
            </w:r>
            <w:r w:rsidR="0093104E">
              <w:rPr>
                <w:rFonts w:ascii="Times New Roman" w:hAnsi="Times New Roman"/>
                <w:sz w:val="28"/>
                <w:szCs w:val="28"/>
              </w:rPr>
              <w:t xml:space="preserve">в пункте 23 слова «и </w:t>
            </w:r>
            <w:proofErr w:type="gramStart"/>
            <w:r w:rsidR="0093104E">
              <w:rPr>
                <w:rFonts w:ascii="Times New Roman" w:hAnsi="Times New Roman"/>
                <w:sz w:val="28"/>
                <w:szCs w:val="28"/>
              </w:rPr>
              <w:t>осуществляющим</w:t>
            </w:r>
            <w:proofErr w:type="gramEnd"/>
            <w:r w:rsidR="0093104E">
              <w:rPr>
                <w:rFonts w:ascii="Times New Roman" w:hAnsi="Times New Roman"/>
                <w:sz w:val="28"/>
                <w:szCs w:val="28"/>
              </w:rPr>
              <w:t xml:space="preserve"> свои полномочия на непостоянной основе» исключить;</w:t>
            </w:r>
          </w:p>
          <w:p w:rsidR="0093104E" w:rsidRDefault="0093104E" w:rsidP="008D63E5">
            <w:pPr>
              <w:autoSpaceDE w:val="0"/>
              <w:autoSpaceDN w:val="0"/>
              <w:adjustRightInd w:val="0"/>
              <w:ind w:firstLine="739"/>
              <w:jc w:val="both"/>
              <w:rPr>
                <w:rFonts w:ascii="Times New Roman" w:hAnsi="Times New Roman"/>
                <w:sz w:val="28"/>
                <w:szCs w:val="28"/>
              </w:rPr>
            </w:pPr>
            <w:r>
              <w:rPr>
                <w:rFonts w:ascii="Times New Roman" w:hAnsi="Times New Roman"/>
                <w:sz w:val="28"/>
                <w:szCs w:val="28"/>
              </w:rPr>
              <w:t>- в пункте 27:</w:t>
            </w:r>
          </w:p>
          <w:p w:rsidR="0093104E" w:rsidRDefault="0093104E" w:rsidP="008D63E5">
            <w:pPr>
              <w:autoSpaceDE w:val="0"/>
              <w:autoSpaceDN w:val="0"/>
              <w:adjustRightInd w:val="0"/>
              <w:ind w:firstLine="739"/>
              <w:jc w:val="both"/>
              <w:rPr>
                <w:rFonts w:ascii="Times New Roman" w:hAnsi="Times New Roman"/>
                <w:sz w:val="28"/>
                <w:szCs w:val="28"/>
              </w:rPr>
            </w:pPr>
            <w:r>
              <w:rPr>
                <w:rFonts w:ascii="Times New Roman" w:hAnsi="Times New Roman"/>
                <w:sz w:val="28"/>
                <w:szCs w:val="28"/>
              </w:rPr>
              <w:t>подпункт «в» изложить в следующей редакции:</w:t>
            </w:r>
          </w:p>
          <w:p w:rsidR="0093104E" w:rsidRDefault="002C537B" w:rsidP="008D63E5">
            <w:pPr>
              <w:autoSpaceDE w:val="0"/>
              <w:autoSpaceDN w:val="0"/>
              <w:adjustRightInd w:val="0"/>
              <w:ind w:firstLine="739"/>
              <w:jc w:val="both"/>
              <w:rPr>
                <w:rFonts w:ascii="Times New Roman" w:hAnsi="Times New Roman"/>
                <w:sz w:val="28"/>
                <w:szCs w:val="28"/>
              </w:rPr>
            </w:pPr>
            <w:proofErr w:type="gramStart"/>
            <w:r>
              <w:rPr>
                <w:rFonts w:ascii="Times New Roman" w:hAnsi="Times New Roman"/>
                <w:sz w:val="28"/>
                <w:szCs w:val="28"/>
              </w:rPr>
              <w:t>«в) </w:t>
            </w:r>
            <w:r w:rsidR="0093104E">
              <w:rPr>
                <w:rFonts w:ascii="Times New Roman" w:hAnsi="Times New Roman"/>
                <w:sz w:val="28"/>
                <w:szCs w:val="28"/>
              </w:rPr>
              <w:t>формулировка каждого из рассматриваемых на заседании Комиссии вопросов с указанием фамилии, имени, отчества, должности лица, замещающего государственную должность, муниципальную должность, лица, замещающего должность главы местной администрации по контракту, лица, замещающего муниципальную должность депутата представительного органа муниципального образования Рязанской области;»;</w:t>
            </w:r>
            <w:proofErr w:type="gramEnd"/>
          </w:p>
          <w:p w:rsidR="008D63E5" w:rsidRDefault="0093104E" w:rsidP="008D63E5">
            <w:pPr>
              <w:autoSpaceDE w:val="0"/>
              <w:autoSpaceDN w:val="0"/>
              <w:adjustRightInd w:val="0"/>
              <w:ind w:firstLine="739"/>
              <w:jc w:val="both"/>
              <w:rPr>
                <w:rFonts w:ascii="Times New Roman" w:hAnsi="Times New Roman"/>
                <w:sz w:val="28"/>
                <w:szCs w:val="28"/>
              </w:rPr>
            </w:pPr>
            <w:r>
              <w:rPr>
                <w:rFonts w:ascii="Times New Roman" w:hAnsi="Times New Roman"/>
                <w:sz w:val="28"/>
                <w:szCs w:val="28"/>
              </w:rPr>
              <w:t>подпункт «д» изложить в следующей редакции:</w:t>
            </w:r>
          </w:p>
          <w:p w:rsidR="0093104E" w:rsidRDefault="0093104E" w:rsidP="008D63E5">
            <w:pPr>
              <w:autoSpaceDE w:val="0"/>
              <w:autoSpaceDN w:val="0"/>
              <w:adjustRightInd w:val="0"/>
              <w:ind w:firstLine="739"/>
              <w:jc w:val="both"/>
              <w:rPr>
                <w:rFonts w:ascii="Times New Roman" w:hAnsi="Times New Roman"/>
                <w:sz w:val="28"/>
                <w:szCs w:val="28"/>
              </w:rPr>
            </w:pPr>
            <w:r>
              <w:rPr>
                <w:rFonts w:ascii="Times New Roman" w:hAnsi="Times New Roman"/>
                <w:sz w:val="28"/>
                <w:szCs w:val="28"/>
              </w:rPr>
              <w:t>«д) содержание пояснений лица, замещающего государственную должность, муниципальную должность, лица, замещающего должность главы местной администрации по контракту, лица, замещающего муниципальную должность депутата представительного органа муниципального образования Рязанской области, и других лиц по существу рассматриваемых вопросов;»;</w:t>
            </w:r>
          </w:p>
          <w:p w:rsidR="0093104E" w:rsidRDefault="0093104E" w:rsidP="005C6A01">
            <w:pPr>
              <w:autoSpaceDE w:val="0"/>
              <w:autoSpaceDN w:val="0"/>
              <w:adjustRightInd w:val="0"/>
              <w:ind w:firstLine="739"/>
              <w:jc w:val="both"/>
              <w:rPr>
                <w:rFonts w:ascii="Times New Roman" w:hAnsi="Times New Roman"/>
                <w:sz w:val="28"/>
                <w:szCs w:val="28"/>
              </w:rPr>
            </w:pPr>
            <w:r>
              <w:rPr>
                <w:rFonts w:ascii="Times New Roman" w:hAnsi="Times New Roman"/>
                <w:sz w:val="28"/>
                <w:szCs w:val="28"/>
              </w:rPr>
              <w:t>- пункт 29 изложить в следующей редакции:</w:t>
            </w:r>
          </w:p>
          <w:p w:rsidR="0093104E" w:rsidRDefault="0093104E" w:rsidP="005C6A01">
            <w:pPr>
              <w:autoSpaceDE w:val="0"/>
              <w:autoSpaceDN w:val="0"/>
              <w:adjustRightInd w:val="0"/>
              <w:ind w:firstLine="739"/>
              <w:jc w:val="both"/>
              <w:rPr>
                <w:rFonts w:ascii="Times New Roman" w:hAnsi="Times New Roman"/>
                <w:sz w:val="28"/>
                <w:szCs w:val="28"/>
              </w:rPr>
            </w:pPr>
            <w:r>
              <w:rPr>
                <w:rFonts w:ascii="Times New Roman" w:hAnsi="Times New Roman"/>
                <w:sz w:val="28"/>
                <w:szCs w:val="28"/>
              </w:rPr>
              <w:t xml:space="preserve">«29. Выписка из решения Комиссии направляется лицу, замещающему </w:t>
            </w:r>
            <w:r w:rsidRPr="002C537B">
              <w:rPr>
                <w:rFonts w:ascii="Times New Roman" w:hAnsi="Times New Roman"/>
                <w:spacing w:val="-4"/>
                <w:sz w:val="28"/>
                <w:szCs w:val="28"/>
              </w:rPr>
              <w:t>государственную должность, муниципальную должность, лицу, замещающему должность главы местной администрации по контракту, лицу, замещающему</w:t>
            </w:r>
            <w:r>
              <w:rPr>
                <w:rFonts w:ascii="Times New Roman" w:hAnsi="Times New Roman"/>
                <w:sz w:val="28"/>
                <w:szCs w:val="28"/>
              </w:rPr>
              <w:t xml:space="preserve"> муниципальную должность депутата представительного органа муниципального образования Рязанской области, в течение </w:t>
            </w:r>
            <w:r w:rsidR="002C537B">
              <w:rPr>
                <w:rFonts w:ascii="Times New Roman" w:hAnsi="Times New Roman"/>
                <w:sz w:val="28"/>
                <w:szCs w:val="28"/>
              </w:rPr>
              <w:t>5</w:t>
            </w:r>
            <w:r>
              <w:rPr>
                <w:rFonts w:ascii="Times New Roman" w:hAnsi="Times New Roman"/>
                <w:sz w:val="28"/>
                <w:szCs w:val="28"/>
              </w:rPr>
              <w:t xml:space="preserve"> рабочих дней после подписания протокола заседания Комиссии</w:t>
            </w:r>
            <w:proofErr w:type="gramStart"/>
            <w:r>
              <w:rPr>
                <w:rFonts w:ascii="Times New Roman" w:hAnsi="Times New Roman"/>
                <w:sz w:val="28"/>
                <w:szCs w:val="28"/>
              </w:rPr>
              <w:t>.».</w:t>
            </w:r>
            <w:proofErr w:type="gramEnd"/>
          </w:p>
          <w:p w:rsidR="00F322DE" w:rsidRDefault="00F322DE" w:rsidP="00F322DE">
            <w:pPr>
              <w:autoSpaceDE w:val="0"/>
              <w:autoSpaceDN w:val="0"/>
              <w:adjustRightInd w:val="0"/>
              <w:ind w:firstLine="744"/>
              <w:jc w:val="both"/>
              <w:rPr>
                <w:rFonts w:ascii="Times New Roman" w:hAnsi="Times New Roman"/>
                <w:sz w:val="28"/>
                <w:szCs w:val="28"/>
              </w:rPr>
            </w:pPr>
            <w:r w:rsidRPr="002C537B">
              <w:rPr>
                <w:rFonts w:ascii="Times New Roman" w:hAnsi="Times New Roman"/>
                <w:spacing w:val="-4"/>
                <w:sz w:val="28"/>
                <w:szCs w:val="28"/>
              </w:rPr>
              <w:t>8.</w:t>
            </w:r>
            <w:r w:rsidR="002C537B" w:rsidRPr="002C537B">
              <w:rPr>
                <w:rFonts w:ascii="Times New Roman" w:hAnsi="Times New Roman"/>
                <w:spacing w:val="-4"/>
                <w:sz w:val="28"/>
                <w:szCs w:val="28"/>
              </w:rPr>
              <w:t> </w:t>
            </w:r>
            <w:r w:rsidRPr="002C537B">
              <w:rPr>
                <w:rFonts w:ascii="Times New Roman" w:hAnsi="Times New Roman"/>
                <w:spacing w:val="-4"/>
                <w:sz w:val="28"/>
                <w:szCs w:val="28"/>
              </w:rPr>
              <w:t>Внести в постановление Губернатора Рязанской области от 26 января 2021</w:t>
            </w:r>
            <w:r>
              <w:rPr>
                <w:rFonts w:ascii="Times New Roman" w:hAnsi="Times New Roman"/>
                <w:sz w:val="28"/>
                <w:szCs w:val="28"/>
              </w:rPr>
              <w:t xml:space="preserve"> г. № 4-пг «О внесении изменений в некоторые нормативные правовые акты Губернатора Рязанской области по вопросам противодействия коррупции» </w:t>
            </w:r>
            <w:r w:rsidR="002C537B">
              <w:rPr>
                <w:rFonts w:ascii="Times New Roman" w:hAnsi="Times New Roman"/>
                <w:sz w:val="28"/>
                <w:szCs w:val="28"/>
              </w:rPr>
              <w:t xml:space="preserve">изменение, </w:t>
            </w:r>
            <w:r>
              <w:rPr>
                <w:rFonts w:ascii="Times New Roman" w:hAnsi="Times New Roman"/>
                <w:sz w:val="28"/>
                <w:szCs w:val="28"/>
              </w:rPr>
              <w:t xml:space="preserve">признав утратившим силу </w:t>
            </w:r>
            <w:r w:rsidRPr="00FC0AC3">
              <w:rPr>
                <w:rFonts w:ascii="Times New Roman" w:hAnsi="Times New Roman"/>
                <w:sz w:val="28"/>
                <w:szCs w:val="28"/>
              </w:rPr>
              <w:t>пункт 4</w:t>
            </w:r>
            <w:r>
              <w:rPr>
                <w:rFonts w:ascii="Times New Roman" w:hAnsi="Times New Roman"/>
                <w:sz w:val="28"/>
                <w:szCs w:val="28"/>
              </w:rPr>
              <w:t>.</w:t>
            </w:r>
          </w:p>
          <w:p w:rsidR="00FC0AC3" w:rsidRPr="00FC0AC3" w:rsidRDefault="00F322DE" w:rsidP="00FC0AC3">
            <w:pPr>
              <w:ind w:firstLine="709"/>
              <w:jc w:val="both"/>
              <w:rPr>
                <w:rFonts w:ascii="Times New Roman" w:hAnsi="Times New Roman"/>
                <w:sz w:val="28"/>
                <w:szCs w:val="28"/>
              </w:rPr>
            </w:pPr>
            <w:r>
              <w:rPr>
                <w:rFonts w:ascii="Times New Roman" w:hAnsi="Times New Roman"/>
                <w:sz w:val="28"/>
                <w:szCs w:val="28"/>
              </w:rPr>
              <w:lastRenderedPageBreak/>
              <w:t>9</w:t>
            </w:r>
            <w:r w:rsidR="00FC0AC3" w:rsidRPr="00FC0AC3">
              <w:rPr>
                <w:rFonts w:ascii="Times New Roman" w:hAnsi="Times New Roman"/>
                <w:sz w:val="28"/>
                <w:szCs w:val="28"/>
              </w:rPr>
              <w:t>. Признать утратившими силу</w:t>
            </w:r>
            <w:r>
              <w:rPr>
                <w:rFonts w:ascii="Times New Roman" w:hAnsi="Times New Roman"/>
                <w:sz w:val="28"/>
                <w:szCs w:val="28"/>
              </w:rPr>
              <w:t xml:space="preserve"> следующие постановления Губернатора Рязанской области</w:t>
            </w:r>
            <w:r w:rsidR="00FC0AC3" w:rsidRPr="00FC0AC3">
              <w:rPr>
                <w:rFonts w:ascii="Times New Roman" w:hAnsi="Times New Roman"/>
                <w:sz w:val="28"/>
                <w:szCs w:val="28"/>
              </w:rPr>
              <w:t xml:space="preserve">: </w:t>
            </w:r>
          </w:p>
          <w:p w:rsidR="00B84D26" w:rsidRDefault="002C537B" w:rsidP="00B84D26">
            <w:pPr>
              <w:autoSpaceDE w:val="0"/>
              <w:autoSpaceDN w:val="0"/>
              <w:adjustRightInd w:val="0"/>
              <w:ind w:firstLine="744"/>
              <w:jc w:val="both"/>
              <w:rPr>
                <w:rFonts w:ascii="Times New Roman" w:hAnsi="Times New Roman"/>
                <w:sz w:val="28"/>
                <w:szCs w:val="28"/>
              </w:rPr>
            </w:pPr>
            <w:proofErr w:type="gramStart"/>
            <w:r>
              <w:rPr>
                <w:rFonts w:ascii="Times New Roman" w:hAnsi="Times New Roman"/>
                <w:sz w:val="28"/>
                <w:szCs w:val="28"/>
              </w:rPr>
              <w:t>- </w:t>
            </w:r>
            <w:r w:rsidR="00B84D26">
              <w:rPr>
                <w:rFonts w:ascii="Times New Roman" w:hAnsi="Times New Roman"/>
                <w:sz w:val="28"/>
                <w:szCs w:val="28"/>
              </w:rPr>
              <w:t>от 27 марта 2014 г.</w:t>
            </w:r>
            <w:r w:rsidR="00F322DE">
              <w:rPr>
                <w:rFonts w:ascii="Times New Roman" w:hAnsi="Times New Roman"/>
                <w:sz w:val="28"/>
                <w:szCs w:val="28"/>
              </w:rPr>
              <w:t xml:space="preserve"> </w:t>
            </w:r>
            <w:r w:rsidR="00B84D26">
              <w:rPr>
                <w:rFonts w:ascii="Times New Roman" w:hAnsi="Times New Roman"/>
                <w:sz w:val="28"/>
                <w:szCs w:val="28"/>
              </w:rPr>
              <w:t>№ 34-пг «Об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Рязанской области, государственных гражданских служащих Рязанской области, руководителей государственных учреждений Рязанской области и их супруг (супругов) и несовершеннолетних детей в информационно-телекоммуникационной сети «Интернет» на официальных сайтах государственных органов Рязанской области и предоставления этих сведений общероссийским средствам</w:t>
            </w:r>
            <w:proofErr w:type="gramEnd"/>
            <w:r w:rsidR="00B84D26">
              <w:rPr>
                <w:rFonts w:ascii="Times New Roman" w:hAnsi="Times New Roman"/>
                <w:sz w:val="28"/>
                <w:szCs w:val="28"/>
              </w:rPr>
              <w:t xml:space="preserve"> массовой информации для опубликования»;</w:t>
            </w:r>
          </w:p>
          <w:p w:rsidR="00B84D26" w:rsidRPr="002C537B" w:rsidRDefault="00F322DE" w:rsidP="00B84D26">
            <w:pPr>
              <w:autoSpaceDE w:val="0"/>
              <w:autoSpaceDN w:val="0"/>
              <w:adjustRightInd w:val="0"/>
              <w:ind w:firstLine="744"/>
              <w:jc w:val="both"/>
              <w:rPr>
                <w:rFonts w:ascii="Times New Roman" w:hAnsi="Times New Roman"/>
                <w:spacing w:val="-4"/>
                <w:sz w:val="28"/>
                <w:szCs w:val="28"/>
              </w:rPr>
            </w:pPr>
            <w:proofErr w:type="gramStart"/>
            <w:r w:rsidRPr="002C537B">
              <w:rPr>
                <w:rFonts w:ascii="Times New Roman" w:hAnsi="Times New Roman"/>
                <w:spacing w:val="-4"/>
                <w:sz w:val="28"/>
                <w:szCs w:val="28"/>
              </w:rPr>
              <w:t>-</w:t>
            </w:r>
            <w:r w:rsidR="002C537B" w:rsidRPr="002C537B">
              <w:rPr>
                <w:rFonts w:ascii="Times New Roman" w:hAnsi="Times New Roman"/>
                <w:spacing w:val="-4"/>
                <w:sz w:val="28"/>
                <w:szCs w:val="28"/>
              </w:rPr>
              <w:t> </w:t>
            </w:r>
            <w:r w:rsidR="00B84D26" w:rsidRPr="002C537B">
              <w:rPr>
                <w:rFonts w:ascii="Times New Roman" w:hAnsi="Times New Roman"/>
                <w:spacing w:val="-4"/>
                <w:sz w:val="28"/>
                <w:szCs w:val="28"/>
              </w:rPr>
              <w:t>от 20 ноября 2014 г.</w:t>
            </w:r>
            <w:r w:rsidRPr="002C537B">
              <w:rPr>
                <w:rFonts w:ascii="Times New Roman" w:hAnsi="Times New Roman"/>
                <w:spacing w:val="-4"/>
                <w:sz w:val="28"/>
                <w:szCs w:val="28"/>
              </w:rPr>
              <w:t xml:space="preserve"> </w:t>
            </w:r>
            <w:r w:rsidR="00B84D26" w:rsidRPr="002C537B">
              <w:rPr>
                <w:rFonts w:ascii="Times New Roman" w:hAnsi="Times New Roman"/>
                <w:spacing w:val="-4"/>
                <w:sz w:val="28"/>
                <w:szCs w:val="28"/>
              </w:rPr>
              <w:t>№ 150-пг «О внесении изменения в постановление Губернатора Рязанской области от 27.03.2014 № 34-пг «Об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Рязанской области, государственных гражданских служащих Рязанской области, руководителей государственных учреждений Рязанской области и их супруг (супругов) и несовершеннолетних детей в информационно-телекоммуникационной сети «Интернет» на официальных</w:t>
            </w:r>
            <w:proofErr w:type="gramEnd"/>
            <w:r w:rsidR="00B84D26" w:rsidRPr="002C537B">
              <w:rPr>
                <w:rFonts w:ascii="Times New Roman" w:hAnsi="Times New Roman"/>
                <w:spacing w:val="-4"/>
                <w:sz w:val="28"/>
                <w:szCs w:val="28"/>
              </w:rPr>
              <w:t xml:space="preserve"> </w:t>
            </w:r>
            <w:proofErr w:type="gramStart"/>
            <w:r w:rsidR="00B84D26" w:rsidRPr="002C537B">
              <w:rPr>
                <w:rFonts w:ascii="Times New Roman" w:hAnsi="Times New Roman"/>
                <w:spacing w:val="-4"/>
                <w:sz w:val="28"/>
                <w:szCs w:val="28"/>
              </w:rPr>
              <w:t>сайтах</w:t>
            </w:r>
            <w:proofErr w:type="gramEnd"/>
            <w:r w:rsidR="00B84D26" w:rsidRPr="002C537B">
              <w:rPr>
                <w:rFonts w:ascii="Times New Roman" w:hAnsi="Times New Roman"/>
                <w:spacing w:val="-4"/>
                <w:sz w:val="28"/>
                <w:szCs w:val="28"/>
              </w:rPr>
              <w:t xml:space="preserve"> государственных органов Рязанской области и предоставления этих сведений общероссийским средствам массовой информации для опубликования»</w:t>
            </w:r>
            <w:r w:rsidRPr="002C537B">
              <w:rPr>
                <w:rFonts w:ascii="Times New Roman" w:hAnsi="Times New Roman"/>
                <w:spacing w:val="-4"/>
                <w:sz w:val="28"/>
                <w:szCs w:val="28"/>
              </w:rPr>
              <w:t>.</w:t>
            </w:r>
          </w:p>
          <w:p w:rsidR="009573D3" w:rsidRPr="00FC0AC3" w:rsidRDefault="009573D3" w:rsidP="00F322DE">
            <w:pPr>
              <w:autoSpaceDE w:val="0"/>
              <w:autoSpaceDN w:val="0"/>
              <w:adjustRightInd w:val="0"/>
              <w:ind w:firstLine="744"/>
              <w:jc w:val="both"/>
              <w:rPr>
                <w:rFonts w:ascii="Times New Roman" w:hAnsi="Times New Roman"/>
                <w:sz w:val="28"/>
                <w:szCs w:val="28"/>
              </w:rPr>
            </w:pPr>
          </w:p>
        </w:tc>
      </w:tr>
      <w:tr w:rsidR="00876034" w:rsidTr="002C537B">
        <w:trPr>
          <w:trHeight w:val="309"/>
        </w:trPr>
        <w:tc>
          <w:tcPr>
            <w:tcW w:w="2796" w:type="pct"/>
          </w:tcPr>
          <w:p w:rsidR="004E3683" w:rsidRDefault="004E3683" w:rsidP="004E3683">
            <w:pPr>
              <w:rPr>
                <w:rFonts w:ascii="Times New Roman" w:hAnsi="Times New Roman"/>
                <w:sz w:val="28"/>
                <w:szCs w:val="28"/>
              </w:rPr>
            </w:pPr>
          </w:p>
          <w:p w:rsidR="004E3683" w:rsidRDefault="00876034" w:rsidP="00023030">
            <w:pPr>
              <w:rPr>
                <w:rFonts w:ascii="Times New Roman" w:hAnsi="Times New Roman"/>
                <w:sz w:val="28"/>
                <w:szCs w:val="28"/>
              </w:rPr>
            </w:pPr>
            <w:r>
              <w:rPr>
                <w:rFonts w:ascii="Times New Roman" w:hAnsi="Times New Roman"/>
                <w:sz w:val="28"/>
                <w:szCs w:val="28"/>
              </w:rPr>
              <w:t>Губернатор Рязанской области</w:t>
            </w:r>
          </w:p>
        </w:tc>
        <w:tc>
          <w:tcPr>
            <w:tcW w:w="903" w:type="pct"/>
          </w:tcPr>
          <w:p w:rsidR="00876034" w:rsidRDefault="00876034" w:rsidP="004E3683">
            <w:pPr>
              <w:rPr>
                <w:rFonts w:ascii="Times New Roman" w:hAnsi="Times New Roman"/>
                <w:sz w:val="28"/>
                <w:szCs w:val="28"/>
              </w:rPr>
            </w:pPr>
          </w:p>
        </w:tc>
        <w:tc>
          <w:tcPr>
            <w:tcW w:w="1301" w:type="pct"/>
          </w:tcPr>
          <w:p w:rsidR="004E3683" w:rsidRDefault="004E3683" w:rsidP="004E3683">
            <w:pPr>
              <w:ind w:right="-6"/>
              <w:jc w:val="right"/>
              <w:rPr>
                <w:rFonts w:ascii="Times New Roman" w:hAnsi="Times New Roman"/>
                <w:sz w:val="28"/>
                <w:szCs w:val="28"/>
              </w:rPr>
            </w:pPr>
          </w:p>
          <w:p w:rsidR="004E3683" w:rsidRDefault="00754048" w:rsidP="00023030">
            <w:pPr>
              <w:ind w:right="-6"/>
              <w:jc w:val="right"/>
              <w:rPr>
                <w:rFonts w:ascii="Times New Roman" w:hAnsi="Times New Roman"/>
                <w:b/>
                <w:sz w:val="28"/>
                <w:szCs w:val="28"/>
              </w:rPr>
            </w:pPr>
            <w:r>
              <w:rPr>
                <w:rFonts w:ascii="Times New Roman" w:hAnsi="Times New Roman"/>
                <w:sz w:val="28"/>
                <w:szCs w:val="28"/>
              </w:rPr>
              <w:t>П</w:t>
            </w:r>
            <w:r w:rsidR="000A25FC">
              <w:rPr>
                <w:rFonts w:ascii="Times New Roman" w:hAnsi="Times New Roman"/>
                <w:sz w:val="28"/>
                <w:szCs w:val="28"/>
              </w:rPr>
              <w:t xml:space="preserve">.В. </w:t>
            </w:r>
            <w:r>
              <w:rPr>
                <w:rFonts w:ascii="Times New Roman" w:hAnsi="Times New Roman"/>
                <w:sz w:val="28"/>
                <w:szCs w:val="28"/>
              </w:rPr>
              <w:t>Малко</w:t>
            </w:r>
            <w:r w:rsidR="000A25FC">
              <w:rPr>
                <w:rFonts w:ascii="Times New Roman" w:hAnsi="Times New Roman"/>
                <w:sz w:val="28"/>
                <w:szCs w:val="28"/>
              </w:rPr>
              <w:t>в</w:t>
            </w:r>
          </w:p>
        </w:tc>
      </w:tr>
    </w:tbl>
    <w:p w:rsidR="00460FEA" w:rsidRPr="0099530C" w:rsidRDefault="00460FEA" w:rsidP="0099530C">
      <w:pPr>
        <w:spacing w:line="192" w:lineRule="auto"/>
        <w:jc w:val="both"/>
        <w:rPr>
          <w:sz w:val="28"/>
          <w:szCs w:val="28"/>
        </w:rPr>
      </w:pPr>
    </w:p>
    <w:sectPr w:rsidR="00460FEA" w:rsidRPr="0099530C" w:rsidSect="0075099D">
      <w:headerReference w:type="default" r:id="rId47"/>
      <w:type w:val="continuous"/>
      <w:pgSz w:w="11907" w:h="16834" w:code="9"/>
      <w:pgMar w:top="951" w:right="567" w:bottom="1134" w:left="1985" w:header="272" w:footer="398"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3FD" w:rsidRDefault="00EF23FD">
      <w:r>
        <w:separator/>
      </w:r>
    </w:p>
  </w:endnote>
  <w:endnote w:type="continuationSeparator" w:id="0">
    <w:p w:rsidR="00EF23FD" w:rsidRDefault="00EF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1C1D68" w:rsidTr="001C1D68">
      <w:tc>
        <w:tcPr>
          <w:tcW w:w="2538" w:type="dxa"/>
          <w:shd w:val="clear" w:color="auto" w:fill="auto"/>
        </w:tcPr>
        <w:p w:rsidR="00876034" w:rsidRPr="001C1D68" w:rsidRDefault="00876034" w:rsidP="00AC7150">
          <w:pPr>
            <w:pStyle w:val="a6"/>
            <w:rPr>
              <w:rFonts w:ascii="Times New Roman" w:hAnsi="Times New Roman"/>
              <w:sz w:val="28"/>
              <w:szCs w:val="28"/>
            </w:rPr>
          </w:pPr>
        </w:p>
      </w:tc>
      <w:tc>
        <w:tcPr>
          <w:tcW w:w="2246" w:type="dxa"/>
          <w:shd w:val="clear" w:color="auto" w:fill="auto"/>
        </w:tcPr>
        <w:p w:rsidR="00876034" w:rsidRPr="001C1D68" w:rsidRDefault="00876034" w:rsidP="001C1D68">
          <w:pPr>
            <w:pStyle w:val="a6"/>
            <w:jc w:val="both"/>
            <w:rPr>
              <w:rFonts w:ascii="Times New Roman" w:hAnsi="Times New Roman"/>
              <w:sz w:val="28"/>
              <w:szCs w:val="28"/>
            </w:rPr>
          </w:pPr>
        </w:p>
      </w:tc>
      <w:tc>
        <w:tcPr>
          <w:tcW w:w="1018" w:type="dxa"/>
          <w:shd w:val="clear" w:color="auto" w:fill="auto"/>
        </w:tcPr>
        <w:p w:rsidR="00876034" w:rsidRPr="001C1D68" w:rsidRDefault="00876034" w:rsidP="001C1D68">
          <w:pPr>
            <w:pStyle w:val="a6"/>
            <w:ind w:right="-113"/>
            <w:jc w:val="right"/>
            <w:rPr>
              <w:b/>
              <w:sz w:val="14"/>
              <w:szCs w:val="14"/>
            </w:rPr>
          </w:pPr>
        </w:p>
      </w:tc>
      <w:tc>
        <w:tcPr>
          <w:tcW w:w="2730" w:type="dxa"/>
          <w:shd w:val="clear" w:color="auto" w:fill="auto"/>
        </w:tcPr>
        <w:p w:rsidR="00876034" w:rsidRPr="001C1D68" w:rsidRDefault="00876034" w:rsidP="001C1D68">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3FD" w:rsidRDefault="00EF23FD">
      <w:r>
        <w:separator/>
      </w:r>
    </w:p>
  </w:footnote>
  <w:footnote w:type="continuationSeparator" w:id="0">
    <w:p w:rsidR="00EF23FD" w:rsidRDefault="00EF2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2C537B" w:rsidRDefault="00876034" w:rsidP="00E37801">
    <w:pPr>
      <w:pStyle w:val="a5"/>
      <w:framePr w:w="326" w:wrap="around" w:vAnchor="text" w:hAnchor="page" w:x="6486" w:y="1"/>
      <w:rPr>
        <w:rStyle w:val="a8"/>
        <w:rFonts w:ascii="Times New Roman" w:hAnsi="Times New Roman"/>
        <w:sz w:val="24"/>
        <w:szCs w:val="24"/>
      </w:rPr>
    </w:pPr>
    <w:r w:rsidRPr="002C537B">
      <w:rPr>
        <w:rStyle w:val="a8"/>
        <w:rFonts w:ascii="Times New Roman" w:hAnsi="Times New Roman"/>
        <w:sz w:val="24"/>
        <w:szCs w:val="24"/>
      </w:rPr>
      <w:fldChar w:fldCharType="begin"/>
    </w:r>
    <w:r w:rsidRPr="002C537B">
      <w:rPr>
        <w:rStyle w:val="a8"/>
        <w:rFonts w:ascii="Times New Roman" w:hAnsi="Times New Roman"/>
        <w:sz w:val="24"/>
        <w:szCs w:val="24"/>
      </w:rPr>
      <w:instrText xml:space="preserve">PAGE  </w:instrText>
    </w:r>
    <w:r w:rsidRPr="002C537B">
      <w:rPr>
        <w:rStyle w:val="a8"/>
        <w:rFonts w:ascii="Times New Roman" w:hAnsi="Times New Roman"/>
        <w:sz w:val="24"/>
        <w:szCs w:val="24"/>
      </w:rPr>
      <w:fldChar w:fldCharType="separate"/>
    </w:r>
    <w:r w:rsidR="00A26976">
      <w:rPr>
        <w:rStyle w:val="a8"/>
        <w:rFonts w:ascii="Times New Roman" w:hAnsi="Times New Roman"/>
        <w:noProof/>
        <w:sz w:val="24"/>
        <w:szCs w:val="24"/>
      </w:rPr>
      <w:t>2</w:t>
    </w:r>
    <w:r w:rsidRPr="002C537B">
      <w:rPr>
        <w:rStyle w:val="a8"/>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75pt;height:12.1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gVTLYNeTF4FyGitnWdCu/GrQbdU=" w:salt="pE41EaEDjkgPBgwhSssSR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A7"/>
    <w:rsid w:val="000024A4"/>
    <w:rsid w:val="0000324F"/>
    <w:rsid w:val="0001360F"/>
    <w:rsid w:val="00023030"/>
    <w:rsid w:val="00023D86"/>
    <w:rsid w:val="000331B3"/>
    <w:rsid w:val="00033413"/>
    <w:rsid w:val="00037C0C"/>
    <w:rsid w:val="000502A3"/>
    <w:rsid w:val="0005525A"/>
    <w:rsid w:val="00056C70"/>
    <w:rsid w:val="00056DEB"/>
    <w:rsid w:val="000634AB"/>
    <w:rsid w:val="00073A7A"/>
    <w:rsid w:val="00076D5E"/>
    <w:rsid w:val="00084DD3"/>
    <w:rsid w:val="000917C0"/>
    <w:rsid w:val="00093847"/>
    <w:rsid w:val="000A25FC"/>
    <w:rsid w:val="000A540D"/>
    <w:rsid w:val="000A691F"/>
    <w:rsid w:val="000B0736"/>
    <w:rsid w:val="000E3ACD"/>
    <w:rsid w:val="001042BE"/>
    <w:rsid w:val="00111216"/>
    <w:rsid w:val="00122CFD"/>
    <w:rsid w:val="00141B8F"/>
    <w:rsid w:val="001432C9"/>
    <w:rsid w:val="00151370"/>
    <w:rsid w:val="00156B5F"/>
    <w:rsid w:val="00162E72"/>
    <w:rsid w:val="00175BE5"/>
    <w:rsid w:val="00181089"/>
    <w:rsid w:val="001850F4"/>
    <w:rsid w:val="001947BE"/>
    <w:rsid w:val="0019683F"/>
    <w:rsid w:val="001A560F"/>
    <w:rsid w:val="001B0982"/>
    <w:rsid w:val="001B32BA"/>
    <w:rsid w:val="001C1D68"/>
    <w:rsid w:val="001E0317"/>
    <w:rsid w:val="001E20F1"/>
    <w:rsid w:val="001F12E8"/>
    <w:rsid w:val="001F228C"/>
    <w:rsid w:val="001F4E5E"/>
    <w:rsid w:val="001F64B8"/>
    <w:rsid w:val="001F7C83"/>
    <w:rsid w:val="00200A26"/>
    <w:rsid w:val="00203046"/>
    <w:rsid w:val="0020494F"/>
    <w:rsid w:val="00207D68"/>
    <w:rsid w:val="002221F6"/>
    <w:rsid w:val="00224DBA"/>
    <w:rsid w:val="00231F1C"/>
    <w:rsid w:val="002321FF"/>
    <w:rsid w:val="00242DDB"/>
    <w:rsid w:val="002479A2"/>
    <w:rsid w:val="002563A8"/>
    <w:rsid w:val="002604E6"/>
    <w:rsid w:val="0026087E"/>
    <w:rsid w:val="00265420"/>
    <w:rsid w:val="002668B3"/>
    <w:rsid w:val="00274E14"/>
    <w:rsid w:val="00280A6D"/>
    <w:rsid w:val="002953B6"/>
    <w:rsid w:val="002A5E50"/>
    <w:rsid w:val="002B1CB4"/>
    <w:rsid w:val="002B7A59"/>
    <w:rsid w:val="002C537B"/>
    <w:rsid w:val="002C6B4B"/>
    <w:rsid w:val="002C6C83"/>
    <w:rsid w:val="002E01C3"/>
    <w:rsid w:val="002E0268"/>
    <w:rsid w:val="002F1DDB"/>
    <w:rsid w:val="002F1E81"/>
    <w:rsid w:val="00310D92"/>
    <w:rsid w:val="00315FAB"/>
    <w:rsid w:val="003160CB"/>
    <w:rsid w:val="003165C1"/>
    <w:rsid w:val="003222A3"/>
    <w:rsid w:val="00360A40"/>
    <w:rsid w:val="00372B28"/>
    <w:rsid w:val="00376DC1"/>
    <w:rsid w:val="00380776"/>
    <w:rsid w:val="00385280"/>
    <w:rsid w:val="00386A30"/>
    <w:rsid w:val="003870C2"/>
    <w:rsid w:val="003A1C3E"/>
    <w:rsid w:val="003A66CC"/>
    <w:rsid w:val="003C0DC9"/>
    <w:rsid w:val="003D3B8A"/>
    <w:rsid w:val="003D54F8"/>
    <w:rsid w:val="003F25C9"/>
    <w:rsid w:val="003F3618"/>
    <w:rsid w:val="003F4F5E"/>
    <w:rsid w:val="00400906"/>
    <w:rsid w:val="00402B0B"/>
    <w:rsid w:val="0041589A"/>
    <w:rsid w:val="00417F7B"/>
    <w:rsid w:val="0042590E"/>
    <w:rsid w:val="00427FD2"/>
    <w:rsid w:val="00437F65"/>
    <w:rsid w:val="0045022F"/>
    <w:rsid w:val="00452E50"/>
    <w:rsid w:val="00460FEA"/>
    <w:rsid w:val="004734B7"/>
    <w:rsid w:val="00481B88"/>
    <w:rsid w:val="00485B4F"/>
    <w:rsid w:val="004862D1"/>
    <w:rsid w:val="004B2D5A"/>
    <w:rsid w:val="004D293D"/>
    <w:rsid w:val="004D3161"/>
    <w:rsid w:val="004E3683"/>
    <w:rsid w:val="004E7D97"/>
    <w:rsid w:val="004F44FE"/>
    <w:rsid w:val="004F5F12"/>
    <w:rsid w:val="00506C85"/>
    <w:rsid w:val="00512A47"/>
    <w:rsid w:val="00531C68"/>
    <w:rsid w:val="00532119"/>
    <w:rsid w:val="005335F3"/>
    <w:rsid w:val="005355DB"/>
    <w:rsid w:val="00536CE1"/>
    <w:rsid w:val="00543C38"/>
    <w:rsid w:val="00543D2D"/>
    <w:rsid w:val="00545A3D"/>
    <w:rsid w:val="00546DBB"/>
    <w:rsid w:val="00547446"/>
    <w:rsid w:val="00561A5B"/>
    <w:rsid w:val="0057074C"/>
    <w:rsid w:val="00573FBF"/>
    <w:rsid w:val="00574FF3"/>
    <w:rsid w:val="00582538"/>
    <w:rsid w:val="005838EA"/>
    <w:rsid w:val="00585EE1"/>
    <w:rsid w:val="00590C0E"/>
    <w:rsid w:val="005939E6"/>
    <w:rsid w:val="005A4227"/>
    <w:rsid w:val="005B229B"/>
    <w:rsid w:val="005B3518"/>
    <w:rsid w:val="005C0380"/>
    <w:rsid w:val="005C37F0"/>
    <w:rsid w:val="005C56AE"/>
    <w:rsid w:val="005C6A01"/>
    <w:rsid w:val="005C7449"/>
    <w:rsid w:val="005D2699"/>
    <w:rsid w:val="005D30E5"/>
    <w:rsid w:val="005E6D99"/>
    <w:rsid w:val="005F2ADD"/>
    <w:rsid w:val="005F2C49"/>
    <w:rsid w:val="00600210"/>
    <w:rsid w:val="006013EB"/>
    <w:rsid w:val="0060479E"/>
    <w:rsid w:val="00604BE7"/>
    <w:rsid w:val="00616AED"/>
    <w:rsid w:val="00632A4F"/>
    <w:rsid w:val="00632B56"/>
    <w:rsid w:val="006351E3"/>
    <w:rsid w:val="00643E6C"/>
    <w:rsid w:val="00644236"/>
    <w:rsid w:val="006471E5"/>
    <w:rsid w:val="00671D3B"/>
    <w:rsid w:val="00684A5B"/>
    <w:rsid w:val="00684EE3"/>
    <w:rsid w:val="00694445"/>
    <w:rsid w:val="006A1F71"/>
    <w:rsid w:val="006C2485"/>
    <w:rsid w:val="006F328B"/>
    <w:rsid w:val="006F5886"/>
    <w:rsid w:val="00702409"/>
    <w:rsid w:val="00707734"/>
    <w:rsid w:val="00707E19"/>
    <w:rsid w:val="00711A7B"/>
    <w:rsid w:val="00712F7C"/>
    <w:rsid w:val="007176F8"/>
    <w:rsid w:val="0072328A"/>
    <w:rsid w:val="00732D1B"/>
    <w:rsid w:val="007377B5"/>
    <w:rsid w:val="00746CC2"/>
    <w:rsid w:val="0075099D"/>
    <w:rsid w:val="00754048"/>
    <w:rsid w:val="00760323"/>
    <w:rsid w:val="00765600"/>
    <w:rsid w:val="00783A97"/>
    <w:rsid w:val="00791C9F"/>
    <w:rsid w:val="00792AAB"/>
    <w:rsid w:val="00793B47"/>
    <w:rsid w:val="007950B2"/>
    <w:rsid w:val="007A1D0C"/>
    <w:rsid w:val="007A2A7B"/>
    <w:rsid w:val="007A7B2D"/>
    <w:rsid w:val="007A7FFE"/>
    <w:rsid w:val="007B7CC7"/>
    <w:rsid w:val="007D4925"/>
    <w:rsid w:val="007F02AB"/>
    <w:rsid w:val="007F0C8A"/>
    <w:rsid w:val="007F11AB"/>
    <w:rsid w:val="00801672"/>
    <w:rsid w:val="00804AED"/>
    <w:rsid w:val="008143CB"/>
    <w:rsid w:val="008211C8"/>
    <w:rsid w:val="00823CA1"/>
    <w:rsid w:val="008513B9"/>
    <w:rsid w:val="008702D3"/>
    <w:rsid w:val="00876034"/>
    <w:rsid w:val="008827E7"/>
    <w:rsid w:val="008A1696"/>
    <w:rsid w:val="008A1F99"/>
    <w:rsid w:val="008C58FE"/>
    <w:rsid w:val="008D63E5"/>
    <w:rsid w:val="008E6C41"/>
    <w:rsid w:val="008F0816"/>
    <w:rsid w:val="008F6BB7"/>
    <w:rsid w:val="00900F42"/>
    <w:rsid w:val="0090288C"/>
    <w:rsid w:val="009245FC"/>
    <w:rsid w:val="0093104E"/>
    <w:rsid w:val="00932E3C"/>
    <w:rsid w:val="00945739"/>
    <w:rsid w:val="009573D3"/>
    <w:rsid w:val="0099530C"/>
    <w:rsid w:val="009977FF"/>
    <w:rsid w:val="009A085B"/>
    <w:rsid w:val="009C1DE6"/>
    <w:rsid w:val="009C1F0E"/>
    <w:rsid w:val="009D191E"/>
    <w:rsid w:val="009D2986"/>
    <w:rsid w:val="009D3E8C"/>
    <w:rsid w:val="009D4FC0"/>
    <w:rsid w:val="009E3A0E"/>
    <w:rsid w:val="00A01CB6"/>
    <w:rsid w:val="00A1314B"/>
    <w:rsid w:val="00A13160"/>
    <w:rsid w:val="00A137D3"/>
    <w:rsid w:val="00A26976"/>
    <w:rsid w:val="00A40053"/>
    <w:rsid w:val="00A44A8F"/>
    <w:rsid w:val="00A51D96"/>
    <w:rsid w:val="00A52511"/>
    <w:rsid w:val="00A564A7"/>
    <w:rsid w:val="00A75819"/>
    <w:rsid w:val="00A90B89"/>
    <w:rsid w:val="00A94084"/>
    <w:rsid w:val="00A96F84"/>
    <w:rsid w:val="00AC3953"/>
    <w:rsid w:val="00AC6D9E"/>
    <w:rsid w:val="00AC7150"/>
    <w:rsid w:val="00AF5F7C"/>
    <w:rsid w:val="00B02207"/>
    <w:rsid w:val="00B03403"/>
    <w:rsid w:val="00B10324"/>
    <w:rsid w:val="00B12917"/>
    <w:rsid w:val="00B23944"/>
    <w:rsid w:val="00B323A1"/>
    <w:rsid w:val="00B376B1"/>
    <w:rsid w:val="00B620D9"/>
    <w:rsid w:val="00B63111"/>
    <w:rsid w:val="00B633DB"/>
    <w:rsid w:val="00B639ED"/>
    <w:rsid w:val="00B64771"/>
    <w:rsid w:val="00B66A8C"/>
    <w:rsid w:val="00B8061C"/>
    <w:rsid w:val="00B83BA2"/>
    <w:rsid w:val="00B84243"/>
    <w:rsid w:val="00B84D26"/>
    <w:rsid w:val="00B853AA"/>
    <w:rsid w:val="00B875BF"/>
    <w:rsid w:val="00B91F62"/>
    <w:rsid w:val="00BB2C98"/>
    <w:rsid w:val="00BD0B82"/>
    <w:rsid w:val="00BE3DA1"/>
    <w:rsid w:val="00BF4F5F"/>
    <w:rsid w:val="00C04EEB"/>
    <w:rsid w:val="00C075A4"/>
    <w:rsid w:val="00C10F12"/>
    <w:rsid w:val="00C11826"/>
    <w:rsid w:val="00C20EAD"/>
    <w:rsid w:val="00C41E9F"/>
    <w:rsid w:val="00C46D42"/>
    <w:rsid w:val="00C50C32"/>
    <w:rsid w:val="00C60178"/>
    <w:rsid w:val="00C61760"/>
    <w:rsid w:val="00C63CD6"/>
    <w:rsid w:val="00C87D95"/>
    <w:rsid w:val="00C9077A"/>
    <w:rsid w:val="00C95CD2"/>
    <w:rsid w:val="00CA051B"/>
    <w:rsid w:val="00CB2081"/>
    <w:rsid w:val="00CB3CBE"/>
    <w:rsid w:val="00CC118E"/>
    <w:rsid w:val="00CD6690"/>
    <w:rsid w:val="00CF03D8"/>
    <w:rsid w:val="00D015D5"/>
    <w:rsid w:val="00D03D68"/>
    <w:rsid w:val="00D266DD"/>
    <w:rsid w:val="00D32B04"/>
    <w:rsid w:val="00D34CE7"/>
    <w:rsid w:val="00D374E7"/>
    <w:rsid w:val="00D63949"/>
    <w:rsid w:val="00D652E7"/>
    <w:rsid w:val="00D77BCF"/>
    <w:rsid w:val="00D84394"/>
    <w:rsid w:val="00D900EB"/>
    <w:rsid w:val="00D91AB7"/>
    <w:rsid w:val="00D95E55"/>
    <w:rsid w:val="00DB3664"/>
    <w:rsid w:val="00DC003A"/>
    <w:rsid w:val="00DC16FB"/>
    <w:rsid w:val="00DC4A65"/>
    <w:rsid w:val="00DC4F66"/>
    <w:rsid w:val="00DE22BF"/>
    <w:rsid w:val="00E044AD"/>
    <w:rsid w:val="00E10B44"/>
    <w:rsid w:val="00E11F02"/>
    <w:rsid w:val="00E2726B"/>
    <w:rsid w:val="00E37801"/>
    <w:rsid w:val="00E46EAA"/>
    <w:rsid w:val="00E5038C"/>
    <w:rsid w:val="00E504C6"/>
    <w:rsid w:val="00E50B69"/>
    <w:rsid w:val="00E5298B"/>
    <w:rsid w:val="00E56EFB"/>
    <w:rsid w:val="00E579D4"/>
    <w:rsid w:val="00E6458F"/>
    <w:rsid w:val="00E7242D"/>
    <w:rsid w:val="00E87E25"/>
    <w:rsid w:val="00EA04F1"/>
    <w:rsid w:val="00EA2FD3"/>
    <w:rsid w:val="00EB7CE9"/>
    <w:rsid w:val="00EC433F"/>
    <w:rsid w:val="00EC4923"/>
    <w:rsid w:val="00EC65D8"/>
    <w:rsid w:val="00ED1FDE"/>
    <w:rsid w:val="00EE6CAD"/>
    <w:rsid w:val="00EF0B34"/>
    <w:rsid w:val="00EF23FD"/>
    <w:rsid w:val="00EF4973"/>
    <w:rsid w:val="00EF5AE3"/>
    <w:rsid w:val="00F06EFB"/>
    <w:rsid w:val="00F129CC"/>
    <w:rsid w:val="00F1529E"/>
    <w:rsid w:val="00F16F07"/>
    <w:rsid w:val="00F27E7E"/>
    <w:rsid w:val="00F307F0"/>
    <w:rsid w:val="00F322DE"/>
    <w:rsid w:val="00F45B7C"/>
    <w:rsid w:val="00F45FCE"/>
    <w:rsid w:val="00F51787"/>
    <w:rsid w:val="00F87E9C"/>
    <w:rsid w:val="00F9334F"/>
    <w:rsid w:val="00F97D7F"/>
    <w:rsid w:val="00FA122C"/>
    <w:rsid w:val="00FA3B95"/>
    <w:rsid w:val="00FB4E5E"/>
    <w:rsid w:val="00FC0AC3"/>
    <w:rsid w:val="00FC1278"/>
    <w:rsid w:val="00FC37D5"/>
    <w:rsid w:val="00FD4511"/>
    <w:rsid w:val="00FD7DA9"/>
    <w:rsid w:val="00FE7735"/>
    <w:rsid w:val="00FF6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0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847"/>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A52511"/>
    <w:pPr>
      <w:spacing w:after="160" w:line="240" w:lineRule="exact"/>
    </w:pPr>
    <w:rPr>
      <w:rFonts w:ascii="Arial" w:hAnsi="Arial"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847"/>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A52511"/>
    <w:pPr>
      <w:spacing w:after="160" w:line="240" w:lineRule="exact"/>
    </w:pPr>
    <w:rPr>
      <w:rFonts w:ascii="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305" TargetMode="External"/><Relationship Id="rId18" Type="http://schemas.openxmlformats.org/officeDocument/2006/relationships/hyperlink" Target="https://login.consultant.ru/link/?req=doc&amp;base=RLAW073&amp;n=478371&amp;dst=100247" TargetMode="External"/><Relationship Id="rId26" Type="http://schemas.openxmlformats.org/officeDocument/2006/relationships/hyperlink" Target="https://login.consultant.ru/link/?req=doc&amp;base=RLAW073&amp;n=474222&amp;dst=100120" TargetMode="External"/><Relationship Id="rId39" Type="http://schemas.openxmlformats.org/officeDocument/2006/relationships/hyperlink" Target="https://login.consultant.ru/link/?req=doc&amp;base=RLAW073&amp;n=367063&amp;dst=100022" TargetMode="External"/><Relationship Id="rId21" Type="http://schemas.openxmlformats.org/officeDocument/2006/relationships/hyperlink" Target="https://login.consultant.ru/link/?req=doc&amp;base=LAW&amp;n=523306" TargetMode="External"/><Relationship Id="rId34" Type="http://schemas.openxmlformats.org/officeDocument/2006/relationships/hyperlink" Target="https://login.consultant.ru/link/?req=doc&amp;base=RLAW073&amp;n=247044&amp;dst=100005" TargetMode="External"/><Relationship Id="rId42" Type="http://schemas.openxmlformats.org/officeDocument/2006/relationships/hyperlink" Target="https://login.consultant.ru/link/?req=doc&amp;base=RLAW073&amp;n=474092&amp;dst=100022" TargetMode="External"/><Relationship Id="rId47"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RLAW073&amp;n=478371&amp;dst=100312" TargetMode="External"/><Relationship Id="rId29" Type="http://schemas.openxmlformats.org/officeDocument/2006/relationships/hyperlink" Target="https://login.consultant.ru/link/?req=doc&amp;base=RLAW073&amp;n=474222&amp;dst=100146" TargetMode="External"/><Relationship Id="rId11" Type="http://schemas.openxmlformats.org/officeDocument/2006/relationships/footer" Target="footer1.xml"/><Relationship Id="rId24" Type="http://schemas.openxmlformats.org/officeDocument/2006/relationships/hyperlink" Target="https://login.consultant.ru/link/?req=doc&amp;base=RLAW073&amp;n=169747" TargetMode="External"/><Relationship Id="rId32" Type="http://schemas.openxmlformats.org/officeDocument/2006/relationships/hyperlink" Target="https://login.consultant.ru/link/?req=doc&amp;base=RLAW073&amp;n=212096&amp;dst=100005" TargetMode="External"/><Relationship Id="rId37" Type="http://schemas.openxmlformats.org/officeDocument/2006/relationships/hyperlink" Target="https://login.consultant.ru/link/?req=doc&amp;base=RLAW073&amp;n=316013&amp;dst=100005" TargetMode="External"/><Relationship Id="rId40" Type="http://schemas.openxmlformats.org/officeDocument/2006/relationships/hyperlink" Target="https://login.consultant.ru/link/?req=doc&amp;base=RLAW073&amp;n=395271&amp;dst=100052" TargetMode="External"/><Relationship Id="rId45" Type="http://schemas.openxmlformats.org/officeDocument/2006/relationships/hyperlink" Target="https://login.consultant.ru/link/?req=doc&amp;base=RLAW073&amp;n=474248&amp;dst=100210" TargetMode="External"/><Relationship Id="rId5" Type="http://schemas.openxmlformats.org/officeDocument/2006/relationships/settings" Target="settings.xml"/><Relationship Id="rId15" Type="http://schemas.openxmlformats.org/officeDocument/2006/relationships/hyperlink" Target="https://login.consultant.ru/link/?req=doc&amp;base=LAW&amp;n=523305" TargetMode="External"/><Relationship Id="rId23" Type="http://schemas.openxmlformats.org/officeDocument/2006/relationships/hyperlink" Target="https://login.consultant.ru/link/?req=doc&amp;base=RLAW073&amp;n=193805" TargetMode="External"/><Relationship Id="rId28" Type="http://schemas.openxmlformats.org/officeDocument/2006/relationships/hyperlink" Target="https://login.consultant.ru/link/?req=doc&amp;base=RLAW073&amp;n=474222&amp;dst=100149" TargetMode="External"/><Relationship Id="rId36" Type="http://schemas.openxmlformats.org/officeDocument/2006/relationships/hyperlink" Target="https://login.consultant.ru/link/?req=doc&amp;base=RLAW073&amp;n=294728&amp;dst=100005" TargetMode="External"/><Relationship Id="rId49"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login.consultant.ru/link/?req=doc&amp;base=RLAW073&amp;n=478371&amp;dst=100259" TargetMode="External"/><Relationship Id="rId31" Type="http://schemas.openxmlformats.org/officeDocument/2006/relationships/hyperlink" Target="https://login.consultant.ru/link/?req=doc&amp;base=RLAW073&amp;n=474222&amp;dst=100131" TargetMode="External"/><Relationship Id="rId44" Type="http://schemas.openxmlformats.org/officeDocument/2006/relationships/hyperlink" Target="https://login.consultant.ru/link/?req=doc&amp;base=LAW&amp;n=523305"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s://login.consultant.ru/link/?req=doc&amp;base=LAW&amp;n=523305" TargetMode="External"/><Relationship Id="rId22" Type="http://schemas.openxmlformats.org/officeDocument/2006/relationships/hyperlink" Target="https://login.consultant.ru/link/?req=doc&amp;base=LAW&amp;n=523305" TargetMode="External"/><Relationship Id="rId27" Type="http://schemas.openxmlformats.org/officeDocument/2006/relationships/hyperlink" Target="https://login.consultant.ru/link/?req=doc&amp;base=RLAW073&amp;n=474222&amp;dst=100156" TargetMode="External"/><Relationship Id="rId30" Type="http://schemas.openxmlformats.org/officeDocument/2006/relationships/hyperlink" Target="https://login.consultant.ru/link/?req=doc&amp;base=RLAW073&amp;n=474222&amp;dst=100141" TargetMode="External"/><Relationship Id="rId35" Type="http://schemas.openxmlformats.org/officeDocument/2006/relationships/hyperlink" Target="https://login.consultant.ru/link/?req=doc&amp;base=RLAW073&amp;n=251630&amp;dst=100005" TargetMode="External"/><Relationship Id="rId43" Type="http://schemas.openxmlformats.org/officeDocument/2006/relationships/hyperlink" Target="https://login.consultant.ru/link/?req=doc&amp;base=LAW&amp;n=523306"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login.consultant.ru/link/?req=doc&amp;base=LAW&amp;n=523948&amp;dst=100045" TargetMode="External"/><Relationship Id="rId17" Type="http://schemas.openxmlformats.org/officeDocument/2006/relationships/hyperlink" Target="https://login.consultant.ru/link/?req=doc&amp;base=RLAW073&amp;n=478371&amp;dst=100263" TargetMode="External"/><Relationship Id="rId25" Type="http://schemas.openxmlformats.org/officeDocument/2006/relationships/hyperlink" Target="https://login.consultant.ru/link/?req=doc&amp;base=RLAW073&amp;n=474222&amp;dst=100155" TargetMode="External"/><Relationship Id="rId33" Type="http://schemas.openxmlformats.org/officeDocument/2006/relationships/hyperlink" Target="https://login.consultant.ru/link/?req=doc&amp;base=RLAW073&amp;n=241514&amp;dst=100008" TargetMode="External"/><Relationship Id="rId38" Type="http://schemas.openxmlformats.org/officeDocument/2006/relationships/hyperlink" Target="https://login.consultant.ru/link/?req=doc&amp;base=RLAW073&amp;n=356208&amp;dst=100005" TargetMode="External"/><Relationship Id="rId46" Type="http://schemas.openxmlformats.org/officeDocument/2006/relationships/hyperlink" Target="https://login.consultant.ru/link/?req=doc&amp;base=RLAW073&amp;n=474248&amp;dst=100213" TargetMode="External"/><Relationship Id="rId20" Type="http://schemas.openxmlformats.org/officeDocument/2006/relationships/hyperlink" Target="https://login.consultant.ru/link/?req=doc&amp;base=RLAW073&amp;n=478371" TargetMode="External"/><Relationship Id="rId41" Type="http://schemas.openxmlformats.org/officeDocument/2006/relationships/hyperlink" Target="https://login.consultant.ru/link/?req=doc&amp;base=RLAW073&amp;n=431512&amp;dst=100005"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B5E3-F681-4BA9-8CA0-721512489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18</Pages>
  <Words>7511</Words>
  <Characters>42815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ПГ</vt:lpstr>
    </vt:vector>
  </TitlesOfParts>
  <Company>Microsoft</Company>
  <LinksUpToDate>false</LinksUpToDate>
  <CharactersWithSpaces>50226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ПГ</dc:title>
  <dc:creator>Лёксина М.А.</dc:creator>
  <cp:lastModifiedBy>Лёксина М.А.</cp:lastModifiedBy>
  <cp:revision>58</cp:revision>
  <cp:lastPrinted>2026-02-18T09:06:00Z</cp:lastPrinted>
  <dcterms:created xsi:type="dcterms:W3CDTF">2026-01-30T10:58:00Z</dcterms:created>
  <dcterms:modified xsi:type="dcterms:W3CDTF">2026-03-30T07:00:00Z</dcterms:modified>
</cp:coreProperties>
</file>