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33009">
        <w:tc>
          <w:tcPr>
            <w:tcW w:w="5428" w:type="dxa"/>
          </w:tcPr>
          <w:p w:rsidR="00190FF9" w:rsidRPr="00733009" w:rsidRDefault="00190FF9" w:rsidP="0073300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33009" w:rsidRPr="00733009" w:rsidRDefault="00190FF9" w:rsidP="00733009">
            <w:pPr>
              <w:rPr>
                <w:rFonts w:ascii="Times New Roman" w:hAnsi="Times New Roman"/>
                <w:sz w:val="28"/>
                <w:szCs w:val="28"/>
              </w:rPr>
            </w:pPr>
            <w:r w:rsidRPr="0073300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33009" w:rsidRPr="00733009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190FF9" w:rsidRPr="00733009" w:rsidRDefault="00733009" w:rsidP="00733009">
            <w:pPr>
              <w:rPr>
                <w:rFonts w:ascii="Times New Roman" w:hAnsi="Times New Roman"/>
                <w:sz w:val="28"/>
                <w:szCs w:val="28"/>
              </w:rPr>
            </w:pPr>
            <w:r w:rsidRPr="0073300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733009" w:rsidRPr="00733009">
        <w:tc>
          <w:tcPr>
            <w:tcW w:w="5428" w:type="dxa"/>
          </w:tcPr>
          <w:p w:rsidR="00733009" w:rsidRPr="00733009" w:rsidRDefault="00733009" w:rsidP="0073300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33009" w:rsidRPr="00733009" w:rsidRDefault="003D3A86" w:rsidP="007330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03.03.2026 № 54</w:t>
            </w:r>
            <w:bookmarkStart w:id="0" w:name="_GoBack"/>
            <w:bookmarkEnd w:id="0"/>
          </w:p>
        </w:tc>
      </w:tr>
      <w:tr w:rsidR="00733009" w:rsidRPr="00733009">
        <w:tc>
          <w:tcPr>
            <w:tcW w:w="5428" w:type="dxa"/>
          </w:tcPr>
          <w:p w:rsidR="00733009" w:rsidRPr="00733009" w:rsidRDefault="00733009" w:rsidP="0073300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33009" w:rsidRPr="00733009" w:rsidRDefault="00733009" w:rsidP="007330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3009" w:rsidRPr="00733009">
        <w:tc>
          <w:tcPr>
            <w:tcW w:w="5428" w:type="dxa"/>
          </w:tcPr>
          <w:p w:rsidR="00733009" w:rsidRPr="00733009" w:rsidRDefault="001B14F0" w:rsidP="001B14F0">
            <w:pPr>
              <w:widowControl w:val="0"/>
              <w:tabs>
                <w:tab w:val="left" w:pos="428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465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00" w:type="dxa"/>
          </w:tcPr>
          <w:p w:rsidR="00733009" w:rsidRPr="00733009" w:rsidRDefault="00733009" w:rsidP="007330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Pr="00733009" w:rsidRDefault="00624967" w:rsidP="00733009">
      <w:pPr>
        <w:rPr>
          <w:rFonts w:ascii="Times New Roman" w:hAnsi="Times New Roman"/>
          <w:sz w:val="28"/>
          <w:szCs w:val="28"/>
        </w:rPr>
      </w:pPr>
    </w:p>
    <w:p w:rsidR="00733009" w:rsidRPr="00733009" w:rsidRDefault="00733009" w:rsidP="00354534">
      <w:pPr>
        <w:jc w:val="center"/>
        <w:rPr>
          <w:rFonts w:ascii="Times New Roman" w:hAnsi="Times New Roman"/>
          <w:kern w:val="32"/>
          <w:sz w:val="28"/>
          <w:szCs w:val="28"/>
        </w:rPr>
      </w:pPr>
      <w:r w:rsidRPr="00733009">
        <w:rPr>
          <w:rFonts w:ascii="Times New Roman" w:hAnsi="Times New Roman"/>
          <w:kern w:val="32"/>
          <w:sz w:val="28"/>
          <w:szCs w:val="28"/>
        </w:rPr>
        <w:t xml:space="preserve">Требования </w:t>
      </w:r>
    </w:p>
    <w:p w:rsidR="00733009" w:rsidRPr="00733009" w:rsidRDefault="00733009" w:rsidP="00354534">
      <w:pPr>
        <w:jc w:val="center"/>
        <w:rPr>
          <w:rFonts w:ascii="Times New Roman" w:hAnsi="Times New Roman"/>
          <w:kern w:val="32"/>
          <w:sz w:val="28"/>
          <w:szCs w:val="28"/>
        </w:rPr>
      </w:pPr>
      <w:r w:rsidRPr="00733009">
        <w:rPr>
          <w:rFonts w:ascii="Times New Roman" w:hAnsi="Times New Roman"/>
          <w:kern w:val="32"/>
          <w:sz w:val="28"/>
          <w:szCs w:val="28"/>
        </w:rPr>
        <w:t>к градостроительным регламентам в границах территорий</w:t>
      </w:r>
    </w:p>
    <w:p w:rsidR="00733009" w:rsidRDefault="00733009" w:rsidP="00354534">
      <w:pPr>
        <w:jc w:val="center"/>
        <w:rPr>
          <w:rFonts w:ascii="Times New Roman" w:hAnsi="Times New Roman"/>
          <w:kern w:val="32"/>
          <w:sz w:val="28"/>
          <w:szCs w:val="28"/>
        </w:rPr>
      </w:pPr>
      <w:r w:rsidRPr="00733009">
        <w:rPr>
          <w:rFonts w:ascii="Times New Roman" w:hAnsi="Times New Roman"/>
          <w:kern w:val="32"/>
          <w:sz w:val="28"/>
          <w:szCs w:val="28"/>
        </w:rPr>
        <w:t xml:space="preserve">зон охраны </w:t>
      </w:r>
      <w:r w:rsidRPr="00733009">
        <w:rPr>
          <w:rFonts w:ascii="Times New Roman" w:hAnsi="Times New Roman"/>
          <w:spacing w:val="-4"/>
          <w:kern w:val="32"/>
          <w:sz w:val="28"/>
          <w:szCs w:val="28"/>
        </w:rPr>
        <w:t xml:space="preserve">объекта культурного наследия </w:t>
      </w:r>
      <w:r w:rsidR="006A01C4">
        <w:rPr>
          <w:rFonts w:ascii="Times New Roman" w:hAnsi="Times New Roman"/>
          <w:spacing w:val="-4"/>
          <w:kern w:val="32"/>
          <w:sz w:val="28"/>
          <w:szCs w:val="28"/>
        </w:rPr>
        <w:t>региона</w:t>
      </w:r>
      <w:r w:rsidRPr="00733009">
        <w:rPr>
          <w:rFonts w:ascii="Times New Roman" w:hAnsi="Times New Roman"/>
          <w:spacing w:val="-4"/>
          <w:kern w:val="32"/>
          <w:sz w:val="28"/>
          <w:szCs w:val="28"/>
        </w:rPr>
        <w:t>льного</w:t>
      </w:r>
      <w:r w:rsidRPr="00733009">
        <w:rPr>
          <w:rFonts w:ascii="Times New Roman" w:hAnsi="Times New Roman"/>
          <w:kern w:val="32"/>
          <w:sz w:val="28"/>
          <w:szCs w:val="28"/>
        </w:rPr>
        <w:t xml:space="preserve"> значения</w:t>
      </w:r>
    </w:p>
    <w:p w:rsidR="00733009" w:rsidRPr="00733009" w:rsidRDefault="00872E9F" w:rsidP="00354534">
      <w:pPr>
        <w:tabs>
          <w:tab w:val="left" w:pos="-142"/>
          <w:tab w:val="left" w:pos="993"/>
        </w:tabs>
        <w:ind w:left="-142" w:firstLine="709"/>
        <w:jc w:val="center"/>
        <w:rPr>
          <w:rFonts w:ascii="Times New Roman" w:hAnsi="Times New Roman"/>
          <w:sz w:val="28"/>
          <w:szCs w:val="28"/>
        </w:rPr>
      </w:pPr>
      <w:r w:rsidRPr="006E49C1">
        <w:rPr>
          <w:color w:val="111111"/>
          <w:spacing w:val="-2"/>
          <w:sz w:val="28"/>
          <w:szCs w:val="28"/>
        </w:rPr>
        <w:t xml:space="preserve">«Усадьба генерала </w:t>
      </w:r>
      <w:proofErr w:type="spellStart"/>
      <w:r w:rsidRPr="006E49C1">
        <w:rPr>
          <w:color w:val="111111"/>
          <w:spacing w:val="-2"/>
          <w:sz w:val="28"/>
          <w:szCs w:val="28"/>
        </w:rPr>
        <w:t>Шмельского</w:t>
      </w:r>
      <w:proofErr w:type="spellEnd"/>
      <w:r w:rsidRPr="006E49C1">
        <w:rPr>
          <w:color w:val="111111"/>
          <w:spacing w:val="-2"/>
          <w:sz w:val="28"/>
          <w:szCs w:val="28"/>
        </w:rPr>
        <w:t xml:space="preserve">», ХIХ </w:t>
      </w:r>
      <w:proofErr w:type="gramStart"/>
      <w:r w:rsidRPr="006E49C1">
        <w:rPr>
          <w:color w:val="111111"/>
          <w:spacing w:val="-2"/>
          <w:sz w:val="28"/>
          <w:szCs w:val="28"/>
        </w:rPr>
        <w:t>в</w:t>
      </w:r>
      <w:proofErr w:type="gramEnd"/>
      <w:r w:rsidRPr="006E49C1">
        <w:rPr>
          <w:color w:val="111111"/>
          <w:spacing w:val="-2"/>
          <w:sz w:val="28"/>
          <w:szCs w:val="28"/>
        </w:rPr>
        <w:t>. (</w:t>
      </w:r>
      <w:proofErr w:type="gramStart"/>
      <w:r w:rsidRPr="006E49C1">
        <w:rPr>
          <w:color w:val="111111"/>
          <w:spacing w:val="-2"/>
          <w:sz w:val="28"/>
          <w:szCs w:val="28"/>
        </w:rPr>
        <w:t>Рязанская</w:t>
      </w:r>
      <w:proofErr w:type="gramEnd"/>
      <w:r w:rsidRPr="006E49C1">
        <w:rPr>
          <w:color w:val="111111"/>
          <w:spacing w:val="-2"/>
          <w:sz w:val="28"/>
          <w:szCs w:val="28"/>
        </w:rPr>
        <w:t xml:space="preserve"> область, Ряжский район, с. </w:t>
      </w:r>
      <w:proofErr w:type="spellStart"/>
      <w:r w:rsidRPr="006E49C1">
        <w:rPr>
          <w:color w:val="111111"/>
          <w:spacing w:val="-2"/>
          <w:sz w:val="28"/>
          <w:szCs w:val="28"/>
        </w:rPr>
        <w:t>Василевка</w:t>
      </w:r>
      <w:proofErr w:type="spellEnd"/>
      <w:r w:rsidRPr="006E49C1">
        <w:rPr>
          <w:color w:val="111111"/>
          <w:spacing w:val="-2"/>
          <w:sz w:val="28"/>
          <w:szCs w:val="28"/>
        </w:rPr>
        <w:t>)</w:t>
      </w:r>
      <w:r w:rsidRPr="00733009">
        <w:rPr>
          <w:rFonts w:ascii="Times New Roman" w:hAnsi="Times New Roman"/>
          <w:sz w:val="28"/>
          <w:szCs w:val="28"/>
        </w:rPr>
        <w:t xml:space="preserve"> </w:t>
      </w:r>
      <w:r w:rsidR="00733009" w:rsidRPr="00733009">
        <w:rPr>
          <w:rFonts w:ascii="Times New Roman" w:hAnsi="Times New Roman"/>
          <w:sz w:val="28"/>
          <w:szCs w:val="28"/>
        </w:rPr>
        <w:t>(далее – объект культурного наследия)</w:t>
      </w:r>
    </w:p>
    <w:p w:rsidR="00733009" w:rsidRPr="00733009" w:rsidRDefault="00733009" w:rsidP="00354534">
      <w:pPr>
        <w:jc w:val="center"/>
        <w:rPr>
          <w:rFonts w:ascii="Times New Roman" w:hAnsi="Times New Roman"/>
          <w:sz w:val="28"/>
          <w:szCs w:val="28"/>
        </w:rPr>
      </w:pPr>
    </w:p>
    <w:p w:rsidR="00354534" w:rsidRDefault="00354534" w:rsidP="003545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 </w:t>
      </w:r>
      <w:r w:rsidR="00733009" w:rsidRPr="00DF73B1">
        <w:rPr>
          <w:rFonts w:ascii="Times New Roman" w:hAnsi="Times New Roman"/>
          <w:sz w:val="28"/>
          <w:szCs w:val="28"/>
        </w:rPr>
        <w:t xml:space="preserve">Режим использования земель в границах </w:t>
      </w:r>
      <w:r w:rsidR="005013AE">
        <w:rPr>
          <w:rFonts w:ascii="Times New Roman" w:hAnsi="Times New Roman"/>
          <w:sz w:val="28"/>
          <w:szCs w:val="28"/>
        </w:rPr>
        <w:t xml:space="preserve">охранной </w:t>
      </w:r>
    </w:p>
    <w:p w:rsidR="00733009" w:rsidRDefault="002331F8" w:rsidP="00354534">
      <w:pPr>
        <w:jc w:val="center"/>
        <w:rPr>
          <w:rFonts w:ascii="Times New Roman" w:hAnsi="Times New Roman"/>
          <w:sz w:val="28"/>
          <w:szCs w:val="28"/>
        </w:rPr>
      </w:pPr>
      <w:r w:rsidRPr="00DF73B1">
        <w:rPr>
          <w:rFonts w:ascii="Times New Roman" w:hAnsi="Times New Roman"/>
          <w:iCs/>
          <w:sz w:val="28"/>
          <w:szCs w:val="28"/>
        </w:rPr>
        <w:t xml:space="preserve">зоны </w:t>
      </w:r>
      <w:r w:rsidR="00733009" w:rsidRPr="00DF73B1">
        <w:rPr>
          <w:rFonts w:ascii="Times New Roman" w:hAnsi="Times New Roman"/>
          <w:sz w:val="28"/>
          <w:szCs w:val="28"/>
        </w:rPr>
        <w:t>объекта культурного наследия</w:t>
      </w:r>
    </w:p>
    <w:p w:rsidR="00083910" w:rsidRPr="00DF73B1" w:rsidRDefault="00083910" w:rsidP="00354534">
      <w:pPr>
        <w:ind w:left="210"/>
        <w:rPr>
          <w:rFonts w:ascii="Times New Roman" w:hAnsi="Times New Roman"/>
          <w:sz w:val="28"/>
          <w:szCs w:val="28"/>
        </w:rPr>
      </w:pPr>
    </w:p>
    <w:p w:rsidR="00733009" w:rsidRPr="00354534" w:rsidRDefault="00A81E99" w:rsidP="00354534">
      <w:pPr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  <w:r w:rsidRPr="00354534">
        <w:rPr>
          <w:rFonts w:ascii="Times New Roman" w:hAnsi="Times New Roman"/>
          <w:iCs/>
          <w:spacing w:val="-4"/>
          <w:sz w:val="28"/>
          <w:szCs w:val="28"/>
        </w:rPr>
        <w:t xml:space="preserve">1. </w:t>
      </w:r>
      <w:r w:rsidR="00733009" w:rsidRPr="00354534">
        <w:rPr>
          <w:rFonts w:ascii="Times New Roman" w:hAnsi="Times New Roman"/>
          <w:iCs/>
          <w:spacing w:val="-4"/>
          <w:sz w:val="28"/>
          <w:szCs w:val="28"/>
        </w:rPr>
        <w:t xml:space="preserve">В границах территории </w:t>
      </w:r>
      <w:r w:rsidR="005013AE" w:rsidRPr="00354534">
        <w:rPr>
          <w:rFonts w:ascii="Times New Roman" w:hAnsi="Times New Roman"/>
          <w:iCs/>
          <w:spacing w:val="-4"/>
          <w:sz w:val="28"/>
          <w:szCs w:val="28"/>
        </w:rPr>
        <w:t>охранной зоны</w:t>
      </w:r>
      <w:r w:rsidR="00A14474" w:rsidRPr="00354534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="00733009" w:rsidRPr="00354534">
        <w:rPr>
          <w:rFonts w:ascii="Times New Roman" w:hAnsi="Times New Roman"/>
          <w:iCs/>
          <w:spacing w:val="-4"/>
          <w:sz w:val="28"/>
          <w:szCs w:val="28"/>
        </w:rPr>
        <w:t>(</w:t>
      </w:r>
      <w:r w:rsidR="005013AE" w:rsidRPr="00354534">
        <w:rPr>
          <w:rFonts w:ascii="Times New Roman" w:hAnsi="Times New Roman"/>
          <w:iCs/>
          <w:spacing w:val="-4"/>
          <w:sz w:val="28"/>
          <w:szCs w:val="28"/>
        </w:rPr>
        <w:t>О</w:t>
      </w:r>
      <w:r w:rsidR="00A14474" w:rsidRPr="00354534">
        <w:rPr>
          <w:rFonts w:ascii="Times New Roman" w:hAnsi="Times New Roman"/>
          <w:iCs/>
          <w:spacing w:val="-4"/>
          <w:sz w:val="28"/>
          <w:szCs w:val="28"/>
        </w:rPr>
        <w:t>З</w:t>
      </w:r>
      <w:r w:rsidR="00733009" w:rsidRPr="00354534">
        <w:rPr>
          <w:rFonts w:ascii="Times New Roman" w:hAnsi="Times New Roman"/>
          <w:iCs/>
          <w:spacing w:val="-4"/>
          <w:sz w:val="28"/>
          <w:szCs w:val="28"/>
        </w:rPr>
        <w:t xml:space="preserve">) </w:t>
      </w:r>
      <w:r w:rsidR="00733009" w:rsidRPr="00354534">
        <w:rPr>
          <w:rFonts w:ascii="Times New Roman" w:hAnsi="Times New Roman"/>
          <w:spacing w:val="-4"/>
          <w:sz w:val="28"/>
          <w:szCs w:val="28"/>
        </w:rPr>
        <w:t>объекта культурного наследия</w:t>
      </w:r>
      <w:r w:rsidR="00733009" w:rsidRPr="00354534">
        <w:rPr>
          <w:rFonts w:ascii="Times New Roman" w:hAnsi="Times New Roman"/>
          <w:iCs/>
          <w:spacing w:val="-4"/>
          <w:sz w:val="28"/>
          <w:szCs w:val="28"/>
        </w:rPr>
        <w:t xml:space="preserve"> устанавливаются следующие ограничения использования земельных участков:</w:t>
      </w:r>
    </w:p>
    <w:p w:rsidR="00243E11" w:rsidRPr="006E49C1" w:rsidRDefault="00243E11" w:rsidP="00354534">
      <w:pPr>
        <w:widowControl w:val="0"/>
        <w:ind w:firstLine="709"/>
        <w:jc w:val="both"/>
        <w:rPr>
          <w:sz w:val="28"/>
          <w:szCs w:val="28"/>
        </w:rPr>
      </w:pPr>
      <w:r w:rsidRPr="006E49C1">
        <w:rPr>
          <w:sz w:val="28"/>
          <w:szCs w:val="28"/>
        </w:rPr>
        <w:t xml:space="preserve">а) запрет: </w:t>
      </w:r>
    </w:p>
    <w:p w:rsidR="00243E11" w:rsidRPr="00354534" w:rsidRDefault="00354534" w:rsidP="00354534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</w:t>
      </w:r>
      <w:r>
        <w:rPr>
          <w:rFonts w:hint="eastAsia"/>
          <w:spacing w:val="-4"/>
          <w:sz w:val="28"/>
          <w:szCs w:val="28"/>
        </w:rPr>
        <w:t> </w:t>
      </w:r>
      <w:r w:rsidR="00243E11" w:rsidRPr="00354534">
        <w:rPr>
          <w:spacing w:val="-4"/>
          <w:sz w:val="28"/>
          <w:szCs w:val="28"/>
        </w:rPr>
        <w:t>на строительство, за исключением линейных объектов, не</w:t>
      </w:r>
      <w:r w:rsidR="00286ACC" w:rsidRPr="00354534">
        <w:rPr>
          <w:spacing w:val="-4"/>
          <w:sz w:val="28"/>
          <w:szCs w:val="28"/>
        </w:rPr>
        <w:t xml:space="preserve"> </w:t>
      </w:r>
      <w:r w:rsidR="00243E11" w:rsidRPr="00354534">
        <w:rPr>
          <w:spacing w:val="-4"/>
          <w:sz w:val="28"/>
          <w:szCs w:val="28"/>
        </w:rPr>
        <w:t>нарушающих характеристики историко-градостроительной среды, и</w:t>
      </w:r>
      <w:r w:rsidR="00286ACC" w:rsidRPr="00354534">
        <w:rPr>
          <w:spacing w:val="-4"/>
          <w:sz w:val="28"/>
          <w:szCs w:val="28"/>
        </w:rPr>
        <w:t xml:space="preserve"> </w:t>
      </w:r>
      <w:r w:rsidR="00243E11" w:rsidRPr="00354534">
        <w:rPr>
          <w:spacing w:val="-4"/>
          <w:sz w:val="28"/>
          <w:szCs w:val="28"/>
        </w:rPr>
        <w:t>применени</w:t>
      </w:r>
      <w:r w:rsidR="001D153B">
        <w:rPr>
          <w:spacing w:val="-4"/>
          <w:sz w:val="28"/>
          <w:szCs w:val="28"/>
        </w:rPr>
        <w:t>я</w:t>
      </w:r>
      <w:r w:rsidR="00243E11" w:rsidRPr="00354534">
        <w:rPr>
          <w:spacing w:val="-4"/>
          <w:sz w:val="28"/>
          <w:szCs w:val="28"/>
        </w:rPr>
        <w:t xml:space="preserve"> специальных мер, направленных на сохранение и (или) </w:t>
      </w:r>
      <w:proofErr w:type="gramStart"/>
      <w:r w:rsidR="00243E11" w:rsidRPr="00354534">
        <w:rPr>
          <w:spacing w:val="-4"/>
          <w:sz w:val="28"/>
          <w:szCs w:val="28"/>
        </w:rPr>
        <w:t>восстановление (регенерацию) историко-градостроительной и (или)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среды);</w:t>
      </w:r>
      <w:proofErr w:type="gramEnd"/>
    </w:p>
    <w:p w:rsidR="00243E11" w:rsidRPr="00354534" w:rsidRDefault="00243E11" w:rsidP="00354534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354534">
        <w:rPr>
          <w:spacing w:val="-4"/>
          <w:sz w:val="28"/>
          <w:szCs w:val="28"/>
        </w:rPr>
        <w:t>2) на использование строительных технологий, оказывающих негативное воздействие на объект культурного наследия и историческую застройку;</w:t>
      </w:r>
    </w:p>
    <w:p w:rsidR="00243E11" w:rsidRPr="00354534" w:rsidRDefault="00243E11" w:rsidP="00354534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354534">
        <w:rPr>
          <w:spacing w:val="-4"/>
          <w:sz w:val="28"/>
          <w:szCs w:val="28"/>
        </w:rPr>
        <w:t xml:space="preserve">3) на размещение </w:t>
      </w:r>
      <w:proofErr w:type="spellStart"/>
      <w:r w:rsidRPr="00354534">
        <w:rPr>
          <w:spacing w:val="-4"/>
          <w:sz w:val="28"/>
          <w:szCs w:val="28"/>
        </w:rPr>
        <w:t>взрыво</w:t>
      </w:r>
      <w:proofErr w:type="spellEnd"/>
      <w:r w:rsidRPr="00354534">
        <w:rPr>
          <w:spacing w:val="-4"/>
          <w:sz w:val="28"/>
          <w:szCs w:val="28"/>
        </w:rPr>
        <w:t>- и пожароопасных объектов, угрожающих сохранности объекта культурного наследия;</w:t>
      </w:r>
    </w:p>
    <w:p w:rsidR="00243E11" w:rsidRPr="00354534" w:rsidRDefault="00243E11" w:rsidP="00354534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354534">
        <w:rPr>
          <w:spacing w:val="-4"/>
          <w:sz w:val="28"/>
          <w:szCs w:val="28"/>
        </w:rPr>
        <w:t>б) запреты, устанавливаемые в зависимости от характеристик объекта культурного наследия и его историко-градостроительной и (или) природной среды:</w:t>
      </w:r>
    </w:p>
    <w:p w:rsidR="00243E11" w:rsidRPr="006E49C1" w:rsidRDefault="00243E11" w:rsidP="00354534">
      <w:pPr>
        <w:widowControl w:val="0"/>
        <w:ind w:firstLine="709"/>
        <w:jc w:val="both"/>
        <w:rPr>
          <w:sz w:val="28"/>
          <w:szCs w:val="28"/>
        </w:rPr>
      </w:pPr>
      <w:r w:rsidRPr="006E49C1">
        <w:rPr>
          <w:sz w:val="28"/>
          <w:szCs w:val="28"/>
        </w:rPr>
        <w:t>1) на строительство линейных объектов, нарушающих характеристики историко-градостроительной среды, за исключением случаев, если такое строительство направлено на минимизацию негативного воздействия</w:t>
      </w:r>
      <w:r w:rsidR="00354534">
        <w:rPr>
          <w:sz w:val="28"/>
          <w:szCs w:val="28"/>
        </w:rPr>
        <w:t xml:space="preserve"> </w:t>
      </w:r>
      <w:r w:rsidRPr="006E49C1">
        <w:rPr>
          <w:sz w:val="28"/>
          <w:szCs w:val="28"/>
        </w:rPr>
        <w:t>на объект культурного наследия и его историко-градостроительную и (или)</w:t>
      </w:r>
      <w:r w:rsidR="00354534">
        <w:rPr>
          <w:sz w:val="28"/>
          <w:szCs w:val="28"/>
        </w:rPr>
        <w:t xml:space="preserve"> </w:t>
      </w:r>
      <w:r w:rsidRPr="006E49C1">
        <w:rPr>
          <w:sz w:val="28"/>
          <w:szCs w:val="28"/>
        </w:rPr>
        <w:t>природную среду или необходимо для обеспечения его функционирования или обеспечения жизнедеятельности населения;</w:t>
      </w:r>
    </w:p>
    <w:p w:rsidR="00243E11" w:rsidRDefault="00354534" w:rsidP="003545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rFonts w:hint="eastAsia"/>
          <w:sz w:val="28"/>
          <w:szCs w:val="28"/>
        </w:rPr>
        <w:t> </w:t>
      </w:r>
      <w:r w:rsidR="00243E11" w:rsidRPr="006E49C1">
        <w:rPr>
          <w:sz w:val="28"/>
          <w:szCs w:val="28"/>
        </w:rPr>
        <w:t xml:space="preserve">на размещение рекламы, вывесок, некапитальных строений, сооружений и объектов, включая автостоянки, киоски, навесы, которые нарушают характеристики историко-градостроительной и (или) природной среды, </w:t>
      </w:r>
      <w:r w:rsidR="00243E11" w:rsidRPr="00E37744">
        <w:rPr>
          <w:sz w:val="28"/>
          <w:szCs w:val="28"/>
        </w:rPr>
        <w:t xml:space="preserve">за исключением случаев, если </w:t>
      </w:r>
      <w:r w:rsidR="007F1935" w:rsidRPr="00E37744">
        <w:rPr>
          <w:sz w:val="28"/>
          <w:szCs w:val="28"/>
        </w:rPr>
        <w:t>такое размещение</w:t>
      </w:r>
      <w:r w:rsidR="00243E11" w:rsidRPr="00E37744">
        <w:rPr>
          <w:sz w:val="28"/>
          <w:szCs w:val="28"/>
        </w:rPr>
        <w:t xml:space="preserve"> необходимо для обеспечения современного использования</w:t>
      </w:r>
      <w:r w:rsidR="0068245F" w:rsidRPr="00E37744">
        <w:rPr>
          <w:sz w:val="28"/>
          <w:szCs w:val="28"/>
        </w:rPr>
        <w:t xml:space="preserve"> объекта культурного наследия</w:t>
      </w:r>
      <w:r w:rsidR="00243E11" w:rsidRPr="00E37744">
        <w:rPr>
          <w:sz w:val="28"/>
          <w:szCs w:val="28"/>
        </w:rPr>
        <w:t>;</w:t>
      </w:r>
    </w:p>
    <w:p w:rsidR="00354534" w:rsidRPr="006E49C1" w:rsidRDefault="00354534" w:rsidP="00354534">
      <w:pPr>
        <w:widowControl w:val="0"/>
        <w:ind w:firstLine="709"/>
        <w:jc w:val="both"/>
        <w:rPr>
          <w:sz w:val="28"/>
          <w:szCs w:val="28"/>
        </w:rPr>
      </w:pPr>
    </w:p>
    <w:p w:rsidR="00243E11" w:rsidRPr="00354534" w:rsidRDefault="00243E11" w:rsidP="00354534">
      <w:pPr>
        <w:widowControl w:val="0"/>
        <w:ind w:firstLine="709"/>
        <w:jc w:val="both"/>
        <w:rPr>
          <w:spacing w:val="-4"/>
          <w:sz w:val="28"/>
          <w:szCs w:val="28"/>
        </w:rPr>
      </w:pPr>
      <w:proofErr w:type="gramStart"/>
      <w:r w:rsidRPr="00354534">
        <w:rPr>
          <w:spacing w:val="-4"/>
          <w:sz w:val="28"/>
          <w:szCs w:val="28"/>
        </w:rPr>
        <w:lastRenderedPageBreak/>
        <w:t>3) на размещение базовых станций сотовой связи, башенных и антенно-мачтовых конструкций, включая телевизионные и радиоантенны, которые препятствуют визуальному восприятию объекта культурного наследия в его историко-градостроитель</w:t>
      </w:r>
      <w:r w:rsidR="00275E82" w:rsidRPr="00354534">
        <w:rPr>
          <w:spacing w:val="-4"/>
          <w:sz w:val="28"/>
          <w:szCs w:val="28"/>
        </w:rPr>
        <w:t>ной и (или) природной среде, в том</w:t>
      </w:r>
      <w:r w:rsidRPr="00354534">
        <w:rPr>
          <w:spacing w:val="-4"/>
          <w:sz w:val="28"/>
          <w:szCs w:val="28"/>
        </w:rPr>
        <w:t xml:space="preserve"> числе сохранению и (или) восстановлению соотношения открытых и закрытых пространств, градостроительных (планировочных, типологических, масштабных) характеристик историко-градостроительной и</w:t>
      </w:r>
      <w:r w:rsidR="00354534" w:rsidRPr="00354534">
        <w:rPr>
          <w:spacing w:val="-4"/>
          <w:sz w:val="28"/>
          <w:szCs w:val="28"/>
        </w:rPr>
        <w:t xml:space="preserve"> </w:t>
      </w:r>
      <w:r w:rsidRPr="00354534">
        <w:rPr>
          <w:spacing w:val="-4"/>
          <w:sz w:val="28"/>
          <w:szCs w:val="28"/>
        </w:rPr>
        <w:t>(или) природной среды;</w:t>
      </w:r>
      <w:proofErr w:type="gramEnd"/>
    </w:p>
    <w:p w:rsidR="00243E11" w:rsidRPr="00354534" w:rsidRDefault="00243E11" w:rsidP="00354534">
      <w:pPr>
        <w:widowControl w:val="0"/>
        <w:ind w:firstLine="709"/>
        <w:jc w:val="both"/>
        <w:rPr>
          <w:spacing w:val="-4"/>
          <w:sz w:val="28"/>
          <w:szCs w:val="28"/>
        </w:rPr>
      </w:pPr>
      <w:proofErr w:type="gramStart"/>
      <w:r w:rsidRPr="00354534">
        <w:rPr>
          <w:spacing w:val="-4"/>
          <w:sz w:val="28"/>
          <w:szCs w:val="28"/>
        </w:rPr>
        <w:t>4) на проведение работ в области благоустройства, за исключением случаев, если такие работы не оказывают негативного воздействия на объект культурного наследия, или не нарушают характеристики его историко-градостроительной среды, или необходимы для обеспечения его функционирования или обеспечения жизнедеятельности населения (отказ от</w:t>
      </w:r>
      <w:r w:rsidR="00354534" w:rsidRPr="00354534">
        <w:rPr>
          <w:spacing w:val="-4"/>
          <w:sz w:val="28"/>
          <w:szCs w:val="28"/>
        </w:rPr>
        <w:t xml:space="preserve"> </w:t>
      </w:r>
      <w:r w:rsidRPr="00354534">
        <w:rPr>
          <w:spacing w:val="-4"/>
          <w:sz w:val="28"/>
          <w:szCs w:val="28"/>
        </w:rPr>
        <w:t>использования ярких и контрастирующих цветовых решений ограждений</w:t>
      </w:r>
      <w:r w:rsidR="00354534" w:rsidRPr="00354534">
        <w:rPr>
          <w:spacing w:val="-4"/>
          <w:sz w:val="28"/>
          <w:szCs w:val="28"/>
        </w:rPr>
        <w:t xml:space="preserve"> </w:t>
      </w:r>
      <w:r w:rsidRPr="00354534">
        <w:rPr>
          <w:spacing w:val="-4"/>
          <w:sz w:val="28"/>
          <w:szCs w:val="28"/>
        </w:rPr>
        <w:t>с</w:t>
      </w:r>
      <w:r w:rsidR="00354534" w:rsidRPr="00354534">
        <w:rPr>
          <w:spacing w:val="-4"/>
          <w:sz w:val="28"/>
          <w:szCs w:val="28"/>
        </w:rPr>
        <w:t xml:space="preserve"> </w:t>
      </w:r>
      <w:r w:rsidR="00532263" w:rsidRPr="00354534">
        <w:rPr>
          <w:spacing w:val="-4"/>
          <w:sz w:val="28"/>
          <w:szCs w:val="28"/>
        </w:rPr>
        <w:t>п</w:t>
      </w:r>
      <w:r w:rsidRPr="00354534">
        <w:rPr>
          <w:spacing w:val="-4"/>
          <w:sz w:val="28"/>
          <w:szCs w:val="28"/>
        </w:rPr>
        <w:t>рименением материалов, не соответствующих характеристикам исторической среды;</w:t>
      </w:r>
      <w:proofErr w:type="gramEnd"/>
      <w:r w:rsidRPr="00354534">
        <w:rPr>
          <w:spacing w:val="-4"/>
          <w:sz w:val="28"/>
          <w:szCs w:val="28"/>
        </w:rPr>
        <w:t xml:space="preserve"> высадка кустарниковой и древесной растительности, не</w:t>
      </w:r>
      <w:r w:rsidR="00354534" w:rsidRPr="00354534">
        <w:rPr>
          <w:spacing w:val="-4"/>
          <w:sz w:val="28"/>
          <w:szCs w:val="28"/>
        </w:rPr>
        <w:t xml:space="preserve"> </w:t>
      </w:r>
      <w:r w:rsidRPr="00354534">
        <w:rPr>
          <w:spacing w:val="-4"/>
          <w:sz w:val="28"/>
          <w:szCs w:val="28"/>
        </w:rPr>
        <w:t xml:space="preserve">закрывающей обзор объектов культурного наследия; отказ от применения глухих ограждений на общественных территориях, за исключением временных ограждений для производства земляных, хозяйственных, ремонтных и иных работ); </w:t>
      </w:r>
    </w:p>
    <w:p w:rsidR="00243E11" w:rsidRPr="006E49C1" w:rsidRDefault="00243E11" w:rsidP="00354534">
      <w:pPr>
        <w:widowControl w:val="0"/>
        <w:ind w:firstLine="709"/>
        <w:jc w:val="both"/>
        <w:rPr>
          <w:sz w:val="28"/>
          <w:szCs w:val="28"/>
        </w:rPr>
      </w:pPr>
      <w:r w:rsidRPr="006E49C1">
        <w:rPr>
          <w:rFonts w:cs="Arial Unicode MS"/>
          <w:sz w:val="28"/>
          <w:szCs w:val="28"/>
        </w:rPr>
        <w:t>5) на размещение отходов производства и потребления, устройство складов и захоронений ядохимикатов.</w:t>
      </w:r>
    </w:p>
    <w:p w:rsidR="00243E11" w:rsidRPr="00354534" w:rsidRDefault="00243E11" w:rsidP="00354534">
      <w:pPr>
        <w:ind w:firstLine="709"/>
        <w:jc w:val="both"/>
        <w:rPr>
          <w:rFonts w:ascii="Times New Roman" w:hAnsi="Times New Roman"/>
          <w:iCs/>
          <w:sz w:val="16"/>
          <w:szCs w:val="16"/>
        </w:rPr>
      </w:pPr>
    </w:p>
    <w:p w:rsidR="00354534" w:rsidRDefault="00354534" w:rsidP="00354534">
      <w:pPr>
        <w:jc w:val="center"/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</w:t>
      </w:r>
      <w:r w:rsidR="005B6A3E" w:rsidRPr="0042096F">
        <w:rPr>
          <w:rFonts w:ascii="Times New Roman" w:hAnsi="Times New Roman"/>
          <w:sz w:val="28"/>
          <w:szCs w:val="28"/>
        </w:rPr>
        <w:t>Р</w:t>
      </w:r>
      <w:r w:rsidR="00733009" w:rsidRPr="0042096F">
        <w:rPr>
          <w:rFonts w:ascii="Times New Roman" w:hAnsi="Times New Roman"/>
          <w:sz w:val="28"/>
          <w:szCs w:val="28"/>
        </w:rPr>
        <w:t>ежим использования земель в границах зоны</w:t>
      </w:r>
      <w:r w:rsidR="00346DB3" w:rsidRPr="0042096F">
        <w:rPr>
          <w:rFonts w:ascii="Times New Roman" w:hAnsi="Times New Roman"/>
          <w:sz w:val="28"/>
          <w:szCs w:val="28"/>
        </w:rPr>
        <w:br/>
      </w:r>
      <w:r w:rsidR="003C1024" w:rsidRPr="0042096F"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  <w:t>регулирования застройки и хозяйственной деятельности</w:t>
      </w:r>
    </w:p>
    <w:p w:rsidR="00733009" w:rsidRPr="0042096F" w:rsidRDefault="00354534" w:rsidP="003545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33009" w:rsidRPr="0042096F">
        <w:rPr>
          <w:rFonts w:ascii="Times New Roman" w:hAnsi="Times New Roman"/>
          <w:sz w:val="28"/>
          <w:szCs w:val="28"/>
        </w:rPr>
        <w:t>объекта культурного наследия</w:t>
      </w:r>
    </w:p>
    <w:p w:rsidR="00733009" w:rsidRPr="00354534" w:rsidRDefault="00733009" w:rsidP="00354534">
      <w:pPr>
        <w:tabs>
          <w:tab w:val="left" w:pos="1140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A0596" w:rsidRPr="00CD3D46" w:rsidRDefault="00733009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D3D46">
        <w:rPr>
          <w:rFonts w:ascii="Times New Roman" w:eastAsia="Calibri" w:hAnsi="Times New Roman"/>
          <w:spacing w:val="-4"/>
          <w:sz w:val="28"/>
          <w:szCs w:val="28"/>
          <w:shd w:val="clear" w:color="auto" w:fill="FFFFFF"/>
          <w:lang w:eastAsia="zh-CN"/>
        </w:rPr>
        <w:t>1.</w:t>
      </w:r>
      <w:r w:rsidR="00354534" w:rsidRPr="00CD3D46">
        <w:rPr>
          <w:rFonts w:ascii="Times New Roman" w:eastAsia="Calibri" w:hAnsi="Times New Roman"/>
          <w:spacing w:val="-4"/>
          <w:sz w:val="28"/>
          <w:szCs w:val="28"/>
          <w:shd w:val="clear" w:color="auto" w:fill="FFFFFF"/>
          <w:lang w:eastAsia="zh-CN"/>
        </w:rPr>
        <w:t> </w:t>
      </w:r>
      <w:proofErr w:type="gramStart"/>
      <w:r w:rsidRPr="00CD3D46">
        <w:rPr>
          <w:rFonts w:ascii="Times New Roman" w:eastAsia="Calibri" w:hAnsi="Times New Roman"/>
          <w:spacing w:val="-4"/>
          <w:sz w:val="28"/>
          <w:szCs w:val="28"/>
          <w:shd w:val="clear" w:color="auto" w:fill="FFFFFF"/>
          <w:lang w:eastAsia="zh-CN"/>
        </w:rPr>
        <w:t xml:space="preserve">В границах зоны </w:t>
      </w:r>
      <w:r w:rsidR="007C27D0" w:rsidRPr="00CD3D46">
        <w:rPr>
          <w:rFonts w:ascii="Times New Roman" w:eastAsia="Calibri" w:hAnsi="Times New Roman"/>
          <w:spacing w:val="-4"/>
          <w:sz w:val="28"/>
          <w:szCs w:val="28"/>
          <w:shd w:val="clear" w:color="auto" w:fill="FFFFFF"/>
          <w:lang w:eastAsia="zh-CN"/>
        </w:rPr>
        <w:t>регулирования застройки и хозяйственной деятел</w:t>
      </w:r>
      <w:r w:rsidR="00072E8C" w:rsidRPr="00CD3D46">
        <w:rPr>
          <w:rFonts w:ascii="Times New Roman" w:eastAsia="Calibri" w:hAnsi="Times New Roman"/>
          <w:spacing w:val="-4"/>
          <w:sz w:val="28"/>
          <w:szCs w:val="28"/>
          <w:shd w:val="clear" w:color="auto" w:fill="FFFFFF"/>
          <w:lang w:eastAsia="zh-CN"/>
        </w:rPr>
        <w:t>ь</w:t>
      </w:r>
      <w:r w:rsidR="007C27D0" w:rsidRPr="00CD3D46">
        <w:rPr>
          <w:rFonts w:ascii="Times New Roman" w:eastAsia="Calibri" w:hAnsi="Times New Roman"/>
          <w:spacing w:val="-4"/>
          <w:sz w:val="28"/>
          <w:szCs w:val="28"/>
          <w:shd w:val="clear" w:color="auto" w:fill="FFFFFF"/>
          <w:lang w:eastAsia="zh-CN"/>
        </w:rPr>
        <w:t>ности</w:t>
      </w:r>
      <w:r w:rsidRPr="00CD3D46">
        <w:rPr>
          <w:rFonts w:ascii="Times New Roman" w:eastAsia="Calibri" w:hAnsi="Times New Roman"/>
          <w:spacing w:val="-4"/>
          <w:sz w:val="28"/>
          <w:szCs w:val="28"/>
          <w:shd w:val="clear" w:color="auto" w:fill="FFFFFF"/>
          <w:lang w:eastAsia="zh-CN"/>
        </w:rPr>
        <w:t xml:space="preserve"> </w:t>
      </w:r>
      <w:r w:rsidR="000C2742" w:rsidRPr="00CD3D46">
        <w:rPr>
          <w:spacing w:val="-4"/>
          <w:sz w:val="28"/>
        </w:rPr>
        <w:t xml:space="preserve">(ЗРЗ </w:t>
      </w:r>
      <w:r w:rsidR="00E56083" w:rsidRPr="00CD3D46">
        <w:rPr>
          <w:spacing w:val="-4"/>
          <w:sz w:val="28"/>
        </w:rPr>
        <w:t>(</w:t>
      </w:r>
      <w:r w:rsidR="00E56083" w:rsidRPr="00CD3D46">
        <w:rPr>
          <w:rFonts w:hint="eastAsia"/>
          <w:spacing w:val="-4"/>
          <w:sz w:val="28"/>
        </w:rPr>
        <w:t>часть</w:t>
      </w:r>
      <w:r w:rsidR="00E56083" w:rsidRPr="00CD3D46">
        <w:rPr>
          <w:spacing w:val="-4"/>
          <w:sz w:val="28"/>
        </w:rPr>
        <w:t xml:space="preserve"> </w:t>
      </w:r>
      <w:r w:rsidR="00E56083" w:rsidRPr="00CD3D46">
        <w:rPr>
          <w:rFonts w:hint="eastAsia"/>
          <w:spacing w:val="-4"/>
          <w:sz w:val="28"/>
        </w:rPr>
        <w:t>№</w:t>
      </w:r>
      <w:r w:rsidR="00E56083" w:rsidRPr="00CD3D46">
        <w:rPr>
          <w:spacing w:val="-4"/>
          <w:sz w:val="28"/>
        </w:rPr>
        <w:t xml:space="preserve"> 1 (</w:t>
      </w:r>
      <w:r w:rsidR="00E56083" w:rsidRPr="00CD3D46">
        <w:rPr>
          <w:rFonts w:hint="eastAsia"/>
          <w:spacing w:val="-4"/>
          <w:sz w:val="28"/>
        </w:rPr>
        <w:t>участок</w:t>
      </w:r>
      <w:r w:rsidR="00E56083" w:rsidRPr="00CD3D46">
        <w:rPr>
          <w:spacing w:val="-4"/>
          <w:sz w:val="28"/>
        </w:rPr>
        <w:t xml:space="preserve"> 1), </w:t>
      </w:r>
      <w:r w:rsidR="00E56083" w:rsidRPr="00CD3D46">
        <w:rPr>
          <w:rFonts w:hint="eastAsia"/>
          <w:spacing w:val="-4"/>
          <w:sz w:val="28"/>
        </w:rPr>
        <w:t>часть</w:t>
      </w:r>
      <w:r w:rsidR="00E56083" w:rsidRPr="00CD3D46">
        <w:rPr>
          <w:spacing w:val="-4"/>
          <w:sz w:val="28"/>
        </w:rPr>
        <w:t xml:space="preserve"> </w:t>
      </w:r>
      <w:r w:rsidR="00E56083" w:rsidRPr="00CD3D46">
        <w:rPr>
          <w:rFonts w:hint="eastAsia"/>
          <w:spacing w:val="-4"/>
          <w:sz w:val="28"/>
        </w:rPr>
        <w:t>№</w:t>
      </w:r>
      <w:r w:rsidR="00E56083" w:rsidRPr="00CD3D46">
        <w:rPr>
          <w:spacing w:val="-4"/>
          <w:sz w:val="28"/>
        </w:rPr>
        <w:t xml:space="preserve"> 2 (</w:t>
      </w:r>
      <w:r w:rsidR="00E56083" w:rsidRPr="00CD3D46">
        <w:rPr>
          <w:rFonts w:hint="eastAsia"/>
          <w:spacing w:val="-4"/>
          <w:sz w:val="28"/>
        </w:rPr>
        <w:t>участок</w:t>
      </w:r>
      <w:r w:rsidR="00E56083" w:rsidRPr="00CD3D46">
        <w:rPr>
          <w:spacing w:val="-4"/>
          <w:sz w:val="28"/>
        </w:rPr>
        <w:t xml:space="preserve"> 2) </w:t>
      </w:r>
      <w:r w:rsidRPr="00CD3D46">
        <w:rPr>
          <w:rFonts w:ascii="Times New Roman" w:eastAsia="Calibri" w:hAnsi="Times New Roman"/>
          <w:spacing w:val="-4"/>
          <w:sz w:val="28"/>
          <w:szCs w:val="28"/>
          <w:lang w:eastAsia="zh-CN"/>
        </w:rPr>
        <w:t>объекта культурного</w:t>
      </w:r>
      <w:r w:rsidR="00E56083" w:rsidRPr="00CD3D46">
        <w:rPr>
          <w:rFonts w:ascii="Times New Roman" w:eastAsia="Calibri" w:hAnsi="Times New Roman"/>
          <w:spacing w:val="-4"/>
          <w:sz w:val="28"/>
          <w:szCs w:val="28"/>
          <w:lang w:eastAsia="zh-CN"/>
        </w:rPr>
        <w:t xml:space="preserve"> </w:t>
      </w:r>
      <w:r w:rsidRPr="00CD3D46">
        <w:rPr>
          <w:rFonts w:ascii="Times New Roman" w:eastAsia="Calibri" w:hAnsi="Times New Roman"/>
          <w:spacing w:val="-4"/>
          <w:sz w:val="28"/>
          <w:szCs w:val="28"/>
          <w:lang w:eastAsia="zh-CN"/>
        </w:rPr>
        <w:t>наследия</w:t>
      </w:r>
      <w:r w:rsidR="00E56083" w:rsidRPr="00CD3D46">
        <w:rPr>
          <w:rFonts w:ascii="Times New Roman" w:eastAsia="Calibri" w:hAnsi="Times New Roman"/>
          <w:spacing w:val="-4"/>
          <w:sz w:val="28"/>
          <w:szCs w:val="28"/>
          <w:lang w:eastAsia="zh-CN"/>
        </w:rPr>
        <w:t xml:space="preserve"> </w:t>
      </w:r>
      <w:r w:rsidRPr="00CD3D46">
        <w:rPr>
          <w:rFonts w:ascii="Times New Roman" w:eastAsia="Calibri" w:hAnsi="Times New Roman"/>
          <w:spacing w:val="-4"/>
          <w:sz w:val="28"/>
          <w:szCs w:val="28"/>
          <w:shd w:val="clear" w:color="auto" w:fill="FFFFFF"/>
          <w:lang w:eastAsia="zh-CN"/>
        </w:rPr>
        <w:t>устанавливаются</w:t>
      </w:r>
      <w:r w:rsidR="00E56083" w:rsidRPr="00CD3D46">
        <w:rPr>
          <w:rFonts w:ascii="Times New Roman" w:eastAsia="Calibri" w:hAnsi="Times New Roman"/>
          <w:spacing w:val="-4"/>
          <w:sz w:val="28"/>
          <w:szCs w:val="28"/>
          <w:shd w:val="clear" w:color="auto" w:fill="FFFFFF"/>
          <w:lang w:eastAsia="zh-CN"/>
        </w:rPr>
        <w:t xml:space="preserve"> </w:t>
      </w:r>
      <w:r w:rsidRPr="00CD3D46">
        <w:rPr>
          <w:rFonts w:ascii="Times New Roman" w:hAnsi="Times New Roman"/>
          <w:iCs/>
          <w:spacing w:val="-4"/>
          <w:sz w:val="28"/>
          <w:szCs w:val="28"/>
        </w:rPr>
        <w:t>следующие</w:t>
      </w:r>
      <w:r w:rsidR="00E56083" w:rsidRPr="00CD3D46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Pr="00CD3D46">
        <w:rPr>
          <w:rFonts w:ascii="Times New Roman" w:hAnsi="Times New Roman"/>
          <w:iCs/>
          <w:spacing w:val="-4"/>
          <w:sz w:val="28"/>
          <w:szCs w:val="28"/>
        </w:rPr>
        <w:t>ограничения использования земельных участков</w:t>
      </w:r>
      <w:r w:rsidRPr="00CD3D46">
        <w:rPr>
          <w:rFonts w:ascii="Times New Roman" w:eastAsia="Calibri" w:hAnsi="Times New Roman"/>
          <w:iCs/>
          <w:spacing w:val="-4"/>
          <w:sz w:val="28"/>
          <w:szCs w:val="28"/>
          <w:lang w:eastAsia="zh-CN"/>
        </w:rPr>
        <w:t>:</w:t>
      </w:r>
      <w:r w:rsidR="00BA4A51" w:rsidRPr="00CD3D4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End"/>
    </w:p>
    <w:p w:rsidR="00632BC0" w:rsidRPr="006E49C1" w:rsidRDefault="00632BC0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sz w:val="28"/>
          <w:szCs w:val="28"/>
        </w:rPr>
      </w:pPr>
      <w:bookmarkStart w:id="1" w:name="_Hlk210873868"/>
      <w:r w:rsidRPr="006E49C1">
        <w:rPr>
          <w:sz w:val="28"/>
          <w:szCs w:val="28"/>
        </w:rPr>
        <w:t>а) запрет:</w:t>
      </w:r>
    </w:p>
    <w:bookmarkEnd w:id="1"/>
    <w:p w:rsidR="00632BC0" w:rsidRPr="00354534" w:rsidRDefault="00354534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spacing w:val="-4"/>
          <w:sz w:val="28"/>
          <w:szCs w:val="28"/>
        </w:rPr>
      </w:pPr>
      <w:proofErr w:type="gramStart"/>
      <w:r w:rsidRPr="00354534">
        <w:rPr>
          <w:spacing w:val="-4"/>
          <w:sz w:val="28"/>
          <w:szCs w:val="28"/>
        </w:rPr>
        <w:t>1)</w:t>
      </w:r>
      <w:r w:rsidRPr="00354534">
        <w:rPr>
          <w:rFonts w:hint="eastAsia"/>
          <w:spacing w:val="-4"/>
          <w:sz w:val="28"/>
          <w:szCs w:val="28"/>
        </w:rPr>
        <w:t> </w:t>
      </w:r>
      <w:r w:rsidR="00632BC0" w:rsidRPr="00354534">
        <w:rPr>
          <w:spacing w:val="-4"/>
          <w:sz w:val="28"/>
          <w:szCs w:val="28"/>
        </w:rPr>
        <w:t>на использование строительных технологий, оказывающих негативное воздействие на объект культурного наследия и историческую застройку (в том числе на применение для наружной отделки фасадов объектов капитального строительства строительных материалов, арх</w:t>
      </w:r>
      <w:r w:rsidR="00F91737" w:rsidRPr="00354534">
        <w:rPr>
          <w:spacing w:val="-4"/>
          <w:sz w:val="28"/>
          <w:szCs w:val="28"/>
        </w:rPr>
        <w:t>итектурных и</w:t>
      </w:r>
      <w:r w:rsidR="00632BC0" w:rsidRPr="00354534">
        <w:rPr>
          <w:spacing w:val="-4"/>
          <w:sz w:val="28"/>
          <w:szCs w:val="28"/>
        </w:rPr>
        <w:t xml:space="preserve"> цветовых решений, нарушающих характеристики историко-градостроительной и (или) природной среды (облицовочных материалов</w:t>
      </w:r>
      <w:r w:rsidRPr="00354534">
        <w:rPr>
          <w:spacing w:val="-4"/>
          <w:sz w:val="28"/>
          <w:szCs w:val="28"/>
        </w:rPr>
        <w:t xml:space="preserve"> </w:t>
      </w:r>
      <w:r w:rsidR="00E43BDD" w:rsidRPr="00354534">
        <w:rPr>
          <w:spacing w:val="-4"/>
          <w:sz w:val="28"/>
          <w:szCs w:val="28"/>
        </w:rPr>
        <w:t xml:space="preserve">с </w:t>
      </w:r>
      <w:r w:rsidR="00632BC0" w:rsidRPr="00354534">
        <w:rPr>
          <w:spacing w:val="-4"/>
          <w:sz w:val="28"/>
          <w:szCs w:val="28"/>
        </w:rPr>
        <w:t>зеркальной и глянцевой поверхностью, обладающих светоотражающими и</w:t>
      </w:r>
      <w:r w:rsidRPr="00354534">
        <w:rPr>
          <w:spacing w:val="-4"/>
          <w:sz w:val="28"/>
          <w:szCs w:val="28"/>
        </w:rPr>
        <w:t xml:space="preserve"> </w:t>
      </w:r>
      <w:proofErr w:type="spellStart"/>
      <w:r w:rsidR="00632BC0" w:rsidRPr="00354534">
        <w:rPr>
          <w:spacing w:val="-4"/>
          <w:sz w:val="28"/>
          <w:szCs w:val="28"/>
        </w:rPr>
        <w:t>бликующими</w:t>
      </w:r>
      <w:proofErr w:type="spellEnd"/>
      <w:r w:rsidR="00632BC0" w:rsidRPr="00354534">
        <w:rPr>
          <w:spacing w:val="-4"/>
          <w:sz w:val="28"/>
          <w:szCs w:val="28"/>
        </w:rPr>
        <w:t xml:space="preserve"> свойствами, ярких цветовых решений, в том числе</w:t>
      </w:r>
      <w:r w:rsidRPr="00354534">
        <w:rPr>
          <w:spacing w:val="-4"/>
          <w:sz w:val="28"/>
          <w:szCs w:val="28"/>
        </w:rPr>
        <w:t xml:space="preserve"> </w:t>
      </w:r>
      <w:r w:rsidR="00632BC0" w:rsidRPr="00354534">
        <w:rPr>
          <w:spacing w:val="-4"/>
          <w:sz w:val="28"/>
          <w:szCs w:val="28"/>
        </w:rPr>
        <w:t>фрагментарная отделка</w:t>
      </w:r>
      <w:proofErr w:type="gramEnd"/>
      <w:r w:rsidR="00632BC0" w:rsidRPr="00354534">
        <w:rPr>
          <w:spacing w:val="-4"/>
          <w:sz w:val="28"/>
          <w:szCs w:val="28"/>
        </w:rPr>
        <w:t xml:space="preserve"> фасадов зданий, формирующих территории общего пользования);</w:t>
      </w:r>
    </w:p>
    <w:p w:rsidR="00632BC0" w:rsidRPr="006E49C1" w:rsidRDefault="00632BC0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sz w:val="28"/>
          <w:szCs w:val="28"/>
        </w:rPr>
      </w:pPr>
      <w:r w:rsidRPr="006E49C1">
        <w:rPr>
          <w:sz w:val="28"/>
          <w:szCs w:val="28"/>
        </w:rPr>
        <w:t xml:space="preserve">2) на размещение </w:t>
      </w:r>
      <w:proofErr w:type="spellStart"/>
      <w:r w:rsidRPr="006E49C1">
        <w:rPr>
          <w:sz w:val="28"/>
          <w:szCs w:val="28"/>
        </w:rPr>
        <w:t>взрыво</w:t>
      </w:r>
      <w:proofErr w:type="spellEnd"/>
      <w:r w:rsidRPr="006E49C1">
        <w:rPr>
          <w:sz w:val="28"/>
          <w:szCs w:val="28"/>
        </w:rPr>
        <w:t>- и пожароопасных объектов, угрожающих сохранности объект</w:t>
      </w:r>
      <w:r w:rsidR="001D153B">
        <w:rPr>
          <w:sz w:val="28"/>
          <w:szCs w:val="28"/>
        </w:rPr>
        <w:t>а</w:t>
      </w:r>
      <w:r w:rsidRPr="006E49C1">
        <w:rPr>
          <w:sz w:val="28"/>
          <w:szCs w:val="28"/>
        </w:rPr>
        <w:t xml:space="preserve"> культурного наследия, выявленных объектов культурного наследия;</w:t>
      </w:r>
    </w:p>
    <w:p w:rsidR="00632BC0" w:rsidRPr="006E49C1" w:rsidRDefault="00632BC0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sz w:val="28"/>
          <w:szCs w:val="28"/>
        </w:rPr>
      </w:pPr>
      <w:r w:rsidRPr="006E49C1">
        <w:rPr>
          <w:sz w:val="28"/>
          <w:szCs w:val="28"/>
        </w:rPr>
        <w:t xml:space="preserve">б) </w:t>
      </w:r>
      <w:bookmarkStart w:id="2" w:name="_Hlk210874034"/>
      <w:r w:rsidRPr="006E49C1">
        <w:rPr>
          <w:sz w:val="28"/>
          <w:szCs w:val="28"/>
        </w:rPr>
        <w:t>запреты, устанавливаемые в зависимости от характеристик объекта культурного наследия и его историко-градостроительной среды:</w:t>
      </w:r>
      <w:bookmarkEnd w:id="2"/>
    </w:p>
    <w:p w:rsidR="00632BC0" w:rsidRPr="006E49C1" w:rsidRDefault="00354534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rFonts w:hint="eastAsia"/>
          <w:sz w:val="28"/>
          <w:szCs w:val="28"/>
        </w:rPr>
        <w:t> </w:t>
      </w:r>
      <w:r w:rsidR="00632BC0" w:rsidRPr="006E49C1">
        <w:rPr>
          <w:sz w:val="28"/>
          <w:szCs w:val="28"/>
        </w:rPr>
        <w:t>на строительство, реконструкцию объектов капитального строительства в параметрах, нарушающих характеристики историко-</w:t>
      </w:r>
      <w:r w:rsidR="00632BC0" w:rsidRPr="006E49C1">
        <w:rPr>
          <w:sz w:val="28"/>
          <w:szCs w:val="28"/>
        </w:rPr>
        <w:lastRenderedPageBreak/>
        <w:t>градостроительной среды или препятствующих ее сохранению и (или) восстановлению (высотой более 7 метров, при использовании строительных и отделочных материалов, не соответствующих характеру историче</w:t>
      </w:r>
      <w:r w:rsidR="00106BB4">
        <w:rPr>
          <w:sz w:val="28"/>
          <w:szCs w:val="28"/>
        </w:rPr>
        <w:t>ской среды (или имитирующих их)</w:t>
      </w:r>
      <w:r w:rsidR="00632BC0" w:rsidRPr="006E49C1">
        <w:rPr>
          <w:sz w:val="28"/>
          <w:szCs w:val="28"/>
        </w:rPr>
        <w:t xml:space="preserve">; </w:t>
      </w:r>
    </w:p>
    <w:p w:rsidR="00632BC0" w:rsidRPr="006E49C1" w:rsidRDefault="00632BC0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sz w:val="28"/>
          <w:szCs w:val="28"/>
        </w:rPr>
      </w:pPr>
      <w:r w:rsidRPr="006E49C1">
        <w:rPr>
          <w:sz w:val="28"/>
          <w:szCs w:val="28"/>
        </w:rPr>
        <w:t>2) на строительство линейных объектов, нарушающих характеристики историко-градостроительной среды, за исключением случаев, если такое строительство направлено на минимизацию негативного воздействия на</w:t>
      </w:r>
      <w:r w:rsidR="00354534">
        <w:rPr>
          <w:sz w:val="28"/>
          <w:szCs w:val="28"/>
        </w:rPr>
        <w:t xml:space="preserve"> </w:t>
      </w:r>
      <w:r w:rsidRPr="006E49C1">
        <w:rPr>
          <w:sz w:val="28"/>
          <w:szCs w:val="28"/>
        </w:rPr>
        <w:t>объект культурного наследия и его историко-градостроительную среду или необходимо для обеспечения его функционирования или обеспечения жизнедеятельности населения;</w:t>
      </w:r>
    </w:p>
    <w:p w:rsidR="00632BC0" w:rsidRPr="006E49C1" w:rsidRDefault="00354534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</w:t>
      </w:r>
      <w:r>
        <w:rPr>
          <w:rFonts w:hint="eastAsia"/>
          <w:sz w:val="28"/>
          <w:szCs w:val="28"/>
        </w:rPr>
        <w:t> </w:t>
      </w:r>
      <w:r w:rsidR="00632BC0" w:rsidRPr="006E49C1">
        <w:rPr>
          <w:sz w:val="28"/>
          <w:szCs w:val="28"/>
        </w:rPr>
        <w:t xml:space="preserve">на размещение рекламы, вывесок, некапитальных строений, сооружений, нарушающих характеристики историко-градостроительной среды, за исключением случаев, если </w:t>
      </w:r>
      <w:r w:rsidR="006A6846" w:rsidRPr="00E37744">
        <w:rPr>
          <w:sz w:val="28"/>
          <w:szCs w:val="28"/>
        </w:rPr>
        <w:t>это</w:t>
      </w:r>
      <w:r w:rsidR="00632BC0" w:rsidRPr="00E37744">
        <w:rPr>
          <w:sz w:val="28"/>
          <w:szCs w:val="28"/>
        </w:rPr>
        <w:t xml:space="preserve"> необходимо для обеспечения современного использования объекта культурного наследия</w:t>
      </w:r>
      <w:r w:rsidR="00632BC0" w:rsidRPr="006E49C1">
        <w:rPr>
          <w:sz w:val="28"/>
          <w:szCs w:val="28"/>
        </w:rPr>
        <w:t xml:space="preserve"> (вывесок с одной стороной информационного поля не более 2 квадратных метров и высотой не более 2,5 метров, мемориальных досок, информационных табличек площадью информационного поля не более 0,6 квадратн</w:t>
      </w:r>
      <w:r w:rsidR="009307B0">
        <w:rPr>
          <w:sz w:val="28"/>
          <w:szCs w:val="28"/>
        </w:rPr>
        <w:t>ого</w:t>
      </w:r>
      <w:r w:rsidR="00632BC0" w:rsidRPr="006E49C1">
        <w:rPr>
          <w:sz w:val="28"/>
          <w:szCs w:val="28"/>
        </w:rPr>
        <w:t xml:space="preserve"> метр</w:t>
      </w:r>
      <w:r w:rsidR="009307B0">
        <w:rPr>
          <w:sz w:val="28"/>
          <w:szCs w:val="28"/>
        </w:rPr>
        <w:t>а</w:t>
      </w:r>
      <w:r w:rsidR="00632BC0" w:rsidRPr="006E49C1">
        <w:rPr>
          <w:sz w:val="28"/>
          <w:szCs w:val="28"/>
        </w:rPr>
        <w:t>, памятных знаков, указателей расположения туристских ресурсов</w:t>
      </w:r>
      <w:proofErr w:type="gramEnd"/>
      <w:r w:rsidR="00632BC0" w:rsidRPr="006E49C1">
        <w:rPr>
          <w:sz w:val="28"/>
          <w:szCs w:val="28"/>
        </w:rPr>
        <w:t xml:space="preserve"> и социальных объектов, некапитальных строений высотой не более 5 метров);</w:t>
      </w:r>
    </w:p>
    <w:p w:rsidR="00632BC0" w:rsidRPr="00354534" w:rsidRDefault="00632BC0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spacing w:val="-4"/>
          <w:sz w:val="28"/>
          <w:szCs w:val="28"/>
        </w:rPr>
      </w:pPr>
      <w:r w:rsidRPr="00354534">
        <w:rPr>
          <w:spacing w:val="-4"/>
          <w:sz w:val="28"/>
          <w:szCs w:val="28"/>
        </w:rPr>
        <w:t xml:space="preserve">4) на размещение базовых станций сотовой связи, башенных и антенно-мачтовых конструкций, включая телевизионные и радиоантенны, которые препятствуют визуальному восприятию объекта культурного наследия в его историко-градостроительной среде, </w:t>
      </w:r>
      <w:r w:rsidR="004D4426" w:rsidRPr="00354534">
        <w:rPr>
          <w:spacing w:val="-4"/>
          <w:sz w:val="28"/>
          <w:szCs w:val="28"/>
        </w:rPr>
        <w:t xml:space="preserve">в том числе сохранению и (или) </w:t>
      </w:r>
      <w:r w:rsidRPr="00354534">
        <w:rPr>
          <w:spacing w:val="-4"/>
          <w:sz w:val="28"/>
          <w:szCs w:val="28"/>
        </w:rPr>
        <w:t>восстановлению соотношения открытых и закрытых пространств, градостроительных (планировочных, типологических, масштабных) характеристик историко-градостроительной среды.</w:t>
      </w:r>
    </w:p>
    <w:p w:rsidR="00203DF0" w:rsidRPr="00354534" w:rsidRDefault="00203DF0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spacing w:val="-4"/>
          <w:sz w:val="16"/>
          <w:szCs w:val="16"/>
        </w:rPr>
      </w:pPr>
    </w:p>
    <w:p w:rsidR="00354534" w:rsidRDefault="00354534" w:rsidP="00354534">
      <w:pPr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 </w:t>
      </w:r>
      <w:r w:rsidR="001C7B3D" w:rsidRPr="0042096F">
        <w:rPr>
          <w:rFonts w:ascii="Times New Roman" w:hAnsi="Times New Roman"/>
          <w:sz w:val="28"/>
          <w:szCs w:val="28"/>
        </w:rPr>
        <w:t xml:space="preserve">Режим использования земель в границах </w:t>
      </w:r>
    </w:p>
    <w:p w:rsidR="00354534" w:rsidRDefault="001C7B3D" w:rsidP="00354534">
      <w:pPr>
        <w:ind w:left="284"/>
        <w:jc w:val="center"/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</w:pPr>
      <w:r w:rsidRPr="0042096F">
        <w:rPr>
          <w:rFonts w:ascii="Times New Roman" w:hAnsi="Times New Roman"/>
          <w:sz w:val="28"/>
          <w:szCs w:val="28"/>
        </w:rPr>
        <w:t>зоны</w:t>
      </w:r>
      <w:r w:rsidR="003545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  <w:t xml:space="preserve">охраняемого природного ландшафта </w:t>
      </w:r>
    </w:p>
    <w:p w:rsidR="001C7B3D" w:rsidRDefault="001C7B3D" w:rsidP="00354534">
      <w:pPr>
        <w:ind w:left="284"/>
        <w:jc w:val="center"/>
        <w:rPr>
          <w:rFonts w:ascii="Times New Roman" w:hAnsi="Times New Roman"/>
          <w:sz w:val="28"/>
          <w:szCs w:val="28"/>
        </w:rPr>
      </w:pPr>
      <w:r w:rsidRPr="0042096F">
        <w:rPr>
          <w:rFonts w:ascii="Times New Roman" w:hAnsi="Times New Roman"/>
          <w:sz w:val="28"/>
          <w:szCs w:val="28"/>
        </w:rPr>
        <w:t>объекта культурного наследия</w:t>
      </w:r>
    </w:p>
    <w:p w:rsidR="00E40E51" w:rsidRPr="00354534" w:rsidRDefault="00E40E51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eastAsia="Calibri" w:hAnsi="Times New Roman"/>
          <w:sz w:val="16"/>
          <w:szCs w:val="16"/>
          <w:shd w:val="clear" w:color="auto" w:fill="FFFFFF"/>
          <w:lang w:eastAsia="zh-CN"/>
        </w:rPr>
      </w:pPr>
    </w:p>
    <w:p w:rsidR="00103B0A" w:rsidRPr="004F2E17" w:rsidRDefault="004F2E17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  <w:t>1. </w:t>
      </w:r>
      <w:r w:rsidR="00103B0A" w:rsidRPr="004F2E17"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  <w:t>В границах зоны охраняемого природного ландшафта</w:t>
      </w:r>
      <w:r w:rsidR="00103B0A" w:rsidRPr="004F2E17">
        <w:rPr>
          <w:sz w:val="28"/>
        </w:rPr>
        <w:t xml:space="preserve"> </w:t>
      </w:r>
      <w:r w:rsidR="00C0644D" w:rsidRPr="004F2E17">
        <w:rPr>
          <w:sz w:val="28"/>
        </w:rPr>
        <w:t xml:space="preserve">(ЗОПЛ) </w:t>
      </w:r>
      <w:r w:rsidR="00103B0A" w:rsidRPr="004F2E17">
        <w:rPr>
          <w:rFonts w:ascii="Times New Roman" w:eastAsia="Calibri" w:hAnsi="Times New Roman"/>
          <w:sz w:val="28"/>
          <w:szCs w:val="28"/>
          <w:lang w:eastAsia="zh-CN"/>
        </w:rPr>
        <w:t>объекта культурного наследия</w:t>
      </w:r>
      <w:r w:rsidR="00103B0A" w:rsidRPr="004F2E17">
        <w:rPr>
          <w:rFonts w:ascii="Times New Roman" w:eastAsia="Calibri" w:hAnsi="Times New Roman"/>
          <w:iCs/>
          <w:sz w:val="28"/>
          <w:szCs w:val="28"/>
          <w:lang w:eastAsia="zh-CN"/>
        </w:rPr>
        <w:t xml:space="preserve"> </w:t>
      </w:r>
      <w:r w:rsidR="00103B0A" w:rsidRPr="004F2E17">
        <w:rPr>
          <w:rFonts w:ascii="Times New Roman" w:eastAsia="Calibri" w:hAnsi="Times New Roman"/>
          <w:sz w:val="28"/>
          <w:szCs w:val="28"/>
          <w:shd w:val="clear" w:color="auto" w:fill="FFFFFF"/>
          <w:lang w:eastAsia="zh-CN"/>
        </w:rPr>
        <w:t>устанавливаются</w:t>
      </w:r>
      <w:r w:rsidR="00103B0A" w:rsidRPr="004F2E17">
        <w:rPr>
          <w:rFonts w:ascii="Times New Roman" w:hAnsi="Times New Roman"/>
          <w:iCs/>
          <w:sz w:val="28"/>
          <w:szCs w:val="28"/>
        </w:rPr>
        <w:t xml:space="preserve"> следующие ограничения использования </w:t>
      </w:r>
      <w:r w:rsidR="00103B0A" w:rsidRPr="00AD23E7">
        <w:rPr>
          <w:rFonts w:ascii="Times New Roman" w:hAnsi="Times New Roman"/>
          <w:iCs/>
          <w:sz w:val="28"/>
          <w:szCs w:val="28"/>
        </w:rPr>
        <w:t>земельных участков</w:t>
      </w:r>
      <w:r w:rsidR="00AD23E7" w:rsidRPr="00AD23E7">
        <w:rPr>
          <w:rFonts w:ascii="Times New Roman" w:eastAsia="Calibri" w:hAnsi="Times New Roman"/>
          <w:iCs/>
          <w:sz w:val="28"/>
          <w:szCs w:val="28"/>
          <w:lang w:eastAsia="zh-CN"/>
        </w:rPr>
        <w:t xml:space="preserve">, </w:t>
      </w:r>
      <w:r w:rsidR="001608FB" w:rsidRPr="00E37744">
        <w:rPr>
          <w:rFonts w:ascii="Times New Roman" w:eastAsia="Calibri" w:hAnsi="Times New Roman"/>
          <w:iCs/>
          <w:sz w:val="28"/>
          <w:szCs w:val="28"/>
          <w:lang w:eastAsia="zh-CN"/>
        </w:rPr>
        <w:t>водных объектов и их частей</w:t>
      </w:r>
      <w:r w:rsidR="00AD23E7" w:rsidRPr="00E37744">
        <w:rPr>
          <w:rFonts w:ascii="Times New Roman" w:eastAsia="Calibri" w:hAnsi="Times New Roman"/>
          <w:iCs/>
          <w:sz w:val="28"/>
          <w:szCs w:val="28"/>
          <w:lang w:eastAsia="zh-CN"/>
        </w:rPr>
        <w:t>:</w:t>
      </w:r>
      <w:r w:rsidR="00354534">
        <w:rPr>
          <w:rFonts w:ascii="Times New Roman" w:hAnsi="Times New Roman"/>
          <w:sz w:val="28"/>
          <w:szCs w:val="28"/>
        </w:rPr>
        <w:t xml:space="preserve"> </w:t>
      </w:r>
    </w:p>
    <w:p w:rsidR="00EF5D1E" w:rsidRPr="00EF5D1E" w:rsidRDefault="00EF5D1E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sz w:val="28"/>
          <w:szCs w:val="28"/>
        </w:rPr>
      </w:pPr>
      <w:r w:rsidRPr="00EF5D1E">
        <w:rPr>
          <w:sz w:val="28"/>
          <w:szCs w:val="28"/>
        </w:rPr>
        <w:t>а) запрет:</w:t>
      </w:r>
    </w:p>
    <w:p w:rsidR="00EF5D1E" w:rsidRPr="00610B90" w:rsidRDefault="00EF5D1E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sz w:val="28"/>
          <w:szCs w:val="28"/>
        </w:rPr>
      </w:pPr>
      <w:r w:rsidRPr="00610B90">
        <w:rPr>
          <w:sz w:val="28"/>
          <w:szCs w:val="28"/>
        </w:rPr>
        <w:t xml:space="preserve">1) </w:t>
      </w:r>
      <w:r w:rsidRPr="00610B90">
        <w:rPr>
          <w:rFonts w:eastAsia="Arial Unicode MS" w:cs="Arial Unicode MS"/>
          <w:sz w:val="28"/>
          <w:szCs w:val="28"/>
        </w:rPr>
        <w:t>на осуществление хозяйственной деятельности, нарушающей характер и облик исторического и природного окружения объекта культурного наследия, вызывающей загрязнение почв, воздушного и водного бассейнов, нарушение сложившегося характера гидрологических условий;</w:t>
      </w:r>
    </w:p>
    <w:p w:rsidR="00356D74" w:rsidRDefault="00EF5D1E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sz w:val="28"/>
          <w:szCs w:val="28"/>
        </w:rPr>
      </w:pPr>
      <w:r w:rsidRPr="00610B90">
        <w:rPr>
          <w:sz w:val="28"/>
          <w:szCs w:val="28"/>
        </w:rPr>
        <w:t xml:space="preserve">2) </w:t>
      </w:r>
      <w:r w:rsidRPr="00610B90">
        <w:rPr>
          <w:rFonts w:eastAsia="Arial Unicode MS" w:cs="Arial Unicode MS"/>
          <w:sz w:val="28"/>
          <w:szCs w:val="28"/>
        </w:rPr>
        <w:t>на уничтожение ценных зеленых насаждений;</w:t>
      </w:r>
    </w:p>
    <w:p w:rsidR="00EF5D1E" w:rsidRPr="00610B90" w:rsidRDefault="00EF5D1E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sz w:val="28"/>
          <w:szCs w:val="28"/>
        </w:rPr>
      </w:pPr>
      <w:r w:rsidRPr="00610B90">
        <w:rPr>
          <w:sz w:val="28"/>
          <w:szCs w:val="28"/>
        </w:rPr>
        <w:t xml:space="preserve">3) </w:t>
      </w:r>
      <w:r w:rsidRPr="00610B90">
        <w:rPr>
          <w:rFonts w:eastAsia="Arial Unicode MS" w:cs="Arial Unicode MS"/>
          <w:sz w:val="28"/>
          <w:szCs w:val="28"/>
        </w:rPr>
        <w:t xml:space="preserve">на размещение </w:t>
      </w:r>
      <w:proofErr w:type="spellStart"/>
      <w:r w:rsidRPr="00610B90">
        <w:rPr>
          <w:rFonts w:eastAsia="Arial Unicode MS" w:cs="Arial Unicode MS"/>
          <w:sz w:val="28"/>
          <w:szCs w:val="28"/>
        </w:rPr>
        <w:t>взрыво</w:t>
      </w:r>
      <w:proofErr w:type="spellEnd"/>
      <w:r w:rsidRPr="00610B90">
        <w:rPr>
          <w:rFonts w:eastAsia="Arial Unicode MS" w:cs="Arial Unicode MS"/>
          <w:sz w:val="28"/>
          <w:szCs w:val="28"/>
        </w:rPr>
        <w:t>- и пожароопасных объектов, угрожающих сохранности объекта культурного наследия;</w:t>
      </w:r>
    </w:p>
    <w:p w:rsidR="00EF5D1E" w:rsidRPr="00610B90" w:rsidRDefault="00354534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rFonts w:hint="eastAsia"/>
          <w:sz w:val="28"/>
          <w:szCs w:val="28"/>
        </w:rPr>
        <w:t> </w:t>
      </w:r>
      <w:r w:rsidR="00EF5D1E" w:rsidRPr="00610B90">
        <w:rPr>
          <w:rFonts w:eastAsia="Arial Unicode MS" w:cs="Arial Unicode MS"/>
          <w:sz w:val="28"/>
          <w:szCs w:val="28"/>
        </w:rPr>
        <w:t>на размещение отходов производства и потребления, устройство складов и захоронений ядохимикатов;</w:t>
      </w:r>
    </w:p>
    <w:p w:rsidR="00EF5D1E" w:rsidRPr="00610B90" w:rsidRDefault="00EF5D1E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sz w:val="28"/>
          <w:szCs w:val="28"/>
        </w:rPr>
      </w:pPr>
      <w:r w:rsidRPr="00610B90">
        <w:rPr>
          <w:rFonts w:eastAsia="Arial Unicode MS" w:cs="Arial Unicode MS"/>
          <w:sz w:val="28"/>
          <w:szCs w:val="28"/>
        </w:rPr>
        <w:lastRenderedPageBreak/>
        <w:t xml:space="preserve">б) </w:t>
      </w:r>
      <w:r w:rsidRPr="00610B90">
        <w:rPr>
          <w:sz w:val="28"/>
          <w:szCs w:val="28"/>
        </w:rPr>
        <w:t>запреты, устанавливаемые в зависимости от вида и характеристик объекта культурного наследия и его историко-градостроительной и (или) природной среды:</w:t>
      </w:r>
    </w:p>
    <w:p w:rsidR="00EF5D1E" w:rsidRPr="00610B90" w:rsidRDefault="00354534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rFonts w:hint="eastAsia"/>
          <w:sz w:val="28"/>
          <w:szCs w:val="28"/>
        </w:rPr>
        <w:t> </w:t>
      </w:r>
      <w:r w:rsidR="00EF5D1E" w:rsidRPr="00610B90">
        <w:rPr>
          <w:rFonts w:eastAsia="Arial Unicode MS" w:cs="Arial Unicode MS"/>
          <w:sz w:val="28"/>
          <w:szCs w:val="28"/>
        </w:rPr>
        <w:t>на размещение объектов, для которых требуется установление санитарно-защитной зоны и деятельность которых оказывает вредное воздействие на окружающую среду и охраняемый природный ландшафт;</w:t>
      </w:r>
    </w:p>
    <w:p w:rsidR="00EF5D1E" w:rsidRPr="00610B90" w:rsidRDefault="00354534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</w:t>
      </w:r>
      <w:r>
        <w:rPr>
          <w:rFonts w:hint="eastAsia"/>
          <w:sz w:val="28"/>
          <w:szCs w:val="28"/>
        </w:rPr>
        <w:t> </w:t>
      </w:r>
      <w:r w:rsidR="00EF5D1E" w:rsidRPr="00610B90">
        <w:rPr>
          <w:rFonts w:eastAsia="Arial Unicode MS" w:cs="Arial Unicode MS"/>
          <w:sz w:val="28"/>
          <w:szCs w:val="28"/>
        </w:rPr>
        <w:t>на строительство, реконструкцию объектов капитального строительства в параметрах, нарушающих характеристики историко-градостроительной и (или) природной среды объекта культурного наследия или препятствующих сохранению и (или) восстановлению такой среды (высотой более 6 метров, при использовании строительных и отделочных материалов, не соответствующих характеру историче</w:t>
      </w:r>
      <w:r w:rsidR="005D511D">
        <w:rPr>
          <w:rFonts w:eastAsia="Arial Unicode MS" w:cs="Arial Unicode MS"/>
          <w:sz w:val="28"/>
          <w:szCs w:val="28"/>
        </w:rPr>
        <w:t>ской среды (или имитирующих их)</w:t>
      </w:r>
      <w:r w:rsidR="00EF5D1E" w:rsidRPr="00610B90">
        <w:rPr>
          <w:rFonts w:eastAsia="Arial Unicode MS" w:cs="Arial Unicode MS"/>
          <w:sz w:val="28"/>
          <w:szCs w:val="28"/>
        </w:rPr>
        <w:t>, за исключением случаев, если такие строительство, реконструкция необходимы для обеспечения функционирования объекта культурного наследия;</w:t>
      </w:r>
      <w:proofErr w:type="gramEnd"/>
    </w:p>
    <w:p w:rsidR="00EF5D1E" w:rsidRPr="00610B90" w:rsidRDefault="00EF5D1E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sz w:val="28"/>
          <w:szCs w:val="28"/>
        </w:rPr>
      </w:pPr>
      <w:r w:rsidRPr="00610B90">
        <w:rPr>
          <w:sz w:val="28"/>
          <w:szCs w:val="28"/>
        </w:rPr>
        <w:t xml:space="preserve">3) </w:t>
      </w:r>
      <w:r w:rsidRPr="00610B90">
        <w:rPr>
          <w:rFonts w:eastAsia="Arial Unicode MS" w:cs="Arial Unicode MS"/>
          <w:sz w:val="28"/>
          <w:szCs w:val="28"/>
        </w:rPr>
        <w:t>на строительство линейных объектов, за исключением случаев, если такое строительство направлено на минимизацию негативного воздействия на объект культурного наследия и его историко-градостроительную и (или) природную среду или необходимо для обеспечения его функционирования или обеспечения жизнедеятельности населения;</w:t>
      </w:r>
    </w:p>
    <w:p w:rsidR="00EF5D1E" w:rsidRPr="00610B90" w:rsidRDefault="00EF5D1E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ind w:firstLine="709"/>
        <w:jc w:val="both"/>
        <w:rPr>
          <w:sz w:val="28"/>
          <w:szCs w:val="28"/>
        </w:rPr>
      </w:pPr>
      <w:proofErr w:type="gramStart"/>
      <w:r w:rsidRPr="00610B90">
        <w:rPr>
          <w:sz w:val="28"/>
          <w:szCs w:val="28"/>
        </w:rPr>
        <w:t xml:space="preserve">4) </w:t>
      </w:r>
      <w:r w:rsidRPr="00610B90">
        <w:rPr>
          <w:rFonts w:eastAsia="Arial Unicode MS" w:cs="Arial Unicode MS"/>
          <w:sz w:val="28"/>
          <w:szCs w:val="28"/>
        </w:rPr>
        <w:t xml:space="preserve">на размещение базовых станций сотовой связи, башенных и антенно-мачтовых конструкций, включая телевизионные и радиоантенны, которые препятствуют визуальному восприятию охраняемого природного ландшафта, в том числе сохранению и (или) восстановлению соотношения открытых и закрытых пространств, композиционной связи с объектом культурного наследия охраняемого природного ландшафта, включая долины рек, водоемы, леса и открытые пространства. </w:t>
      </w:r>
      <w:proofErr w:type="gramEnd"/>
    </w:p>
    <w:p w:rsidR="00A46C0A" w:rsidRPr="00354534" w:rsidRDefault="00A46C0A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jc w:val="both"/>
        <w:rPr>
          <w:rFonts w:ascii="Times New Roman" w:hAnsi="Times New Roman"/>
          <w:sz w:val="16"/>
          <w:szCs w:val="16"/>
        </w:rPr>
      </w:pPr>
    </w:p>
    <w:p w:rsidR="00354534" w:rsidRDefault="00354534" w:rsidP="003545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 </w:t>
      </w:r>
      <w:r w:rsidR="00347C1B" w:rsidRPr="00354534">
        <w:rPr>
          <w:bCs/>
          <w:sz w:val="28"/>
          <w:szCs w:val="28"/>
        </w:rPr>
        <w:t xml:space="preserve">Требования к градостроительным регламентам </w:t>
      </w:r>
    </w:p>
    <w:p w:rsidR="00354534" w:rsidRDefault="00347C1B" w:rsidP="00354534">
      <w:pPr>
        <w:jc w:val="center"/>
        <w:rPr>
          <w:bCs/>
          <w:sz w:val="28"/>
          <w:szCs w:val="28"/>
        </w:rPr>
      </w:pPr>
      <w:r w:rsidRPr="00354534">
        <w:rPr>
          <w:bCs/>
          <w:sz w:val="28"/>
          <w:szCs w:val="28"/>
        </w:rPr>
        <w:t xml:space="preserve">в границах зоны регулирования застройки и хозяйственной </w:t>
      </w:r>
    </w:p>
    <w:p w:rsidR="00354534" w:rsidRDefault="00347C1B" w:rsidP="00354534">
      <w:pPr>
        <w:jc w:val="center"/>
        <w:rPr>
          <w:bCs/>
          <w:sz w:val="28"/>
          <w:szCs w:val="28"/>
        </w:rPr>
      </w:pPr>
      <w:r w:rsidRPr="00354534">
        <w:rPr>
          <w:bCs/>
          <w:sz w:val="28"/>
          <w:szCs w:val="28"/>
        </w:rPr>
        <w:t xml:space="preserve">деятельности объекта культурного наследия, зоны охраняемого </w:t>
      </w:r>
    </w:p>
    <w:p w:rsidR="00347C1B" w:rsidRDefault="00347C1B" w:rsidP="00354534">
      <w:pPr>
        <w:jc w:val="center"/>
        <w:rPr>
          <w:bCs/>
          <w:sz w:val="28"/>
          <w:szCs w:val="28"/>
        </w:rPr>
      </w:pPr>
      <w:r w:rsidRPr="00354534">
        <w:rPr>
          <w:bCs/>
          <w:sz w:val="28"/>
          <w:szCs w:val="28"/>
        </w:rPr>
        <w:t>природного ландшафта объекта культурного наследия</w:t>
      </w:r>
    </w:p>
    <w:p w:rsidR="00354534" w:rsidRPr="00354534" w:rsidRDefault="00354534" w:rsidP="00354534">
      <w:pPr>
        <w:jc w:val="center"/>
        <w:rPr>
          <w:bCs/>
          <w:sz w:val="16"/>
          <w:szCs w:val="16"/>
        </w:rPr>
      </w:pPr>
    </w:p>
    <w:p w:rsidR="006C166D" w:rsidRPr="006E49C1" w:rsidRDefault="00354534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40"/>
        </w:tabs>
        <w:ind w:firstLine="709"/>
        <w:jc w:val="both"/>
        <w:rPr>
          <w:rFonts w:eastAsia="Arial Unicode MS" w:cs="Arial Unicode MS"/>
          <w:sz w:val="28"/>
          <w:szCs w:val="28"/>
        </w:rPr>
      </w:pPr>
      <w:proofErr w:type="gramStart"/>
      <w:r>
        <w:rPr>
          <w:rFonts w:eastAsia="Arial Unicode MS" w:cs="Arial Unicode MS"/>
          <w:sz w:val="28"/>
          <w:szCs w:val="28"/>
        </w:rPr>
        <w:t>1)</w:t>
      </w:r>
      <w:r>
        <w:rPr>
          <w:rFonts w:eastAsia="Arial Unicode MS" w:cs="Arial Unicode MS" w:hint="eastAsia"/>
          <w:sz w:val="28"/>
          <w:szCs w:val="28"/>
        </w:rPr>
        <w:t> </w:t>
      </w:r>
      <w:r w:rsidR="006C166D" w:rsidRPr="006E49C1">
        <w:rPr>
          <w:rFonts w:eastAsia="Arial Unicode MS" w:cs="Arial Unicode MS"/>
          <w:sz w:val="28"/>
          <w:szCs w:val="28"/>
        </w:rPr>
        <w:t>В границах зоны регулирования застройки и хозяйственной деятельности (ЗРЗ</w:t>
      </w:r>
      <w:r w:rsidR="00033C82">
        <w:rPr>
          <w:rFonts w:eastAsia="Arial Unicode MS" w:cs="Arial Unicode MS"/>
          <w:sz w:val="28"/>
          <w:szCs w:val="28"/>
        </w:rPr>
        <w:t xml:space="preserve"> </w:t>
      </w:r>
      <w:r w:rsidR="00033C82" w:rsidRPr="009E13F5">
        <w:rPr>
          <w:rFonts w:ascii="Times New Roman" w:hAnsi="Times New Roman"/>
          <w:sz w:val="28"/>
          <w:szCs w:val="28"/>
        </w:rPr>
        <w:t xml:space="preserve">(часть № 1 (участок 1), часть № 2 (участок </w:t>
      </w:r>
      <w:r w:rsidR="00033C82">
        <w:rPr>
          <w:rFonts w:ascii="Times New Roman" w:hAnsi="Times New Roman"/>
          <w:sz w:val="28"/>
          <w:szCs w:val="28"/>
        </w:rPr>
        <w:t>2)</w:t>
      </w:r>
      <w:r w:rsidR="00033C82" w:rsidRPr="007B61EF">
        <w:rPr>
          <w:rFonts w:ascii="Times New Roman" w:hAnsi="Times New Roman"/>
          <w:sz w:val="28"/>
          <w:szCs w:val="28"/>
        </w:rPr>
        <w:t xml:space="preserve"> </w:t>
      </w:r>
      <w:r w:rsidR="006C166D" w:rsidRPr="006E49C1">
        <w:rPr>
          <w:rFonts w:eastAsia="Arial Unicode MS" w:cs="Arial Unicode MS"/>
          <w:sz w:val="28"/>
          <w:szCs w:val="28"/>
        </w:rPr>
        <w:t>объекта культурного наследия устанавливается следующее требование к предельным параметрам разрешенного строительства, реконструкции объектов капитального строительства:</w:t>
      </w:r>
      <w:proofErr w:type="gramEnd"/>
    </w:p>
    <w:p w:rsidR="006C166D" w:rsidRPr="006E49C1" w:rsidRDefault="006C166D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40"/>
        </w:tabs>
        <w:ind w:firstLine="709"/>
        <w:jc w:val="both"/>
        <w:rPr>
          <w:rFonts w:eastAsia="Arial Unicode MS" w:cs="Arial Unicode MS"/>
          <w:sz w:val="28"/>
          <w:szCs w:val="28"/>
        </w:rPr>
      </w:pPr>
      <w:r w:rsidRPr="006E49C1">
        <w:rPr>
          <w:rFonts w:eastAsia="Arial Unicode MS" w:cs="Arial Unicode MS"/>
          <w:sz w:val="28"/>
          <w:szCs w:val="28"/>
        </w:rPr>
        <w:t xml:space="preserve">- предельная высота объектов капитального строительства при их строительстве (реконструкции) – 7 метров. </w:t>
      </w:r>
    </w:p>
    <w:p w:rsidR="006C166D" w:rsidRPr="006C166D" w:rsidRDefault="00B8292C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40"/>
        </w:tabs>
        <w:ind w:firstLine="709"/>
        <w:jc w:val="both"/>
        <w:rPr>
          <w:rFonts w:eastAsia="Arial Unicode MS" w:cs="Arial Unicode MS"/>
          <w:sz w:val="28"/>
          <w:szCs w:val="28"/>
        </w:rPr>
      </w:pPr>
      <w:r>
        <w:rPr>
          <w:rFonts w:eastAsia="Arial Unicode MS" w:cs="Arial Unicode MS"/>
          <w:sz w:val="28"/>
          <w:szCs w:val="28"/>
        </w:rPr>
        <w:t xml:space="preserve">2) </w:t>
      </w:r>
      <w:r w:rsidR="006C166D" w:rsidRPr="006C166D">
        <w:rPr>
          <w:rFonts w:eastAsia="Arial Unicode MS" w:cs="Arial Unicode MS"/>
          <w:sz w:val="28"/>
          <w:szCs w:val="28"/>
        </w:rPr>
        <w:t>В границах зоны охраняемого природного ландшафта (ЗОПЛ) объекта культурного наследия устанавливается следующее требование к предельным параметрам разрешенного строительства, реконструкции объектов капитального строительства:</w:t>
      </w:r>
    </w:p>
    <w:p w:rsidR="00733009" w:rsidRDefault="006C166D" w:rsidP="003545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E49C1">
        <w:rPr>
          <w:rFonts w:eastAsia="Arial Unicode MS" w:cs="Arial Unicode MS"/>
          <w:sz w:val="28"/>
          <w:szCs w:val="28"/>
        </w:rPr>
        <w:t>- предельная высота объектов капитального строительства при их строительстве (реконструкции) – 6 метров.</w:t>
      </w:r>
      <w:r w:rsidRPr="007776FD">
        <w:rPr>
          <w:rFonts w:eastAsia="Arial Unicode MS" w:cs="Arial Unicode MS"/>
          <w:sz w:val="28"/>
          <w:szCs w:val="28"/>
        </w:rPr>
        <w:t xml:space="preserve"> </w:t>
      </w:r>
    </w:p>
    <w:sectPr w:rsidR="0073300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534" w:rsidRDefault="00391534">
      <w:r>
        <w:separator/>
      </w:r>
    </w:p>
  </w:endnote>
  <w:endnote w:type="continuationSeparator" w:id="0">
    <w:p w:rsidR="00391534" w:rsidRDefault="0039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534" w:rsidRDefault="00391534">
      <w:r>
        <w:separator/>
      </w:r>
    </w:p>
  </w:footnote>
  <w:footnote w:type="continuationSeparator" w:id="0">
    <w:p w:rsidR="00391534" w:rsidRDefault="00391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3D3A86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010A1C10"/>
    <w:multiLevelType w:val="hybridMultilevel"/>
    <w:tmpl w:val="6E5AD370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1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D46D7F"/>
    <w:multiLevelType w:val="hybridMultilevel"/>
    <w:tmpl w:val="70CCB49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D2148BA"/>
    <w:multiLevelType w:val="hybridMultilevel"/>
    <w:tmpl w:val="70CCB49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1287066"/>
    <w:multiLevelType w:val="hybridMultilevel"/>
    <w:tmpl w:val="93244258"/>
    <w:lvl w:ilvl="0" w:tplc="4DF2D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EE13853"/>
    <w:multiLevelType w:val="hybridMultilevel"/>
    <w:tmpl w:val="29340F1A"/>
    <w:lvl w:ilvl="0" w:tplc="B4BC14F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B1AD3"/>
    <w:multiLevelType w:val="hybridMultilevel"/>
    <w:tmpl w:val="70CCB49A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9306628"/>
    <w:multiLevelType w:val="hybridMultilevel"/>
    <w:tmpl w:val="FC887A52"/>
    <w:lvl w:ilvl="0" w:tplc="71F2C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0"/>
  </w:num>
  <w:num w:numId="10">
    <w:abstractNumId w:val="9"/>
  </w:num>
  <w:num w:numId="11">
    <w:abstractNumId w:val="3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701C"/>
    <w:rsid w:val="000331B3"/>
    <w:rsid w:val="00033413"/>
    <w:rsid w:val="00033C82"/>
    <w:rsid w:val="00037C0C"/>
    <w:rsid w:val="000441F8"/>
    <w:rsid w:val="000502A3"/>
    <w:rsid w:val="00056DEB"/>
    <w:rsid w:val="00072E8C"/>
    <w:rsid w:val="00073A7A"/>
    <w:rsid w:val="00076D5E"/>
    <w:rsid w:val="00081309"/>
    <w:rsid w:val="00083910"/>
    <w:rsid w:val="00084DD3"/>
    <w:rsid w:val="000857AA"/>
    <w:rsid w:val="000917C0"/>
    <w:rsid w:val="000A4257"/>
    <w:rsid w:val="000B0736"/>
    <w:rsid w:val="000C2742"/>
    <w:rsid w:val="001004F1"/>
    <w:rsid w:val="00103B0A"/>
    <w:rsid w:val="00106BB4"/>
    <w:rsid w:val="0011384C"/>
    <w:rsid w:val="001161C0"/>
    <w:rsid w:val="00122CFD"/>
    <w:rsid w:val="00127D3C"/>
    <w:rsid w:val="00151370"/>
    <w:rsid w:val="001608FB"/>
    <w:rsid w:val="00161F34"/>
    <w:rsid w:val="00162E72"/>
    <w:rsid w:val="00172C94"/>
    <w:rsid w:val="00175BE5"/>
    <w:rsid w:val="001850F4"/>
    <w:rsid w:val="00190FF9"/>
    <w:rsid w:val="0019141B"/>
    <w:rsid w:val="001947BE"/>
    <w:rsid w:val="001A560F"/>
    <w:rsid w:val="001B0982"/>
    <w:rsid w:val="001B14F0"/>
    <w:rsid w:val="001B32BA"/>
    <w:rsid w:val="001C2623"/>
    <w:rsid w:val="001C7B3D"/>
    <w:rsid w:val="001D153B"/>
    <w:rsid w:val="001E0317"/>
    <w:rsid w:val="001E03A1"/>
    <w:rsid w:val="001E20F1"/>
    <w:rsid w:val="001F12E8"/>
    <w:rsid w:val="001F228C"/>
    <w:rsid w:val="001F64B8"/>
    <w:rsid w:val="001F7C83"/>
    <w:rsid w:val="00201C8B"/>
    <w:rsid w:val="00203046"/>
    <w:rsid w:val="00203DF0"/>
    <w:rsid w:val="00205AB5"/>
    <w:rsid w:val="00221FB0"/>
    <w:rsid w:val="00224562"/>
    <w:rsid w:val="00224DBA"/>
    <w:rsid w:val="00226AB8"/>
    <w:rsid w:val="00230748"/>
    <w:rsid w:val="00231F1C"/>
    <w:rsid w:val="002331F8"/>
    <w:rsid w:val="00241D51"/>
    <w:rsid w:val="00242DDB"/>
    <w:rsid w:val="00243E11"/>
    <w:rsid w:val="002479A2"/>
    <w:rsid w:val="00255163"/>
    <w:rsid w:val="0026087E"/>
    <w:rsid w:val="00261DE0"/>
    <w:rsid w:val="00265420"/>
    <w:rsid w:val="00274E14"/>
    <w:rsid w:val="00275E82"/>
    <w:rsid w:val="00277468"/>
    <w:rsid w:val="00280159"/>
    <w:rsid w:val="00280A6D"/>
    <w:rsid w:val="00282D8F"/>
    <w:rsid w:val="00286ACC"/>
    <w:rsid w:val="002953B6"/>
    <w:rsid w:val="002A3E84"/>
    <w:rsid w:val="002B6655"/>
    <w:rsid w:val="002B7A59"/>
    <w:rsid w:val="002C2C13"/>
    <w:rsid w:val="002C6B4B"/>
    <w:rsid w:val="002E51A7"/>
    <w:rsid w:val="002E5450"/>
    <w:rsid w:val="002E5A5F"/>
    <w:rsid w:val="002F1E81"/>
    <w:rsid w:val="002F6270"/>
    <w:rsid w:val="003013E2"/>
    <w:rsid w:val="00310A3D"/>
    <w:rsid w:val="00310D92"/>
    <w:rsid w:val="003160CB"/>
    <w:rsid w:val="003222A3"/>
    <w:rsid w:val="003238D8"/>
    <w:rsid w:val="00346DB3"/>
    <w:rsid w:val="00347C1B"/>
    <w:rsid w:val="00354534"/>
    <w:rsid w:val="00356D74"/>
    <w:rsid w:val="00360A40"/>
    <w:rsid w:val="003744C5"/>
    <w:rsid w:val="00377F62"/>
    <w:rsid w:val="003870C2"/>
    <w:rsid w:val="00391534"/>
    <w:rsid w:val="003A1DF8"/>
    <w:rsid w:val="003C1024"/>
    <w:rsid w:val="003D2A6E"/>
    <w:rsid w:val="003D3A86"/>
    <w:rsid w:val="003D3B8A"/>
    <w:rsid w:val="003D54F8"/>
    <w:rsid w:val="003E6FC0"/>
    <w:rsid w:val="003F4F5E"/>
    <w:rsid w:val="00400906"/>
    <w:rsid w:val="0042096F"/>
    <w:rsid w:val="0042590E"/>
    <w:rsid w:val="004300BA"/>
    <w:rsid w:val="00437F65"/>
    <w:rsid w:val="00460FEA"/>
    <w:rsid w:val="00465B06"/>
    <w:rsid w:val="00467C68"/>
    <w:rsid w:val="004734B7"/>
    <w:rsid w:val="00481B88"/>
    <w:rsid w:val="00485B4F"/>
    <w:rsid w:val="004862D1"/>
    <w:rsid w:val="004B2D5A"/>
    <w:rsid w:val="004D293D"/>
    <w:rsid w:val="004D4426"/>
    <w:rsid w:val="004D5078"/>
    <w:rsid w:val="004F1E08"/>
    <w:rsid w:val="004F2E17"/>
    <w:rsid w:val="004F44FE"/>
    <w:rsid w:val="005013AE"/>
    <w:rsid w:val="00507A42"/>
    <w:rsid w:val="00512A47"/>
    <w:rsid w:val="00531A20"/>
    <w:rsid w:val="00531C68"/>
    <w:rsid w:val="00532119"/>
    <w:rsid w:val="00532263"/>
    <w:rsid w:val="005335F3"/>
    <w:rsid w:val="00543C38"/>
    <w:rsid w:val="00543D2D"/>
    <w:rsid w:val="00545A3D"/>
    <w:rsid w:val="00546DBB"/>
    <w:rsid w:val="00561A5B"/>
    <w:rsid w:val="0057074C"/>
    <w:rsid w:val="0057243D"/>
    <w:rsid w:val="00573FBF"/>
    <w:rsid w:val="00574FF3"/>
    <w:rsid w:val="005814BD"/>
    <w:rsid w:val="00582538"/>
    <w:rsid w:val="005838EA"/>
    <w:rsid w:val="00585EE1"/>
    <w:rsid w:val="00590C0E"/>
    <w:rsid w:val="005939E6"/>
    <w:rsid w:val="00593EEA"/>
    <w:rsid w:val="005A0596"/>
    <w:rsid w:val="005A4227"/>
    <w:rsid w:val="005B229B"/>
    <w:rsid w:val="005B3518"/>
    <w:rsid w:val="005B3E25"/>
    <w:rsid w:val="005B6A3E"/>
    <w:rsid w:val="005C56AE"/>
    <w:rsid w:val="005C7449"/>
    <w:rsid w:val="005C7732"/>
    <w:rsid w:val="005D511D"/>
    <w:rsid w:val="005E0F43"/>
    <w:rsid w:val="005E6D99"/>
    <w:rsid w:val="005F2ADD"/>
    <w:rsid w:val="005F2C49"/>
    <w:rsid w:val="005F6731"/>
    <w:rsid w:val="006013EB"/>
    <w:rsid w:val="0060479E"/>
    <w:rsid w:val="00604BE7"/>
    <w:rsid w:val="00606B63"/>
    <w:rsid w:val="00610B90"/>
    <w:rsid w:val="00616518"/>
    <w:rsid w:val="00616AED"/>
    <w:rsid w:val="00622E73"/>
    <w:rsid w:val="00623FB2"/>
    <w:rsid w:val="00624967"/>
    <w:rsid w:val="00632A4F"/>
    <w:rsid w:val="00632B56"/>
    <w:rsid w:val="00632BC0"/>
    <w:rsid w:val="006351E3"/>
    <w:rsid w:val="00644236"/>
    <w:rsid w:val="006471E5"/>
    <w:rsid w:val="00671D3B"/>
    <w:rsid w:val="00677EBD"/>
    <w:rsid w:val="0068245F"/>
    <w:rsid w:val="00684A5B"/>
    <w:rsid w:val="00690B5C"/>
    <w:rsid w:val="006A01C4"/>
    <w:rsid w:val="006A1F71"/>
    <w:rsid w:val="006A6846"/>
    <w:rsid w:val="006C166D"/>
    <w:rsid w:val="006F328B"/>
    <w:rsid w:val="006F432A"/>
    <w:rsid w:val="006F5886"/>
    <w:rsid w:val="00700438"/>
    <w:rsid w:val="00704393"/>
    <w:rsid w:val="00707734"/>
    <w:rsid w:val="00707E19"/>
    <w:rsid w:val="00712F7C"/>
    <w:rsid w:val="0072328A"/>
    <w:rsid w:val="00733009"/>
    <w:rsid w:val="007377B5"/>
    <w:rsid w:val="00746CC2"/>
    <w:rsid w:val="00760323"/>
    <w:rsid w:val="00765600"/>
    <w:rsid w:val="00790DFA"/>
    <w:rsid w:val="00791C9F"/>
    <w:rsid w:val="00792AAB"/>
    <w:rsid w:val="00793B47"/>
    <w:rsid w:val="007962AF"/>
    <w:rsid w:val="007A1D0C"/>
    <w:rsid w:val="007A2A7B"/>
    <w:rsid w:val="007C27D0"/>
    <w:rsid w:val="007D042B"/>
    <w:rsid w:val="007D40FD"/>
    <w:rsid w:val="007D4925"/>
    <w:rsid w:val="007F0C8A"/>
    <w:rsid w:val="007F11AB"/>
    <w:rsid w:val="007F1935"/>
    <w:rsid w:val="007F1DC0"/>
    <w:rsid w:val="008143CB"/>
    <w:rsid w:val="00823CA1"/>
    <w:rsid w:val="00843F33"/>
    <w:rsid w:val="00844A4B"/>
    <w:rsid w:val="00847073"/>
    <w:rsid w:val="008513B9"/>
    <w:rsid w:val="008702D3"/>
    <w:rsid w:val="00872E9F"/>
    <w:rsid w:val="00876034"/>
    <w:rsid w:val="008827E7"/>
    <w:rsid w:val="00891EC4"/>
    <w:rsid w:val="008A1696"/>
    <w:rsid w:val="008B33F5"/>
    <w:rsid w:val="008C58FE"/>
    <w:rsid w:val="008C6CAB"/>
    <w:rsid w:val="008D34EB"/>
    <w:rsid w:val="008E0165"/>
    <w:rsid w:val="008E456A"/>
    <w:rsid w:val="008E6C41"/>
    <w:rsid w:val="008F0816"/>
    <w:rsid w:val="008F6BB7"/>
    <w:rsid w:val="00900F42"/>
    <w:rsid w:val="009307B0"/>
    <w:rsid w:val="00932E3C"/>
    <w:rsid w:val="009430DB"/>
    <w:rsid w:val="009573D3"/>
    <w:rsid w:val="00987FFD"/>
    <w:rsid w:val="00997645"/>
    <w:rsid w:val="009977FF"/>
    <w:rsid w:val="009A0532"/>
    <w:rsid w:val="009A085B"/>
    <w:rsid w:val="009B5250"/>
    <w:rsid w:val="009C1DE6"/>
    <w:rsid w:val="009C1F0E"/>
    <w:rsid w:val="009D3E8C"/>
    <w:rsid w:val="009E3A0E"/>
    <w:rsid w:val="00A1314B"/>
    <w:rsid w:val="00A13160"/>
    <w:rsid w:val="00A137D3"/>
    <w:rsid w:val="00A14474"/>
    <w:rsid w:val="00A16FA3"/>
    <w:rsid w:val="00A44A8F"/>
    <w:rsid w:val="00A463D1"/>
    <w:rsid w:val="00A46C0A"/>
    <w:rsid w:val="00A51D96"/>
    <w:rsid w:val="00A77E78"/>
    <w:rsid w:val="00A81E99"/>
    <w:rsid w:val="00A91D76"/>
    <w:rsid w:val="00A93FE0"/>
    <w:rsid w:val="00A95720"/>
    <w:rsid w:val="00A96F84"/>
    <w:rsid w:val="00AB58AF"/>
    <w:rsid w:val="00AB7244"/>
    <w:rsid w:val="00AC3953"/>
    <w:rsid w:val="00AC7150"/>
    <w:rsid w:val="00AD23E7"/>
    <w:rsid w:val="00AE1DCA"/>
    <w:rsid w:val="00AF5F7C"/>
    <w:rsid w:val="00B02207"/>
    <w:rsid w:val="00B03403"/>
    <w:rsid w:val="00B10324"/>
    <w:rsid w:val="00B376B1"/>
    <w:rsid w:val="00B44118"/>
    <w:rsid w:val="00B620D9"/>
    <w:rsid w:val="00B633DB"/>
    <w:rsid w:val="00B639ED"/>
    <w:rsid w:val="00B66A8C"/>
    <w:rsid w:val="00B8061C"/>
    <w:rsid w:val="00B8292C"/>
    <w:rsid w:val="00B83BA2"/>
    <w:rsid w:val="00B853AA"/>
    <w:rsid w:val="00B875BF"/>
    <w:rsid w:val="00B91F62"/>
    <w:rsid w:val="00BA08CC"/>
    <w:rsid w:val="00BA2FB9"/>
    <w:rsid w:val="00BA4A51"/>
    <w:rsid w:val="00BB2C98"/>
    <w:rsid w:val="00BD0B82"/>
    <w:rsid w:val="00BD7BC5"/>
    <w:rsid w:val="00BE000B"/>
    <w:rsid w:val="00BE1BB6"/>
    <w:rsid w:val="00BF309D"/>
    <w:rsid w:val="00BF4A2A"/>
    <w:rsid w:val="00BF4F5F"/>
    <w:rsid w:val="00C04EEB"/>
    <w:rsid w:val="00C0644D"/>
    <w:rsid w:val="00C075A4"/>
    <w:rsid w:val="00C10F12"/>
    <w:rsid w:val="00C11826"/>
    <w:rsid w:val="00C1743B"/>
    <w:rsid w:val="00C17A24"/>
    <w:rsid w:val="00C46D42"/>
    <w:rsid w:val="00C50C32"/>
    <w:rsid w:val="00C60178"/>
    <w:rsid w:val="00C61760"/>
    <w:rsid w:val="00C63CD6"/>
    <w:rsid w:val="00C87D95"/>
    <w:rsid w:val="00C9077A"/>
    <w:rsid w:val="00C94F28"/>
    <w:rsid w:val="00C95CD2"/>
    <w:rsid w:val="00CA051B"/>
    <w:rsid w:val="00CB3CBE"/>
    <w:rsid w:val="00CC3FB1"/>
    <w:rsid w:val="00CC6E8E"/>
    <w:rsid w:val="00CD3D46"/>
    <w:rsid w:val="00CE2961"/>
    <w:rsid w:val="00CF03D8"/>
    <w:rsid w:val="00D015D5"/>
    <w:rsid w:val="00D03D68"/>
    <w:rsid w:val="00D13B1E"/>
    <w:rsid w:val="00D266DD"/>
    <w:rsid w:val="00D32B04"/>
    <w:rsid w:val="00D374E7"/>
    <w:rsid w:val="00D63949"/>
    <w:rsid w:val="00D652E7"/>
    <w:rsid w:val="00D70CE7"/>
    <w:rsid w:val="00D77BCF"/>
    <w:rsid w:val="00D84394"/>
    <w:rsid w:val="00D95E55"/>
    <w:rsid w:val="00DA3DE9"/>
    <w:rsid w:val="00DA57AC"/>
    <w:rsid w:val="00DB2E5D"/>
    <w:rsid w:val="00DB3664"/>
    <w:rsid w:val="00DB4685"/>
    <w:rsid w:val="00DC16FB"/>
    <w:rsid w:val="00DC4A65"/>
    <w:rsid w:val="00DC4F66"/>
    <w:rsid w:val="00DF428C"/>
    <w:rsid w:val="00DF73B1"/>
    <w:rsid w:val="00E10B44"/>
    <w:rsid w:val="00E11F02"/>
    <w:rsid w:val="00E2726B"/>
    <w:rsid w:val="00E331C2"/>
    <w:rsid w:val="00E37744"/>
    <w:rsid w:val="00E37801"/>
    <w:rsid w:val="00E40E51"/>
    <w:rsid w:val="00E43BDD"/>
    <w:rsid w:val="00E46A90"/>
    <w:rsid w:val="00E46EAA"/>
    <w:rsid w:val="00E5038C"/>
    <w:rsid w:val="00E50B69"/>
    <w:rsid w:val="00E5298B"/>
    <w:rsid w:val="00E556B5"/>
    <w:rsid w:val="00E56083"/>
    <w:rsid w:val="00E56EFB"/>
    <w:rsid w:val="00E6458F"/>
    <w:rsid w:val="00E7242D"/>
    <w:rsid w:val="00E855E2"/>
    <w:rsid w:val="00E87E25"/>
    <w:rsid w:val="00EA04F1"/>
    <w:rsid w:val="00EA2FD3"/>
    <w:rsid w:val="00EB5B02"/>
    <w:rsid w:val="00EB7CE9"/>
    <w:rsid w:val="00EB7FED"/>
    <w:rsid w:val="00EC433F"/>
    <w:rsid w:val="00ED1FDE"/>
    <w:rsid w:val="00EE4705"/>
    <w:rsid w:val="00EF598A"/>
    <w:rsid w:val="00EF5D1E"/>
    <w:rsid w:val="00F06EFB"/>
    <w:rsid w:val="00F078E0"/>
    <w:rsid w:val="00F14EF2"/>
    <w:rsid w:val="00F1529E"/>
    <w:rsid w:val="00F16284"/>
    <w:rsid w:val="00F16F07"/>
    <w:rsid w:val="00F45B7C"/>
    <w:rsid w:val="00F45FCE"/>
    <w:rsid w:val="00F727B3"/>
    <w:rsid w:val="00F91737"/>
    <w:rsid w:val="00F9334F"/>
    <w:rsid w:val="00F97D7F"/>
    <w:rsid w:val="00FA122C"/>
    <w:rsid w:val="00FA3B95"/>
    <w:rsid w:val="00FA7296"/>
    <w:rsid w:val="00FC1278"/>
    <w:rsid w:val="00FE121B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A14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A14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893</cp:revision>
  <cp:lastPrinted>2026-02-17T08:02:00Z</cp:lastPrinted>
  <dcterms:created xsi:type="dcterms:W3CDTF">2025-09-23T14:34:00Z</dcterms:created>
  <dcterms:modified xsi:type="dcterms:W3CDTF">2026-03-03T11:51:00Z</dcterms:modified>
</cp:coreProperties>
</file>