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813CD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3FF9">
        <w:rPr>
          <w:rFonts w:ascii="Times New Roman" w:hAnsi="Times New Roman"/>
          <w:bCs/>
          <w:sz w:val="28"/>
          <w:szCs w:val="28"/>
        </w:rPr>
        <w:t>от 05 марта 2026 г. № 61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D03FF9">
          <w:headerReference w:type="even" r:id="rId9"/>
          <w:footerReference w:type="first" r:id="rId10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Tr="002B3460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4256AF" w:rsidRPr="004031E3" w:rsidRDefault="004256AF" w:rsidP="004256AF">
            <w:pPr>
              <w:tabs>
                <w:tab w:val="left" w:pos="1607"/>
                <w:tab w:val="left" w:pos="460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4031E3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4256AF" w:rsidRDefault="004256AF" w:rsidP="004256AF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31E3">
              <w:rPr>
                <w:rFonts w:ascii="Times New Roman" w:hAnsi="Times New Roman"/>
                <w:sz w:val="28"/>
                <w:szCs w:val="28"/>
              </w:rPr>
              <w:t xml:space="preserve">Рязанской области от 27 июня 2024 г. № 203 </w:t>
            </w:r>
          </w:p>
          <w:p w:rsidR="004256AF" w:rsidRDefault="004256AF" w:rsidP="004256AF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31E3">
              <w:rPr>
                <w:rFonts w:ascii="Times New Roman" w:hAnsi="Times New Roman"/>
                <w:sz w:val="28"/>
                <w:szCs w:val="28"/>
              </w:rPr>
              <w:t xml:space="preserve">«О предоставлении субсидий </w:t>
            </w:r>
            <w:proofErr w:type="gramStart"/>
            <w:r w:rsidRPr="004031E3">
              <w:rPr>
                <w:rFonts w:ascii="Times New Roman" w:hAnsi="Times New Roman"/>
                <w:sz w:val="28"/>
                <w:szCs w:val="28"/>
              </w:rPr>
              <w:t>автономной</w:t>
            </w:r>
            <w:proofErr w:type="gramEnd"/>
            <w:r w:rsidRPr="004031E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256AF" w:rsidRDefault="004256AF" w:rsidP="004256AF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31E3">
              <w:rPr>
                <w:rFonts w:ascii="Times New Roman" w:hAnsi="Times New Roman"/>
                <w:sz w:val="28"/>
                <w:szCs w:val="28"/>
              </w:rPr>
              <w:t xml:space="preserve">некоммерческой организации «Агентство </w:t>
            </w:r>
          </w:p>
          <w:p w:rsidR="000D5EED" w:rsidRDefault="004256AF" w:rsidP="004256AF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31E3">
              <w:rPr>
                <w:rFonts w:ascii="Times New Roman" w:hAnsi="Times New Roman"/>
                <w:sz w:val="28"/>
                <w:szCs w:val="28"/>
              </w:rPr>
              <w:t>развития бизнеса Рязанской области»</w:t>
            </w:r>
            <w:r w:rsidRPr="004031E3">
              <w:rPr>
                <w:szCs w:val="28"/>
              </w:rPr>
              <w:t xml:space="preserve"> </w:t>
            </w:r>
          </w:p>
        </w:tc>
      </w:tr>
      <w:tr w:rsidR="004256AF" w:rsidRPr="00D13643" w:rsidTr="002B3460">
        <w:trPr>
          <w:jc w:val="right"/>
        </w:trPr>
        <w:tc>
          <w:tcPr>
            <w:tcW w:w="5000" w:type="pct"/>
          </w:tcPr>
          <w:p w:rsidR="004256AF" w:rsidRPr="004031E3" w:rsidRDefault="004256AF" w:rsidP="004256AF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1E3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4256AF" w:rsidRPr="004031E3" w:rsidRDefault="004256AF" w:rsidP="004256AF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1E3">
              <w:rPr>
                <w:rFonts w:ascii="Times New Roman" w:hAnsi="Times New Roman"/>
                <w:sz w:val="28"/>
                <w:szCs w:val="28"/>
              </w:rPr>
              <w:t>1. Внести в приложение к постановлению Правительства Рязанской области от 27 июня 2024 г. № 203 «О предоставлении субсидий автономной некоммерческой организации «Агентство развития бизнеса Рязанской области» следующие изменения:</w:t>
            </w:r>
          </w:p>
          <w:p w:rsidR="004256AF" w:rsidRPr="004031E3" w:rsidRDefault="004256AF" w:rsidP="004256AF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1E3">
              <w:rPr>
                <w:rFonts w:ascii="Times New Roman" w:hAnsi="Times New Roman"/>
                <w:sz w:val="28"/>
                <w:szCs w:val="28"/>
              </w:rPr>
              <w:t xml:space="preserve">1) в </w:t>
            </w:r>
            <w:hyperlink r:id="rId11" w:history="1">
              <w:r w:rsidRPr="004031E3">
                <w:rPr>
                  <w:rFonts w:ascii="Times New Roman" w:hAnsi="Times New Roman"/>
                  <w:sz w:val="28"/>
                  <w:szCs w:val="28"/>
                </w:rPr>
                <w:t>наименовании</w:t>
              </w:r>
            </w:hyperlink>
            <w:r w:rsidRPr="004031E3">
              <w:rPr>
                <w:rFonts w:ascii="Times New Roman" w:hAnsi="Times New Roman"/>
                <w:sz w:val="28"/>
                <w:szCs w:val="28"/>
              </w:rPr>
              <w:t xml:space="preserve"> слова «для привлечения» заменить словами «на привлечение»;</w:t>
            </w:r>
          </w:p>
          <w:p w:rsidR="004256AF" w:rsidRPr="004031E3" w:rsidRDefault="004256AF" w:rsidP="004256AF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1E3">
              <w:rPr>
                <w:rFonts w:ascii="Times New Roman" w:hAnsi="Times New Roman"/>
                <w:sz w:val="28"/>
                <w:szCs w:val="28"/>
              </w:rPr>
              <w:t>2) пункт 1 изложить в следующей редакции:</w:t>
            </w:r>
          </w:p>
          <w:p w:rsidR="004256AF" w:rsidRPr="004031E3" w:rsidRDefault="004256AF" w:rsidP="004256AF">
            <w:pPr>
              <w:widowControl w:val="0"/>
              <w:autoSpaceDE w:val="0"/>
              <w:autoSpaceDN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1E3">
              <w:rPr>
                <w:rFonts w:ascii="Times New Roman" w:hAnsi="Times New Roman"/>
                <w:sz w:val="28"/>
                <w:szCs w:val="28"/>
              </w:rPr>
              <w:t>«1. </w:t>
            </w:r>
            <w:proofErr w:type="gramStart"/>
            <w:r w:rsidRPr="004031E3">
              <w:rPr>
                <w:rFonts w:ascii="Times New Roman" w:hAnsi="Times New Roman"/>
                <w:sz w:val="28"/>
                <w:szCs w:val="28"/>
              </w:rPr>
              <w:t xml:space="preserve">Настоящий Порядок разработан в соответствии со </w:t>
            </w:r>
            <w:hyperlink r:id="rId12" w:history="1">
              <w:r w:rsidRPr="004031E3">
                <w:rPr>
                  <w:rFonts w:ascii="Times New Roman" w:hAnsi="Times New Roman"/>
                  <w:sz w:val="28"/>
                  <w:szCs w:val="28"/>
                </w:rPr>
                <w:t>статьей 78.1</w:t>
              </w:r>
            </w:hyperlink>
            <w:r w:rsidRPr="004031E3">
              <w:rPr>
                <w:rFonts w:ascii="Times New Roman" w:hAnsi="Times New Roman"/>
                <w:sz w:val="28"/>
                <w:szCs w:val="28"/>
              </w:rPr>
              <w:t xml:space="preserve"> Бюджетного кодекса Российской Федерации, Федеральным </w:t>
            </w:r>
            <w:hyperlink r:id="rId13" w:history="1">
              <w:r w:rsidRPr="004031E3">
                <w:rPr>
                  <w:rFonts w:ascii="Times New Roman" w:hAnsi="Times New Roman"/>
                  <w:sz w:val="28"/>
                  <w:szCs w:val="28"/>
                </w:rPr>
                <w:t>законом</w:t>
              </w:r>
            </w:hyperlink>
            <w:r w:rsidRPr="004031E3">
              <w:rPr>
                <w:rFonts w:ascii="Times New Roman" w:hAnsi="Times New Roman"/>
                <w:sz w:val="28"/>
                <w:szCs w:val="28"/>
              </w:rPr>
              <w:t xml:space="preserve"> от 12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4031E3">
              <w:rPr>
                <w:rFonts w:ascii="Times New Roman" w:hAnsi="Times New Roman"/>
                <w:sz w:val="28"/>
                <w:szCs w:val="28"/>
              </w:rPr>
              <w:t xml:space="preserve">января 1996 года № 7-ФЗ «О некоммерческих организациях», </w:t>
            </w:r>
            <w:hyperlink r:id="rId14" w:history="1">
              <w:r w:rsidRPr="004031E3">
                <w:rPr>
                  <w:rFonts w:ascii="Times New Roman" w:hAnsi="Times New Roman"/>
                  <w:sz w:val="28"/>
                  <w:szCs w:val="28"/>
                </w:rPr>
                <w:t>постановлением</w:t>
              </w:r>
            </w:hyperlink>
            <w:r w:rsidRPr="004031E3">
              <w:rPr>
                <w:rFonts w:ascii="Times New Roman" w:hAnsi="Times New Roman"/>
                <w:sz w:val="28"/>
                <w:szCs w:val="28"/>
              </w:rPr>
              <w:t xml:space="preserve"> Правительства Российской Федерации от 25 октября 2023 г. № 1782 «Об утверждении общих требований к нормативным правовым актам, муниципальным правовым актам, регулирующим предоставление </w:t>
            </w:r>
            <w:r w:rsidRPr="004031E3">
              <w:rPr>
                <w:rFonts w:ascii="Times New Roman" w:hAnsi="Times New Roman"/>
                <w:sz w:val="28"/>
                <w:szCs w:val="28"/>
              </w:rPr>
              <w:br/>
              <w:t>из бюджетов субъектов Российской Федерации, местных бюджетов субсидий, в том числе грантов в форме</w:t>
            </w:r>
            <w:proofErr w:type="gramEnd"/>
            <w:r w:rsidRPr="004031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031E3">
              <w:rPr>
                <w:rFonts w:ascii="Times New Roman" w:hAnsi="Times New Roman"/>
                <w:sz w:val="28"/>
                <w:szCs w:val="28"/>
              </w:rPr>
              <w:t xml:space="preserve">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субсидий», законом Рязанской области об областном бюджете на очередной финансовый год и плановый период в целях реализации </w:t>
            </w:r>
            <w:hyperlink r:id="rId15" w:history="1">
              <w:r w:rsidRPr="004031E3">
                <w:rPr>
                  <w:rFonts w:ascii="Times New Roman" w:hAnsi="Times New Roman"/>
                  <w:sz w:val="28"/>
                  <w:szCs w:val="28"/>
                </w:rPr>
                <w:t xml:space="preserve">направления (подпрограммы) </w:t>
              </w:r>
            </w:hyperlink>
            <w:r w:rsidRPr="004031E3">
              <w:rPr>
                <w:rFonts w:ascii="Times New Roman" w:hAnsi="Times New Roman"/>
                <w:sz w:val="28"/>
                <w:szCs w:val="28"/>
              </w:rPr>
              <w:t>1 «Повышение экономического потенциала и развитие экспорта» государственной программы Рязанской области «Экономическое развитие», утвержденной постановлением Правительства Рязанской области от 29 октября 2014</w:t>
            </w:r>
            <w:proofErr w:type="gramEnd"/>
            <w:r w:rsidRPr="004031E3">
              <w:rPr>
                <w:rFonts w:ascii="Times New Roman" w:hAnsi="Times New Roman"/>
                <w:sz w:val="28"/>
                <w:szCs w:val="28"/>
              </w:rPr>
              <w:t xml:space="preserve"> г. № 306.»;</w:t>
            </w:r>
          </w:p>
          <w:p w:rsidR="004256AF" w:rsidRDefault="004256AF" w:rsidP="004256AF">
            <w:pPr>
              <w:widowControl w:val="0"/>
              <w:autoSpaceDE w:val="0"/>
              <w:autoSpaceDN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1E3">
              <w:rPr>
                <w:rFonts w:ascii="Times New Roman" w:hAnsi="Times New Roman"/>
                <w:sz w:val="28"/>
                <w:szCs w:val="28"/>
              </w:rPr>
              <w:t>3) в пункте 2:</w:t>
            </w:r>
          </w:p>
          <w:p w:rsidR="004256AF" w:rsidRPr="004031E3" w:rsidRDefault="004256AF" w:rsidP="004256AF">
            <w:pPr>
              <w:widowControl w:val="0"/>
              <w:autoSpaceDE w:val="0"/>
              <w:autoSpaceDN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1E3">
              <w:rPr>
                <w:rFonts w:ascii="Times New Roman" w:hAnsi="Times New Roman"/>
                <w:sz w:val="28"/>
                <w:szCs w:val="28"/>
              </w:rPr>
              <w:t>- в абзаце первом слова «для привлечения» заменить словами «в целях привлечения»;</w:t>
            </w:r>
          </w:p>
          <w:p w:rsidR="004256AF" w:rsidRPr="004256AF" w:rsidRDefault="004256AF" w:rsidP="004256AF">
            <w:pPr>
              <w:widowControl w:val="0"/>
              <w:autoSpaceDE w:val="0"/>
              <w:autoSpaceDN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B050"/>
                <w:spacing w:val="-4"/>
                <w:sz w:val="28"/>
                <w:szCs w:val="28"/>
              </w:rPr>
            </w:pPr>
            <w:r w:rsidRPr="004256AF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- абзац второй дополнить словами «, в течение 10 рабочих дней со дня, следующего за днем доведения бюджетных ассигнований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256AF">
              <w:rPr>
                <w:rFonts w:ascii="Times New Roman" w:hAnsi="Times New Roman"/>
                <w:spacing w:val="-4"/>
                <w:sz w:val="28"/>
                <w:szCs w:val="28"/>
              </w:rPr>
              <w:t>на предоставление субсидии до главного распорядителя бюджетных средств»;</w:t>
            </w:r>
          </w:p>
          <w:p w:rsidR="004256AF" w:rsidRPr="004031E3" w:rsidRDefault="004256AF" w:rsidP="004256AF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1E3">
              <w:rPr>
                <w:rFonts w:ascii="Times New Roman" w:hAnsi="Times New Roman"/>
                <w:sz w:val="28"/>
                <w:szCs w:val="28"/>
              </w:rPr>
              <w:t>4) в пункте 6:</w:t>
            </w:r>
          </w:p>
          <w:p w:rsidR="004256AF" w:rsidRPr="004031E3" w:rsidRDefault="004256AF" w:rsidP="004256AF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1E3">
              <w:rPr>
                <w:rFonts w:ascii="Times New Roman" w:hAnsi="Times New Roman"/>
                <w:sz w:val="28"/>
                <w:szCs w:val="28"/>
              </w:rPr>
              <w:t>- абзац четвертый подпункта 8 изложить в следующей редакции</w:t>
            </w:r>
            <w:r w:rsidR="00854B39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4256AF" w:rsidRPr="004031E3" w:rsidRDefault="004256AF" w:rsidP="004256AF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1E3">
              <w:rPr>
                <w:rFonts w:ascii="Times New Roman" w:hAnsi="Times New Roman"/>
                <w:sz w:val="28"/>
                <w:szCs w:val="28"/>
              </w:rPr>
              <w:t>«- отчета о достижении значения результата предоставления субсидии по форме, устан</w:t>
            </w:r>
            <w:r>
              <w:rPr>
                <w:rFonts w:ascii="Times New Roman" w:hAnsi="Times New Roman"/>
                <w:sz w:val="28"/>
                <w:szCs w:val="28"/>
              </w:rPr>
              <w:t>овленной</w:t>
            </w:r>
            <w:r w:rsidRPr="004031E3">
              <w:rPr>
                <w:rFonts w:ascii="Times New Roman" w:hAnsi="Times New Roman"/>
                <w:sz w:val="28"/>
                <w:szCs w:val="28"/>
              </w:rPr>
              <w:t xml:space="preserve"> в Соглашении</w:t>
            </w:r>
            <w:proofErr w:type="gramStart"/>
            <w:r w:rsidRPr="004031E3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4031E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256AF" w:rsidRPr="004031E3" w:rsidRDefault="004256AF" w:rsidP="004256AF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1E3">
              <w:rPr>
                <w:rFonts w:ascii="Times New Roman" w:hAnsi="Times New Roman"/>
                <w:sz w:val="28"/>
                <w:szCs w:val="28"/>
              </w:rPr>
              <w:t>- в подпункте 9 слово «затрат» заменить словом «расходов»;</w:t>
            </w:r>
          </w:p>
          <w:p w:rsidR="004256AF" w:rsidRPr="004031E3" w:rsidRDefault="004256AF" w:rsidP="004256AF">
            <w:pPr>
              <w:spacing w:line="233" w:lineRule="auto"/>
              <w:ind w:firstLine="709"/>
              <w:jc w:val="both"/>
              <w:rPr>
                <w:rFonts w:ascii="Times New Roman" w:hAnsi="Times New Roman"/>
                <w:color w:val="00B050"/>
                <w:sz w:val="24"/>
              </w:rPr>
            </w:pPr>
            <w:r w:rsidRPr="004031E3">
              <w:rPr>
                <w:rFonts w:ascii="Times New Roman" w:hAnsi="Times New Roman"/>
                <w:sz w:val="28"/>
                <w:szCs w:val="28"/>
              </w:rPr>
              <w:t>5) </w:t>
            </w:r>
            <w:r w:rsidRPr="004031E3">
              <w:rPr>
                <w:rFonts w:ascii="Times New Roman" w:eastAsia="Calibri" w:hAnsi="Times New Roman"/>
                <w:sz w:val="28"/>
                <w:szCs w:val="28"/>
              </w:rPr>
              <w:t xml:space="preserve">абзац второй пункта 13 дополнить словами «, </w:t>
            </w:r>
            <w:r w:rsidRPr="004031E3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4031E3">
              <w:rPr>
                <w:rFonts w:ascii="Times New Roman" w:eastAsia="Calibri" w:hAnsi="Times New Roman"/>
                <w:sz w:val="28"/>
                <w:szCs w:val="28"/>
              </w:rPr>
              <w:t xml:space="preserve"> государственной интегрированной информационной системе управления общественными финансами «Электронный бюджет» (далее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–</w:t>
            </w:r>
            <w:r w:rsidRPr="004031E3">
              <w:rPr>
                <w:rFonts w:ascii="Times New Roman" w:eastAsia="Calibri" w:hAnsi="Times New Roman"/>
                <w:sz w:val="28"/>
                <w:szCs w:val="28"/>
              </w:rPr>
              <w:t xml:space="preserve"> система «Электронный бюджет»)</w:t>
            </w:r>
            <w:r w:rsidRPr="004031E3">
              <w:rPr>
                <w:rFonts w:ascii="Times New Roman" w:hAnsi="Times New Roman"/>
                <w:sz w:val="28"/>
                <w:szCs w:val="28"/>
              </w:rPr>
              <w:t xml:space="preserve"> (при наличии технической возможности),</w:t>
            </w:r>
            <w:r w:rsidRPr="004031E3">
              <w:rPr>
                <w:rFonts w:ascii="Times New Roman" w:hAnsi="Times New Roman"/>
                <w:color w:val="00B050"/>
              </w:rPr>
              <w:t xml:space="preserve"> </w:t>
            </w:r>
            <w:r w:rsidRPr="004031E3">
              <w:rPr>
                <w:rFonts w:ascii="Times New Roman" w:hAnsi="Times New Roman"/>
                <w:sz w:val="28"/>
                <w:szCs w:val="28"/>
              </w:rPr>
              <w:t>в случае отсутствия технической возможности на бумажном носителе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031E3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4256AF" w:rsidRPr="004031E3" w:rsidRDefault="004256AF" w:rsidP="004256AF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1E3">
              <w:rPr>
                <w:rFonts w:ascii="Times New Roman" w:hAnsi="Times New Roman"/>
                <w:sz w:val="28"/>
                <w:szCs w:val="28"/>
              </w:rPr>
              <w:t>6) в пункте 16:</w:t>
            </w:r>
          </w:p>
          <w:p w:rsidR="004256AF" w:rsidRPr="004031E3" w:rsidRDefault="004256AF" w:rsidP="004256AF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1E3">
              <w:rPr>
                <w:rFonts w:ascii="Times New Roman" w:hAnsi="Times New Roman"/>
                <w:sz w:val="28"/>
                <w:szCs w:val="28"/>
              </w:rPr>
              <w:t>- в абзаце четвертом слова «и характеристик результата» исключить;</w:t>
            </w:r>
          </w:p>
          <w:p w:rsidR="004256AF" w:rsidRPr="004031E3" w:rsidRDefault="004256AF" w:rsidP="004256AF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1E3">
              <w:rPr>
                <w:rFonts w:ascii="Times New Roman" w:hAnsi="Times New Roman"/>
                <w:sz w:val="28"/>
                <w:szCs w:val="28"/>
              </w:rPr>
              <w:t>- в абзаце пятом:</w:t>
            </w:r>
          </w:p>
          <w:p w:rsidR="004256AF" w:rsidRPr="004031E3" w:rsidRDefault="004256AF" w:rsidP="004256AF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1E3">
              <w:rPr>
                <w:rFonts w:ascii="Times New Roman" w:hAnsi="Times New Roman"/>
                <w:sz w:val="28"/>
                <w:szCs w:val="28"/>
              </w:rPr>
              <w:t>слова «(контрольных точек)» исключить;</w:t>
            </w:r>
          </w:p>
          <w:p w:rsidR="004256AF" w:rsidRPr="004031E3" w:rsidRDefault="004256AF" w:rsidP="004256AF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1E3">
              <w:rPr>
                <w:rFonts w:ascii="Times New Roman" w:hAnsi="Times New Roman"/>
                <w:sz w:val="28"/>
                <w:szCs w:val="28"/>
              </w:rPr>
              <w:t>слова «от 29 сентября 2021 г. № 138н» заменить словами «от 27 апреля 2024 г. № 53н»;</w:t>
            </w:r>
            <w:r w:rsidRPr="004031E3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4256AF" w:rsidRPr="004031E3" w:rsidRDefault="004256AF" w:rsidP="004256AF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1E3">
              <w:rPr>
                <w:rFonts w:ascii="Times New Roman" w:hAnsi="Times New Roman"/>
                <w:sz w:val="28"/>
                <w:szCs w:val="28"/>
              </w:rPr>
              <w:t>- абзац шестой изложить в следующей редакции:</w:t>
            </w:r>
          </w:p>
          <w:p w:rsidR="004256AF" w:rsidRPr="004031E3" w:rsidRDefault="004256AF" w:rsidP="004256AF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 w:rsidRPr="004031E3">
              <w:rPr>
                <w:rFonts w:ascii="Times New Roman" w:hAnsi="Times New Roman"/>
                <w:sz w:val="28"/>
                <w:szCs w:val="28"/>
              </w:rPr>
              <w:t>«Отчеты, предусмотренные абзацами вторым, четвертым, пятым настоящего пункта, предоставляются Организацией в системе «Электронный бюджет» (при наличии технической возможности). В случае отсутствия технической возможности отчеты, предусмотренные абзацами вторым, четвертым, пятым настоящего пункта, представляются в Министерство руководителем Организации либо через представителя на бумажном носителе с приложением копии документа, удостоверяющего личность руководителя Организации либо представителя, и копии документа, удостоверяющего полномочия представителя</w:t>
            </w:r>
            <w:proofErr w:type="gramStart"/>
            <w:r w:rsidRPr="004031E3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4256AF" w:rsidRPr="004031E3" w:rsidRDefault="004256AF" w:rsidP="004256AF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1E3">
              <w:rPr>
                <w:rFonts w:ascii="Times New Roman" w:hAnsi="Times New Roman"/>
                <w:sz w:val="28"/>
                <w:szCs w:val="28"/>
              </w:rPr>
              <w:t>7) пункт 18 изложить в следующей редакции:</w:t>
            </w:r>
          </w:p>
          <w:p w:rsidR="004256AF" w:rsidRPr="004031E3" w:rsidRDefault="004256AF" w:rsidP="004256AF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1E3">
              <w:rPr>
                <w:rFonts w:ascii="Times New Roman" w:hAnsi="Times New Roman"/>
                <w:sz w:val="28"/>
                <w:szCs w:val="28"/>
              </w:rPr>
              <w:t xml:space="preserve">«18. Министерство перечисляет субсидию в сроки, установленные Соглашением, но не позднее последнего рабочего дня текущего финансового года на счет, открытый Организации в учреждении Центрального банка Российской Федерации или кредитной организации, </w:t>
            </w:r>
            <w:r w:rsidRPr="004031E3">
              <w:rPr>
                <w:rFonts w:ascii="Times New Roman" w:hAnsi="Times New Roman" w:cs="Arial"/>
                <w:sz w:val="28"/>
                <w:szCs w:val="28"/>
              </w:rPr>
              <w:t xml:space="preserve">или </w:t>
            </w:r>
            <w:r w:rsidRPr="004031E3">
              <w:rPr>
                <w:rFonts w:ascii="Times New Roman" w:hAnsi="Times New Roman"/>
                <w:sz w:val="28"/>
                <w:szCs w:val="28"/>
              </w:rPr>
              <w:t xml:space="preserve">на лицевой счет, открытый Организации в Управлении Федерального казначейства </w:t>
            </w:r>
            <w:r w:rsidRPr="004031E3">
              <w:rPr>
                <w:rFonts w:ascii="Times New Roman" w:hAnsi="Times New Roman"/>
                <w:sz w:val="28"/>
                <w:szCs w:val="28"/>
              </w:rPr>
              <w:br/>
              <w:t>по Рязанской области (в случаях, установленных федеральными законами, законами Рязанской области).»;</w:t>
            </w:r>
          </w:p>
          <w:p w:rsidR="004256AF" w:rsidRPr="004256AF" w:rsidRDefault="004256AF" w:rsidP="004256AF">
            <w:pPr>
              <w:pStyle w:val="ac"/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256AF">
              <w:rPr>
                <w:rFonts w:ascii="Times New Roman" w:hAnsi="Times New Roman"/>
                <w:spacing w:val="-4"/>
                <w:sz w:val="28"/>
                <w:szCs w:val="28"/>
              </w:rPr>
              <w:t>8) в абзацах девятом - одиннадцатом пункта 19, третьем - пятом пункта 20 слова «возврата», «на указанный в нем расчетный счет» заменить соответственно словами «возврата средств», «по указанным в нем платежным реквизитам»;</w:t>
            </w:r>
          </w:p>
          <w:p w:rsidR="004256AF" w:rsidRDefault="004256AF" w:rsidP="004256AF">
            <w:pPr>
              <w:pStyle w:val="ac"/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1E3">
              <w:rPr>
                <w:rFonts w:ascii="Times New Roman" w:hAnsi="Times New Roman"/>
                <w:sz w:val="28"/>
                <w:szCs w:val="28"/>
              </w:rPr>
              <w:t>9) в приложении № 1 к Порядку  предоставления субсидии автономной некоммерческой организации «Агентство развития бизнеса Рязанской области» в виде имущественного взноса для привлечения субъектов экономической деятельности к участию в национальных проектах, в том числе путем размещения информации о таких проектах:</w:t>
            </w:r>
          </w:p>
          <w:p w:rsidR="004256AF" w:rsidRPr="004031E3" w:rsidRDefault="004256AF" w:rsidP="004256AF">
            <w:pPr>
              <w:pStyle w:val="ac"/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256AF" w:rsidRPr="004031E3" w:rsidRDefault="004256AF" w:rsidP="004256AF">
            <w:pPr>
              <w:pStyle w:val="ac"/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031E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 в абзаце первом слова «(далее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4031E3">
              <w:rPr>
                <w:rFonts w:ascii="Times New Roman" w:hAnsi="Times New Roman"/>
                <w:sz w:val="28"/>
                <w:szCs w:val="28"/>
              </w:rPr>
              <w:t xml:space="preserve"> Организация)» заменить словами «(далее – Организация, Получатель)»;</w:t>
            </w:r>
            <w:proofErr w:type="gramEnd"/>
          </w:p>
          <w:p w:rsidR="004256AF" w:rsidRPr="004031E3" w:rsidRDefault="004256AF" w:rsidP="004256AF">
            <w:pPr>
              <w:pStyle w:val="ac"/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1E3">
              <w:rPr>
                <w:rFonts w:ascii="Times New Roman" w:hAnsi="Times New Roman"/>
                <w:sz w:val="28"/>
                <w:szCs w:val="28"/>
              </w:rPr>
              <w:t>- в абзаце втором:</w:t>
            </w:r>
          </w:p>
          <w:p w:rsidR="004256AF" w:rsidRPr="004031E3" w:rsidRDefault="004256AF" w:rsidP="004256AF">
            <w:pPr>
              <w:pStyle w:val="ac"/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1E3">
              <w:rPr>
                <w:rFonts w:ascii="Times New Roman" w:hAnsi="Times New Roman"/>
                <w:sz w:val="28"/>
                <w:szCs w:val="28"/>
              </w:rPr>
              <w:t>слова «об Организации» заменить словами «о Получателе»;</w:t>
            </w:r>
          </w:p>
          <w:p w:rsidR="004256AF" w:rsidRPr="004256AF" w:rsidRDefault="004256AF" w:rsidP="004256AF">
            <w:pPr>
              <w:pStyle w:val="ac"/>
              <w:tabs>
                <w:tab w:val="left" w:pos="6750"/>
              </w:tabs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1E3">
              <w:rPr>
                <w:rFonts w:ascii="Times New Roman" w:hAnsi="Times New Roman"/>
                <w:sz w:val="28"/>
                <w:szCs w:val="28"/>
              </w:rPr>
              <w:t>таблицу изложить в следующей редакции: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</w:tbl>
    <w:p w:rsidR="004256AF" w:rsidRPr="004256AF" w:rsidRDefault="004256AF">
      <w:pPr>
        <w:rPr>
          <w:sz w:val="2"/>
          <w:szCs w:val="2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583"/>
        <w:gridCol w:w="2915"/>
      </w:tblGrid>
      <w:tr w:rsidR="004256AF" w:rsidRPr="004031E3" w:rsidTr="004256AF">
        <w:trPr>
          <w:trHeight w:val="322"/>
        </w:trPr>
        <w:tc>
          <w:tcPr>
            <w:tcW w:w="6583" w:type="dxa"/>
            <w:tcBorders>
              <w:left w:val="single" w:sz="4" w:space="0" w:color="auto"/>
            </w:tcBorders>
          </w:tcPr>
          <w:p w:rsidR="004256AF" w:rsidRPr="004031E3" w:rsidRDefault="004256AF" w:rsidP="004256AF">
            <w:pPr>
              <w:pStyle w:val="ConsPlusNormal"/>
              <w:spacing w:line="233" w:lineRule="auto"/>
            </w:pPr>
            <w:r w:rsidRPr="004031E3">
              <w:t>«Получатель</w:t>
            </w:r>
          </w:p>
        </w:tc>
        <w:tc>
          <w:tcPr>
            <w:tcW w:w="2915" w:type="dxa"/>
            <w:tcBorders>
              <w:right w:val="single" w:sz="4" w:space="0" w:color="auto"/>
            </w:tcBorders>
            <w:vAlign w:val="center"/>
          </w:tcPr>
          <w:p w:rsidR="004256AF" w:rsidRPr="004031E3" w:rsidRDefault="004256AF" w:rsidP="004256AF">
            <w:pPr>
              <w:pStyle w:val="ConsPlusNormal"/>
              <w:spacing w:line="233" w:lineRule="auto"/>
            </w:pPr>
          </w:p>
        </w:tc>
      </w:tr>
      <w:tr w:rsidR="004256AF" w:rsidRPr="004031E3" w:rsidTr="004256AF">
        <w:trPr>
          <w:trHeight w:val="322"/>
        </w:trPr>
        <w:tc>
          <w:tcPr>
            <w:tcW w:w="6583" w:type="dxa"/>
            <w:tcBorders>
              <w:left w:val="single" w:sz="4" w:space="0" w:color="auto"/>
            </w:tcBorders>
          </w:tcPr>
          <w:p w:rsidR="004256AF" w:rsidRPr="004031E3" w:rsidRDefault="004256AF" w:rsidP="004256AF">
            <w:pPr>
              <w:pStyle w:val="ConsPlusNormal"/>
              <w:spacing w:line="233" w:lineRule="auto"/>
            </w:pPr>
            <w:r w:rsidRPr="004031E3">
              <w:t>ОГРН</w:t>
            </w:r>
          </w:p>
        </w:tc>
        <w:tc>
          <w:tcPr>
            <w:tcW w:w="2915" w:type="dxa"/>
            <w:tcBorders>
              <w:right w:val="single" w:sz="4" w:space="0" w:color="auto"/>
            </w:tcBorders>
            <w:vAlign w:val="center"/>
          </w:tcPr>
          <w:p w:rsidR="004256AF" w:rsidRPr="004031E3" w:rsidRDefault="004256AF" w:rsidP="004256AF">
            <w:pPr>
              <w:pStyle w:val="ConsPlusNormal"/>
              <w:spacing w:line="233" w:lineRule="auto"/>
            </w:pPr>
          </w:p>
        </w:tc>
      </w:tr>
      <w:tr w:rsidR="004256AF" w:rsidRPr="004031E3" w:rsidTr="004256AF">
        <w:trPr>
          <w:trHeight w:val="322"/>
        </w:trPr>
        <w:tc>
          <w:tcPr>
            <w:tcW w:w="6583" w:type="dxa"/>
            <w:tcBorders>
              <w:left w:val="single" w:sz="4" w:space="0" w:color="auto"/>
            </w:tcBorders>
          </w:tcPr>
          <w:p w:rsidR="004256AF" w:rsidRPr="004031E3" w:rsidRDefault="000F211F" w:rsidP="004256AF">
            <w:pPr>
              <w:pStyle w:val="ConsPlusNormal"/>
              <w:spacing w:line="233" w:lineRule="auto"/>
            </w:pPr>
            <w:hyperlink r:id="rId16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841/2025) {КонсультантПлюс}">
              <w:r w:rsidR="004256AF" w:rsidRPr="004031E3">
                <w:t>ОКТМО</w:t>
              </w:r>
            </w:hyperlink>
          </w:p>
        </w:tc>
        <w:tc>
          <w:tcPr>
            <w:tcW w:w="2915" w:type="dxa"/>
            <w:tcBorders>
              <w:right w:val="single" w:sz="4" w:space="0" w:color="auto"/>
            </w:tcBorders>
            <w:vAlign w:val="center"/>
          </w:tcPr>
          <w:p w:rsidR="004256AF" w:rsidRPr="004031E3" w:rsidRDefault="004256AF" w:rsidP="004256AF">
            <w:pPr>
              <w:pStyle w:val="ConsPlusNormal"/>
              <w:spacing w:line="233" w:lineRule="auto"/>
            </w:pPr>
          </w:p>
        </w:tc>
      </w:tr>
      <w:tr w:rsidR="004256AF" w:rsidRPr="004031E3" w:rsidTr="004256AF">
        <w:trPr>
          <w:trHeight w:val="57"/>
        </w:trPr>
        <w:tc>
          <w:tcPr>
            <w:tcW w:w="6583" w:type="dxa"/>
            <w:tcBorders>
              <w:left w:val="single" w:sz="4" w:space="0" w:color="auto"/>
              <w:bottom w:val="single" w:sz="4" w:space="0" w:color="auto"/>
            </w:tcBorders>
          </w:tcPr>
          <w:p w:rsidR="004256AF" w:rsidRPr="004031E3" w:rsidRDefault="004256AF" w:rsidP="004256AF">
            <w:pPr>
              <w:pStyle w:val="ConsPlusNormal"/>
              <w:spacing w:line="233" w:lineRule="auto"/>
            </w:pPr>
            <w:r w:rsidRPr="004031E3">
              <w:t>ОКПО</w:t>
            </w:r>
          </w:p>
        </w:tc>
        <w:tc>
          <w:tcPr>
            <w:tcW w:w="2915" w:type="dxa"/>
            <w:tcBorders>
              <w:right w:val="single" w:sz="4" w:space="0" w:color="auto"/>
            </w:tcBorders>
            <w:vAlign w:val="center"/>
          </w:tcPr>
          <w:p w:rsidR="004256AF" w:rsidRPr="004031E3" w:rsidRDefault="004256AF" w:rsidP="004256AF">
            <w:pPr>
              <w:pStyle w:val="ConsPlusNormal"/>
              <w:spacing w:line="233" w:lineRule="auto"/>
            </w:pPr>
          </w:p>
        </w:tc>
      </w:tr>
      <w:tr w:rsidR="004256AF" w:rsidRPr="004031E3" w:rsidTr="004256AF">
        <w:trPr>
          <w:trHeight w:val="57"/>
        </w:trPr>
        <w:tc>
          <w:tcPr>
            <w:tcW w:w="6583" w:type="dxa"/>
            <w:tcBorders>
              <w:left w:val="single" w:sz="4" w:space="0" w:color="auto"/>
            </w:tcBorders>
          </w:tcPr>
          <w:p w:rsidR="004256AF" w:rsidRPr="004031E3" w:rsidRDefault="004256AF" w:rsidP="004256AF">
            <w:pPr>
              <w:pStyle w:val="ConsPlusNormal"/>
              <w:spacing w:line="233" w:lineRule="auto"/>
            </w:pPr>
            <w:r w:rsidRPr="004031E3">
              <w:t>Сведения о единоличном исполнительном органе (должность, Ф.И.О.)</w:t>
            </w:r>
          </w:p>
        </w:tc>
        <w:tc>
          <w:tcPr>
            <w:tcW w:w="29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56AF" w:rsidRPr="004031E3" w:rsidRDefault="004256AF" w:rsidP="004256AF">
            <w:pPr>
              <w:pStyle w:val="ConsPlusNormal"/>
              <w:spacing w:line="233" w:lineRule="auto"/>
            </w:pPr>
          </w:p>
        </w:tc>
      </w:tr>
      <w:tr w:rsidR="004256AF" w:rsidRPr="004031E3" w:rsidTr="004256AF">
        <w:trPr>
          <w:trHeight w:val="57"/>
        </w:trPr>
        <w:tc>
          <w:tcPr>
            <w:tcW w:w="6583" w:type="dxa"/>
            <w:tcBorders>
              <w:left w:val="single" w:sz="4" w:space="0" w:color="auto"/>
            </w:tcBorders>
          </w:tcPr>
          <w:p w:rsidR="004256AF" w:rsidRPr="004031E3" w:rsidRDefault="004256AF" w:rsidP="004256AF">
            <w:pPr>
              <w:pStyle w:val="ConsPlusNormal"/>
              <w:spacing w:line="233" w:lineRule="auto"/>
            </w:pPr>
            <w:r w:rsidRPr="004031E3">
              <w:t>Местонахождение (юридический, почтовый адрес)</w:t>
            </w:r>
          </w:p>
        </w:tc>
        <w:tc>
          <w:tcPr>
            <w:tcW w:w="2915" w:type="dxa"/>
            <w:tcBorders>
              <w:right w:val="single" w:sz="4" w:space="0" w:color="auto"/>
            </w:tcBorders>
            <w:vAlign w:val="center"/>
          </w:tcPr>
          <w:p w:rsidR="004256AF" w:rsidRPr="004031E3" w:rsidRDefault="004256AF" w:rsidP="004256AF">
            <w:pPr>
              <w:pStyle w:val="ConsPlusNormal"/>
              <w:spacing w:line="233" w:lineRule="auto"/>
            </w:pPr>
          </w:p>
        </w:tc>
      </w:tr>
      <w:tr w:rsidR="004256AF" w:rsidRPr="004031E3" w:rsidTr="004256AF">
        <w:trPr>
          <w:trHeight w:val="57"/>
        </w:trPr>
        <w:tc>
          <w:tcPr>
            <w:tcW w:w="6583" w:type="dxa"/>
            <w:tcBorders>
              <w:left w:val="single" w:sz="4" w:space="0" w:color="auto"/>
            </w:tcBorders>
          </w:tcPr>
          <w:p w:rsidR="004256AF" w:rsidRPr="004031E3" w:rsidRDefault="004256AF" w:rsidP="004256AF">
            <w:pPr>
              <w:pStyle w:val="ConsPlusNormal"/>
              <w:spacing w:line="233" w:lineRule="auto"/>
            </w:pPr>
            <w:r w:rsidRPr="004031E3">
              <w:t>Телефон, факс, адрес электронной почты, официальный интернет-сайт (при наличии)</w:t>
            </w:r>
          </w:p>
        </w:tc>
        <w:tc>
          <w:tcPr>
            <w:tcW w:w="2915" w:type="dxa"/>
            <w:tcBorders>
              <w:right w:val="single" w:sz="4" w:space="0" w:color="auto"/>
            </w:tcBorders>
            <w:vAlign w:val="center"/>
          </w:tcPr>
          <w:p w:rsidR="004256AF" w:rsidRPr="004031E3" w:rsidRDefault="004256AF" w:rsidP="004256AF">
            <w:pPr>
              <w:pStyle w:val="ConsPlusNormal"/>
              <w:spacing w:line="233" w:lineRule="auto"/>
            </w:pPr>
          </w:p>
        </w:tc>
      </w:tr>
      <w:tr w:rsidR="004256AF" w:rsidRPr="004031E3" w:rsidTr="004256AF">
        <w:trPr>
          <w:trHeight w:val="57"/>
        </w:trPr>
        <w:tc>
          <w:tcPr>
            <w:tcW w:w="6583" w:type="dxa"/>
            <w:tcBorders>
              <w:left w:val="single" w:sz="4" w:space="0" w:color="auto"/>
            </w:tcBorders>
          </w:tcPr>
          <w:p w:rsidR="004256AF" w:rsidRPr="004031E3" w:rsidRDefault="004256AF" w:rsidP="004256AF">
            <w:pPr>
              <w:pStyle w:val="ConsPlusNormal"/>
              <w:spacing w:line="233" w:lineRule="auto"/>
            </w:pPr>
            <w:r w:rsidRPr="004031E3">
              <w:t>ИНН</w:t>
            </w:r>
          </w:p>
        </w:tc>
        <w:tc>
          <w:tcPr>
            <w:tcW w:w="2915" w:type="dxa"/>
            <w:tcBorders>
              <w:right w:val="single" w:sz="4" w:space="0" w:color="auto"/>
            </w:tcBorders>
            <w:vAlign w:val="center"/>
          </w:tcPr>
          <w:p w:rsidR="004256AF" w:rsidRPr="004031E3" w:rsidRDefault="004256AF" w:rsidP="004256AF">
            <w:pPr>
              <w:pStyle w:val="ConsPlusNormal"/>
              <w:spacing w:line="233" w:lineRule="auto"/>
            </w:pPr>
          </w:p>
        </w:tc>
      </w:tr>
      <w:tr w:rsidR="004256AF" w:rsidRPr="004031E3" w:rsidTr="004256AF">
        <w:trPr>
          <w:trHeight w:val="57"/>
        </w:trPr>
        <w:tc>
          <w:tcPr>
            <w:tcW w:w="6583" w:type="dxa"/>
            <w:tcBorders>
              <w:left w:val="single" w:sz="4" w:space="0" w:color="auto"/>
              <w:bottom w:val="single" w:sz="4" w:space="0" w:color="auto"/>
            </w:tcBorders>
          </w:tcPr>
          <w:p w:rsidR="004256AF" w:rsidRPr="004031E3" w:rsidRDefault="004256AF" w:rsidP="004256AF">
            <w:pPr>
              <w:pStyle w:val="ConsPlusNormal"/>
              <w:spacing w:line="233" w:lineRule="auto"/>
            </w:pPr>
            <w:r w:rsidRPr="004031E3">
              <w:t>КПП</w:t>
            </w:r>
          </w:p>
        </w:tc>
        <w:tc>
          <w:tcPr>
            <w:tcW w:w="2915" w:type="dxa"/>
            <w:tcBorders>
              <w:right w:val="single" w:sz="4" w:space="0" w:color="auto"/>
            </w:tcBorders>
            <w:vAlign w:val="center"/>
          </w:tcPr>
          <w:p w:rsidR="004256AF" w:rsidRPr="004031E3" w:rsidRDefault="004256AF" w:rsidP="004256AF">
            <w:pPr>
              <w:pStyle w:val="ConsPlusNormal"/>
              <w:spacing w:line="233" w:lineRule="auto"/>
            </w:pPr>
          </w:p>
        </w:tc>
      </w:tr>
      <w:tr w:rsidR="004256AF" w:rsidRPr="004031E3" w:rsidTr="004256AF">
        <w:trPr>
          <w:trHeight w:val="57"/>
        </w:trPr>
        <w:tc>
          <w:tcPr>
            <w:tcW w:w="6583" w:type="dxa"/>
            <w:tcBorders>
              <w:left w:val="single" w:sz="4" w:space="0" w:color="auto"/>
            </w:tcBorders>
          </w:tcPr>
          <w:p w:rsidR="004256AF" w:rsidRPr="004031E3" w:rsidRDefault="004256AF" w:rsidP="004256AF">
            <w:pPr>
              <w:pStyle w:val="ConsPlusNormal"/>
              <w:spacing w:line="233" w:lineRule="auto"/>
              <w:rPr>
                <w:strike/>
              </w:rPr>
            </w:pPr>
            <w:r w:rsidRPr="004031E3">
              <w:rPr>
                <w:szCs w:val="24"/>
              </w:rPr>
              <w:t>Наименование учреждения Центрального банка Российской Федерации, кредитной организации, БИК</w:t>
            </w:r>
          </w:p>
        </w:tc>
        <w:tc>
          <w:tcPr>
            <w:tcW w:w="29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56AF" w:rsidRPr="004031E3" w:rsidRDefault="004256AF" w:rsidP="004256AF">
            <w:pPr>
              <w:pStyle w:val="ConsPlusNormal"/>
              <w:spacing w:line="233" w:lineRule="auto"/>
            </w:pPr>
          </w:p>
        </w:tc>
      </w:tr>
      <w:tr w:rsidR="004256AF" w:rsidRPr="004031E3" w:rsidTr="004256AF">
        <w:trPr>
          <w:trHeight w:val="57"/>
        </w:trPr>
        <w:tc>
          <w:tcPr>
            <w:tcW w:w="6583" w:type="dxa"/>
            <w:tcBorders>
              <w:left w:val="single" w:sz="4" w:space="0" w:color="auto"/>
            </w:tcBorders>
          </w:tcPr>
          <w:p w:rsidR="004256AF" w:rsidRPr="004031E3" w:rsidRDefault="004256AF" w:rsidP="004256AF">
            <w:pPr>
              <w:pStyle w:val="ConsPlusNormal"/>
              <w:spacing w:line="233" w:lineRule="auto"/>
              <w:rPr>
                <w:szCs w:val="24"/>
              </w:rPr>
            </w:pPr>
            <w:r w:rsidRPr="004031E3">
              <w:rPr>
                <w:szCs w:val="24"/>
              </w:rPr>
              <w:t>Счет</w:t>
            </w:r>
          </w:p>
        </w:tc>
        <w:tc>
          <w:tcPr>
            <w:tcW w:w="2915" w:type="dxa"/>
            <w:tcBorders>
              <w:right w:val="single" w:sz="4" w:space="0" w:color="auto"/>
            </w:tcBorders>
            <w:vAlign w:val="center"/>
          </w:tcPr>
          <w:p w:rsidR="004256AF" w:rsidRPr="004031E3" w:rsidRDefault="004256AF" w:rsidP="004256AF">
            <w:pPr>
              <w:pStyle w:val="ConsPlusNormal"/>
              <w:spacing w:line="233" w:lineRule="auto"/>
            </w:pPr>
          </w:p>
        </w:tc>
      </w:tr>
      <w:tr w:rsidR="004256AF" w:rsidRPr="004031E3" w:rsidTr="004256AF">
        <w:trPr>
          <w:trHeight w:val="57"/>
        </w:trPr>
        <w:tc>
          <w:tcPr>
            <w:tcW w:w="6583" w:type="dxa"/>
            <w:tcBorders>
              <w:left w:val="single" w:sz="4" w:space="0" w:color="auto"/>
            </w:tcBorders>
          </w:tcPr>
          <w:p w:rsidR="004256AF" w:rsidRPr="004031E3" w:rsidRDefault="004256AF" w:rsidP="004256AF">
            <w:pPr>
              <w:pStyle w:val="ConsPlusNormal"/>
              <w:spacing w:line="233" w:lineRule="auto"/>
              <w:rPr>
                <w:strike/>
              </w:rPr>
            </w:pPr>
            <w:r w:rsidRPr="004031E3">
              <w:t>Корреспондентский счет</w:t>
            </w:r>
          </w:p>
        </w:tc>
        <w:tc>
          <w:tcPr>
            <w:tcW w:w="2915" w:type="dxa"/>
            <w:tcBorders>
              <w:right w:val="single" w:sz="4" w:space="0" w:color="auto"/>
            </w:tcBorders>
            <w:vAlign w:val="center"/>
          </w:tcPr>
          <w:p w:rsidR="004256AF" w:rsidRPr="004031E3" w:rsidRDefault="004256AF" w:rsidP="004256AF">
            <w:pPr>
              <w:pStyle w:val="ConsPlusNormal"/>
              <w:spacing w:line="233" w:lineRule="auto"/>
            </w:pPr>
          </w:p>
        </w:tc>
      </w:tr>
      <w:tr w:rsidR="004256AF" w:rsidRPr="004031E3" w:rsidTr="004256AF">
        <w:trPr>
          <w:trHeight w:val="57"/>
        </w:trPr>
        <w:tc>
          <w:tcPr>
            <w:tcW w:w="6583" w:type="dxa"/>
            <w:tcBorders>
              <w:left w:val="single" w:sz="4" w:space="0" w:color="auto"/>
            </w:tcBorders>
          </w:tcPr>
          <w:p w:rsidR="004256AF" w:rsidRPr="004031E3" w:rsidRDefault="004256AF" w:rsidP="004256AF">
            <w:pPr>
              <w:pStyle w:val="ConsPlusNormal"/>
              <w:spacing w:line="233" w:lineRule="auto"/>
              <w:rPr>
                <w:szCs w:val="24"/>
              </w:rPr>
            </w:pPr>
            <w:r w:rsidRPr="004031E3">
              <w:rPr>
                <w:szCs w:val="24"/>
              </w:rPr>
              <w:t>Лицевой счет в Управлении Федерального казначейства по Рязанской области (в случаях, установленных федеральными законами, законами Рязанской области)</w:t>
            </w:r>
          </w:p>
        </w:tc>
        <w:tc>
          <w:tcPr>
            <w:tcW w:w="29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56AF" w:rsidRPr="004031E3" w:rsidRDefault="004256AF" w:rsidP="004256AF">
            <w:pPr>
              <w:pStyle w:val="ConsPlusNormal"/>
              <w:spacing w:line="233" w:lineRule="auto"/>
            </w:pPr>
          </w:p>
        </w:tc>
      </w:tr>
      <w:tr w:rsidR="004256AF" w:rsidRPr="004031E3" w:rsidTr="004256AF">
        <w:trPr>
          <w:trHeight w:val="57"/>
        </w:trPr>
        <w:tc>
          <w:tcPr>
            <w:tcW w:w="6583" w:type="dxa"/>
            <w:tcBorders>
              <w:left w:val="single" w:sz="4" w:space="0" w:color="auto"/>
              <w:bottom w:val="single" w:sz="4" w:space="0" w:color="auto"/>
            </w:tcBorders>
          </w:tcPr>
          <w:p w:rsidR="004256AF" w:rsidRPr="004031E3" w:rsidRDefault="004256AF" w:rsidP="004256AF">
            <w:pPr>
              <w:pStyle w:val="ConsPlusNormal"/>
              <w:spacing w:line="233" w:lineRule="auto"/>
            </w:pPr>
            <w:r w:rsidRPr="004031E3">
              <w:t>БИК</w:t>
            </w:r>
          </w:p>
        </w:tc>
        <w:tc>
          <w:tcPr>
            <w:tcW w:w="2915" w:type="dxa"/>
            <w:tcBorders>
              <w:right w:val="single" w:sz="4" w:space="0" w:color="auto"/>
            </w:tcBorders>
            <w:vAlign w:val="center"/>
          </w:tcPr>
          <w:p w:rsidR="004256AF" w:rsidRPr="004031E3" w:rsidRDefault="004256AF" w:rsidP="004256AF">
            <w:pPr>
              <w:pStyle w:val="ConsPlusNormal"/>
              <w:spacing w:line="233" w:lineRule="auto"/>
            </w:pPr>
          </w:p>
        </w:tc>
      </w:tr>
      <w:tr w:rsidR="004256AF" w:rsidRPr="004031E3" w:rsidTr="004256AF">
        <w:trPr>
          <w:trHeight w:val="57"/>
        </w:trPr>
        <w:tc>
          <w:tcPr>
            <w:tcW w:w="6583" w:type="dxa"/>
            <w:tcBorders>
              <w:left w:val="single" w:sz="4" w:space="0" w:color="auto"/>
            </w:tcBorders>
          </w:tcPr>
          <w:p w:rsidR="004256AF" w:rsidRPr="004031E3" w:rsidRDefault="004256AF" w:rsidP="004256AF">
            <w:pPr>
              <w:pStyle w:val="ConsPlusNormal"/>
              <w:spacing w:line="233" w:lineRule="auto"/>
              <w:rPr>
                <w:strike/>
              </w:rPr>
            </w:pPr>
            <w:r w:rsidRPr="004031E3">
              <w:rPr>
                <w:szCs w:val="24"/>
              </w:rPr>
              <w:t>Единый казначейский счет</w:t>
            </w:r>
          </w:p>
        </w:tc>
        <w:tc>
          <w:tcPr>
            <w:tcW w:w="2915" w:type="dxa"/>
            <w:tcBorders>
              <w:right w:val="single" w:sz="4" w:space="0" w:color="auto"/>
            </w:tcBorders>
            <w:vAlign w:val="center"/>
          </w:tcPr>
          <w:p w:rsidR="004256AF" w:rsidRPr="004031E3" w:rsidRDefault="004256AF" w:rsidP="004256AF">
            <w:pPr>
              <w:pStyle w:val="ConsPlusNormal"/>
              <w:spacing w:line="233" w:lineRule="auto"/>
            </w:pPr>
          </w:p>
        </w:tc>
      </w:tr>
      <w:tr w:rsidR="004256AF" w:rsidRPr="004031E3" w:rsidTr="004256AF">
        <w:trPr>
          <w:trHeight w:val="57"/>
        </w:trPr>
        <w:tc>
          <w:tcPr>
            <w:tcW w:w="6583" w:type="dxa"/>
            <w:tcBorders>
              <w:left w:val="single" w:sz="4" w:space="0" w:color="auto"/>
            </w:tcBorders>
          </w:tcPr>
          <w:p w:rsidR="004256AF" w:rsidRPr="004031E3" w:rsidRDefault="004256AF" w:rsidP="004256AF">
            <w:pPr>
              <w:pStyle w:val="ConsPlusNormal"/>
              <w:spacing w:line="233" w:lineRule="auto"/>
              <w:rPr>
                <w:szCs w:val="24"/>
              </w:rPr>
            </w:pPr>
            <w:r w:rsidRPr="004031E3">
              <w:rPr>
                <w:szCs w:val="24"/>
              </w:rPr>
              <w:t>Казначейский счет</w:t>
            </w:r>
            <w:r>
              <w:rPr>
                <w:szCs w:val="24"/>
              </w:rPr>
              <w:t>»</w:t>
            </w:r>
          </w:p>
        </w:tc>
        <w:tc>
          <w:tcPr>
            <w:tcW w:w="2915" w:type="dxa"/>
            <w:tcBorders>
              <w:right w:val="single" w:sz="4" w:space="0" w:color="auto"/>
            </w:tcBorders>
            <w:vAlign w:val="center"/>
          </w:tcPr>
          <w:p w:rsidR="004256AF" w:rsidRPr="004031E3" w:rsidRDefault="004256AF" w:rsidP="004256AF">
            <w:pPr>
              <w:pStyle w:val="ConsPlusNormal"/>
              <w:spacing w:line="233" w:lineRule="auto"/>
            </w:pPr>
          </w:p>
        </w:tc>
      </w:tr>
    </w:tbl>
    <w:p w:rsidR="004256AF" w:rsidRPr="004256AF" w:rsidRDefault="004256AF">
      <w:pPr>
        <w:rPr>
          <w:sz w:val="2"/>
          <w:szCs w:val="2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4256AF" w:rsidRPr="00D13643" w:rsidTr="002B3460">
        <w:trPr>
          <w:jc w:val="right"/>
        </w:trPr>
        <w:tc>
          <w:tcPr>
            <w:tcW w:w="5000" w:type="pct"/>
            <w:gridSpan w:val="3"/>
          </w:tcPr>
          <w:p w:rsidR="004256AF" w:rsidRPr="004031E3" w:rsidRDefault="004256AF" w:rsidP="004256AF">
            <w:pPr>
              <w:widowControl w:val="0"/>
              <w:autoSpaceDE w:val="0"/>
              <w:autoSpaceDN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1E3">
              <w:rPr>
                <w:rFonts w:ascii="Times New Roman" w:hAnsi="Times New Roman"/>
                <w:sz w:val="28"/>
                <w:szCs w:val="28"/>
              </w:rPr>
              <w:t>- в абзаце девятнадцатом слово «затраты» заменить словом «расходы»;</w:t>
            </w:r>
          </w:p>
          <w:p w:rsidR="004256AF" w:rsidRPr="004031E3" w:rsidRDefault="004256AF" w:rsidP="004256AF">
            <w:pPr>
              <w:widowControl w:val="0"/>
              <w:autoSpaceDE w:val="0"/>
              <w:autoSpaceDN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1E3">
              <w:rPr>
                <w:rFonts w:ascii="Times New Roman" w:hAnsi="Times New Roman"/>
                <w:sz w:val="28"/>
                <w:szCs w:val="28"/>
              </w:rPr>
              <w:t>- в абзаце двадцать первом:</w:t>
            </w:r>
          </w:p>
          <w:p w:rsidR="004256AF" w:rsidRPr="004031E3" w:rsidRDefault="004256AF" w:rsidP="004256AF">
            <w:pPr>
              <w:widowControl w:val="0"/>
              <w:autoSpaceDE w:val="0"/>
              <w:autoSpaceDN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1E3">
              <w:rPr>
                <w:rFonts w:ascii="Times New Roman" w:hAnsi="Times New Roman"/>
                <w:sz w:val="28"/>
                <w:szCs w:val="28"/>
              </w:rPr>
              <w:t>слова «(контрольных точек)» исключить;</w:t>
            </w:r>
          </w:p>
          <w:p w:rsidR="004256AF" w:rsidRPr="004031E3" w:rsidRDefault="004256AF" w:rsidP="004256AF">
            <w:pPr>
              <w:widowControl w:val="0"/>
              <w:autoSpaceDE w:val="0"/>
              <w:autoSpaceDN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1E3">
              <w:rPr>
                <w:rFonts w:ascii="Times New Roman" w:hAnsi="Times New Roman"/>
                <w:sz w:val="28"/>
                <w:szCs w:val="28"/>
              </w:rPr>
              <w:t>слова «от 29 сентября 2021 г. № 138н» заменить словами «от 27 апреля 2024 г. № 53н»;</w:t>
            </w:r>
          </w:p>
          <w:p w:rsidR="004256AF" w:rsidRPr="004031E3" w:rsidRDefault="004256AF" w:rsidP="004256AF">
            <w:pPr>
              <w:widowControl w:val="0"/>
              <w:autoSpaceDE w:val="0"/>
              <w:autoSpaceDN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1E3">
              <w:rPr>
                <w:rFonts w:ascii="Times New Roman" w:hAnsi="Times New Roman"/>
                <w:sz w:val="28"/>
                <w:szCs w:val="28"/>
              </w:rPr>
              <w:t>- в абзаце двадцать третьем слова «и характеристик результата, указанных в пункте 14 настоящего Порядка</w:t>
            </w:r>
            <w:proofErr w:type="gramStart"/>
            <w:r w:rsidRPr="004031E3">
              <w:rPr>
                <w:rFonts w:ascii="Times New Roman" w:hAnsi="Times New Roman"/>
                <w:sz w:val="28"/>
                <w:szCs w:val="28"/>
              </w:rPr>
              <w:t>,»</w:t>
            </w:r>
            <w:proofErr w:type="gramEnd"/>
            <w:r w:rsidRPr="004031E3">
              <w:rPr>
                <w:rFonts w:ascii="Times New Roman" w:hAnsi="Times New Roman"/>
                <w:sz w:val="28"/>
                <w:szCs w:val="28"/>
              </w:rPr>
              <w:t xml:space="preserve"> исключить;</w:t>
            </w:r>
          </w:p>
          <w:p w:rsidR="004256AF" w:rsidRPr="004031E3" w:rsidRDefault="004256AF" w:rsidP="004256AF">
            <w:pPr>
              <w:pStyle w:val="ac"/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1E3">
              <w:rPr>
                <w:rFonts w:ascii="Times New Roman" w:hAnsi="Times New Roman"/>
                <w:sz w:val="28"/>
                <w:szCs w:val="28"/>
              </w:rPr>
              <w:t>10) в головке таблицы приложения № 2 к Порядку предоставления субсидии автономной некоммерческой организации «Агентство развития бизнеса Рязанской области» в виде имущественного взноса для привлечения субъектов экономической деятельности к участию в национальных проектах, в том числе путем размещения информации о таких проектах, слова «Планируемая сумма затрат» заменить словами «Планируемая сумма расходов».</w:t>
            </w:r>
          </w:p>
          <w:p w:rsidR="004256AF" w:rsidRPr="004256AF" w:rsidRDefault="004256AF" w:rsidP="004256AF">
            <w:pPr>
              <w:widowControl w:val="0"/>
              <w:autoSpaceDE w:val="0"/>
              <w:autoSpaceDN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1E3">
              <w:rPr>
                <w:rFonts w:ascii="Times New Roman" w:hAnsi="Times New Roman"/>
                <w:sz w:val="28"/>
                <w:szCs w:val="28"/>
              </w:rPr>
              <w:t>2. Настоящее постановление вступает в силу со дня его подписания.</w:t>
            </w:r>
          </w:p>
        </w:tc>
      </w:tr>
      <w:tr w:rsidR="002B3460" w:rsidTr="002B3460">
        <w:tblPrEx>
          <w:jc w:val="left"/>
        </w:tblPrEx>
        <w:trPr>
          <w:trHeight w:val="309"/>
        </w:trPr>
        <w:tc>
          <w:tcPr>
            <w:tcW w:w="2796" w:type="pct"/>
          </w:tcPr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E32E0D" w:rsidRPr="004256AF" w:rsidRDefault="00E32E0D" w:rsidP="00A71FF9">
      <w:pPr>
        <w:spacing w:line="192" w:lineRule="auto"/>
        <w:jc w:val="both"/>
        <w:rPr>
          <w:rFonts w:ascii="Times New Roman" w:hAnsi="Times New Roman"/>
          <w:sz w:val="2"/>
          <w:szCs w:val="2"/>
        </w:rPr>
      </w:pPr>
    </w:p>
    <w:sectPr w:rsidR="00E32E0D" w:rsidRPr="004256AF" w:rsidSect="002E2737">
      <w:headerReference w:type="default" r:id="rId17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11F" w:rsidRDefault="000F211F">
      <w:r>
        <w:separator/>
      </w:r>
    </w:p>
  </w:endnote>
  <w:endnote w:type="continuationSeparator" w:id="0">
    <w:p w:rsidR="000F211F" w:rsidRDefault="000F2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11F" w:rsidRDefault="000F211F">
      <w:r>
        <w:separator/>
      </w:r>
    </w:p>
  </w:footnote>
  <w:footnote w:type="continuationSeparator" w:id="0">
    <w:p w:rsidR="000F211F" w:rsidRDefault="000F21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E32E0D" w:rsidRDefault="00864293" w:rsidP="00E32E0D">
    <w:pPr>
      <w:jc w:val="center"/>
      <w:rPr>
        <w:rFonts w:ascii="Times New Roman" w:hAnsi="Times New Roman"/>
        <w:sz w:val="24"/>
        <w:szCs w:val="24"/>
      </w:rPr>
    </w:pPr>
    <w:r w:rsidRPr="00E32E0D">
      <w:rPr>
        <w:rFonts w:ascii="Times New Roman" w:hAnsi="Times New Roman"/>
        <w:sz w:val="24"/>
        <w:szCs w:val="24"/>
      </w:rPr>
      <w:fldChar w:fldCharType="begin"/>
    </w:r>
    <w:r w:rsidRPr="00E32E0D">
      <w:rPr>
        <w:rFonts w:ascii="Times New Roman" w:hAnsi="Times New Roman"/>
        <w:sz w:val="24"/>
        <w:szCs w:val="24"/>
      </w:rPr>
      <w:instrText xml:space="preserve">PAGE  </w:instrText>
    </w:r>
    <w:r w:rsidRPr="00E32E0D">
      <w:rPr>
        <w:rFonts w:ascii="Times New Roman" w:hAnsi="Times New Roman"/>
        <w:sz w:val="24"/>
        <w:szCs w:val="24"/>
      </w:rPr>
      <w:fldChar w:fldCharType="separate"/>
    </w:r>
    <w:r w:rsidR="00AF0C9A">
      <w:rPr>
        <w:rFonts w:ascii="Times New Roman" w:hAnsi="Times New Roman"/>
        <w:noProof/>
        <w:sz w:val="24"/>
        <w:szCs w:val="24"/>
      </w:rPr>
      <w:t>3</w:t>
    </w:r>
    <w:r w:rsidRPr="00E32E0D">
      <w:rPr>
        <w:rFonts w:ascii="Times New Roman" w:hAnsi="Times New Roman"/>
        <w:sz w:val="24"/>
        <w:szCs w:val="24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4pt;height:11.5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0FJQsW5nmfhYGUaUCl4CRm7URng=" w:salt="ozDKY+xgWpG8HNI59rMKN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0F211F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B3460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80BC5"/>
    <w:rsid w:val="003813CD"/>
    <w:rsid w:val="0038445B"/>
    <w:rsid w:val="003870C2"/>
    <w:rsid w:val="003D1194"/>
    <w:rsid w:val="003D3B8A"/>
    <w:rsid w:val="003D54F8"/>
    <w:rsid w:val="003F4F5E"/>
    <w:rsid w:val="00400906"/>
    <w:rsid w:val="004256AF"/>
    <w:rsid w:val="0042590E"/>
    <w:rsid w:val="00437F65"/>
    <w:rsid w:val="00460FEA"/>
    <w:rsid w:val="004734B7"/>
    <w:rsid w:val="00481B88"/>
    <w:rsid w:val="00485B4F"/>
    <w:rsid w:val="004862D1"/>
    <w:rsid w:val="004B2D5A"/>
    <w:rsid w:val="004D1657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10C9"/>
    <w:rsid w:val="00823CA1"/>
    <w:rsid w:val="008513B9"/>
    <w:rsid w:val="00854B39"/>
    <w:rsid w:val="00862FC4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12F0D"/>
    <w:rsid w:val="00932E3C"/>
    <w:rsid w:val="009977FF"/>
    <w:rsid w:val="009A085B"/>
    <w:rsid w:val="009B2D2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71FF9"/>
    <w:rsid w:val="00A96F84"/>
    <w:rsid w:val="00AB724E"/>
    <w:rsid w:val="00AC3953"/>
    <w:rsid w:val="00AC7150"/>
    <w:rsid w:val="00AF0C9A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B3C35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14AB"/>
    <w:rsid w:val="00CD54CA"/>
    <w:rsid w:val="00CF03D8"/>
    <w:rsid w:val="00D015D5"/>
    <w:rsid w:val="00D03D68"/>
    <w:rsid w:val="00D03FF9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2E0D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4256AF"/>
    <w:pPr>
      <w:ind w:left="720"/>
      <w:contextualSpacing/>
    </w:pPr>
  </w:style>
  <w:style w:type="paragraph" w:customStyle="1" w:styleId="ConsPlusNormal">
    <w:name w:val="ConsPlusNormal"/>
    <w:rsid w:val="004256AF"/>
    <w:pPr>
      <w:widowControl w:val="0"/>
      <w:autoSpaceDE w:val="0"/>
      <w:autoSpaceDN w:val="0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4256AF"/>
    <w:pPr>
      <w:ind w:left="720"/>
      <w:contextualSpacing/>
    </w:pPr>
  </w:style>
  <w:style w:type="paragraph" w:customStyle="1" w:styleId="ConsPlusNormal">
    <w:name w:val="ConsPlusNormal"/>
    <w:rsid w:val="004256AF"/>
    <w:pPr>
      <w:widowControl w:val="0"/>
      <w:autoSpaceDE w:val="0"/>
      <w:autoSpaceDN w:val="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login.consultant.ru/link/?req=doc&amp;base=LAW&amp;n=469795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65808&amp;dst=103431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149911&amp;date=27.11.2025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3&amp;n=476053&amp;dst=10117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73&amp;n=423439&amp;dst=101573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461663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6742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Дягилева М.А.</dc:creator>
  <cp:lastModifiedBy>Дягилева М.А.</cp:lastModifiedBy>
  <cp:revision>4</cp:revision>
  <cp:lastPrinted>2008-04-23T08:17:00Z</cp:lastPrinted>
  <dcterms:created xsi:type="dcterms:W3CDTF">2026-02-11T14:23:00Z</dcterms:created>
  <dcterms:modified xsi:type="dcterms:W3CDTF">2026-03-05T14:10:00Z</dcterms:modified>
</cp:coreProperties>
</file>