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3813CD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4905">
        <w:rPr>
          <w:rFonts w:ascii="Times New Roman" w:hAnsi="Times New Roman"/>
          <w:bCs/>
          <w:sz w:val="28"/>
          <w:szCs w:val="28"/>
        </w:rPr>
        <w:t>от 11 марта 2026 г. № 70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514905">
          <w:headerReference w:type="even" r:id="rId9"/>
          <w:footerReference w:type="first" r:id="rId10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0D5EED" w:rsidTr="002B3460">
        <w:trPr>
          <w:jc w:val="right"/>
        </w:trPr>
        <w:tc>
          <w:tcPr>
            <w:tcW w:w="5000" w:type="pct"/>
            <w:gridSpan w:val="3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915576" w:rsidRPr="001E623C" w:rsidRDefault="00915576" w:rsidP="005B7948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1E623C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915576" w:rsidRPr="001E623C" w:rsidRDefault="00915576" w:rsidP="005B7948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23C">
              <w:rPr>
                <w:rFonts w:ascii="Times New Roman" w:hAnsi="Times New Roman"/>
                <w:sz w:val="28"/>
                <w:szCs w:val="28"/>
              </w:rPr>
              <w:t>Рязанской области от 30 октября 2023 г. № 400</w:t>
            </w:r>
          </w:p>
          <w:p w:rsidR="00915576" w:rsidRPr="001E623C" w:rsidRDefault="00915576" w:rsidP="005B7948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23C">
              <w:rPr>
                <w:rFonts w:ascii="Times New Roman" w:hAnsi="Times New Roman"/>
                <w:sz w:val="28"/>
                <w:szCs w:val="28"/>
              </w:rPr>
              <w:t>«Об утверждении государственной программы Рязанской</w:t>
            </w:r>
          </w:p>
          <w:p w:rsidR="00915576" w:rsidRPr="001E623C" w:rsidRDefault="00915576" w:rsidP="005B7948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23C">
              <w:rPr>
                <w:rFonts w:ascii="Times New Roman" w:hAnsi="Times New Roman"/>
                <w:sz w:val="28"/>
                <w:szCs w:val="28"/>
              </w:rPr>
              <w:t>области «Комплексное развитие сельских территорий»</w:t>
            </w:r>
          </w:p>
          <w:p w:rsidR="00915576" w:rsidRPr="001E623C" w:rsidRDefault="00915576" w:rsidP="005B7948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E623C">
              <w:rPr>
                <w:rFonts w:ascii="Times New Roman" w:hAnsi="Times New Roman"/>
                <w:sz w:val="28"/>
                <w:szCs w:val="28"/>
              </w:rPr>
              <w:t>(в редакции постановлений Правительства Рязанской области</w:t>
            </w:r>
            <w:proofErr w:type="gramEnd"/>
          </w:p>
          <w:p w:rsidR="00CA01FD" w:rsidRDefault="00915576" w:rsidP="005B7948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23C">
              <w:rPr>
                <w:rFonts w:ascii="Times New Roman" w:hAnsi="Times New Roman"/>
                <w:sz w:val="28"/>
                <w:szCs w:val="28"/>
              </w:rPr>
              <w:t xml:space="preserve"> от 05.03.2024 № 59, от 20.08.2024 № 260, от 17.10.2024</w:t>
            </w:r>
            <w:r w:rsidR="00CA01FD">
              <w:rPr>
                <w:rFonts w:ascii="Times New Roman" w:hAnsi="Times New Roman"/>
                <w:sz w:val="28"/>
                <w:szCs w:val="28"/>
              </w:rPr>
              <w:br/>
            </w:r>
            <w:r w:rsidRPr="001E623C">
              <w:rPr>
                <w:rFonts w:ascii="Times New Roman" w:hAnsi="Times New Roman"/>
                <w:sz w:val="28"/>
                <w:szCs w:val="28"/>
              </w:rPr>
              <w:t>№ 330, от 17.03.2025 № 94, от 15.04.2025 № 133,</w:t>
            </w:r>
            <w:r w:rsidR="00CA01FD">
              <w:rPr>
                <w:rFonts w:ascii="Times New Roman" w:hAnsi="Times New Roman"/>
                <w:sz w:val="28"/>
                <w:szCs w:val="28"/>
              </w:rPr>
              <w:br/>
            </w:r>
            <w:r w:rsidRPr="001E623C">
              <w:rPr>
                <w:rFonts w:ascii="Times New Roman" w:hAnsi="Times New Roman"/>
                <w:sz w:val="28"/>
                <w:szCs w:val="28"/>
              </w:rPr>
              <w:t>от 16.07.2025</w:t>
            </w:r>
            <w:r w:rsidR="00CA0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623C">
              <w:rPr>
                <w:rFonts w:ascii="Times New Roman" w:hAnsi="Times New Roman"/>
                <w:sz w:val="28"/>
                <w:szCs w:val="28"/>
              </w:rPr>
              <w:t>№ 235,</w:t>
            </w:r>
            <w:r w:rsidR="00CA01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E623C">
              <w:rPr>
                <w:rFonts w:ascii="Times New Roman" w:hAnsi="Times New Roman"/>
                <w:sz w:val="28"/>
                <w:szCs w:val="28"/>
              </w:rPr>
              <w:t>от 23.12.2025 № 401,</w:t>
            </w:r>
          </w:p>
          <w:p w:rsidR="000D5EED" w:rsidRDefault="00915576" w:rsidP="005B7948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623C">
              <w:rPr>
                <w:rFonts w:ascii="Times New Roman" w:hAnsi="Times New Roman"/>
                <w:sz w:val="28"/>
                <w:szCs w:val="28"/>
              </w:rPr>
              <w:t>от 29.12.2025 № 426)</w:t>
            </w:r>
          </w:p>
        </w:tc>
      </w:tr>
      <w:tr w:rsidR="000D5EED" w:rsidRPr="00D13643" w:rsidTr="002B3460">
        <w:trPr>
          <w:jc w:val="right"/>
        </w:trPr>
        <w:tc>
          <w:tcPr>
            <w:tcW w:w="5000" w:type="pct"/>
            <w:gridSpan w:val="3"/>
          </w:tcPr>
          <w:p w:rsidR="00915576" w:rsidRPr="001E623C" w:rsidRDefault="00915576" w:rsidP="005B7948">
            <w:pPr>
              <w:tabs>
                <w:tab w:val="left" w:pos="4600"/>
              </w:tabs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23C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915576" w:rsidRPr="001E623C" w:rsidRDefault="00915576" w:rsidP="005B7948">
            <w:pPr>
              <w:tabs>
                <w:tab w:val="left" w:pos="4600"/>
              </w:tabs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23C">
              <w:rPr>
                <w:rFonts w:ascii="Times New Roman" w:hAnsi="Times New Roman"/>
                <w:sz w:val="28"/>
                <w:szCs w:val="28"/>
              </w:rPr>
              <w:t>Внести в приложение к постановлению Правительства Рязанской области от 30 октября 2023 г. № 400 «Об утверждении государственной программы Рязанской области «Комплексное развитие сельских территорий» следующие изменения:</w:t>
            </w:r>
          </w:p>
          <w:p w:rsidR="00915576" w:rsidRPr="001E623C" w:rsidRDefault="00CA01FD" w:rsidP="005B7948">
            <w:pPr>
              <w:tabs>
                <w:tab w:val="left" w:pos="4600"/>
              </w:tabs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 </w:t>
            </w:r>
            <w:r w:rsidR="00915576" w:rsidRPr="001E623C">
              <w:rPr>
                <w:rFonts w:ascii="Times New Roman" w:hAnsi="Times New Roman"/>
                <w:sz w:val="28"/>
                <w:szCs w:val="28"/>
              </w:rPr>
              <w:t>в пункте 3 приложения № 3 к государственной программе Рязанской области «Комплексное развитие сельских территорий»:</w:t>
            </w:r>
          </w:p>
          <w:p w:rsidR="00915576" w:rsidRPr="001E623C" w:rsidRDefault="00915576" w:rsidP="005B7948">
            <w:pPr>
              <w:tabs>
                <w:tab w:val="left" w:pos="4600"/>
              </w:tabs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23C">
              <w:rPr>
                <w:rFonts w:ascii="Times New Roman" w:hAnsi="Times New Roman"/>
                <w:sz w:val="28"/>
                <w:szCs w:val="28"/>
              </w:rPr>
              <w:t>- в абзаце восьмом слова «опорного населенного пункта»,</w:t>
            </w:r>
            <w:r w:rsidR="00CA01FD">
              <w:rPr>
                <w:rFonts w:ascii="Times New Roman" w:hAnsi="Times New Roman"/>
                <w:sz w:val="28"/>
                <w:szCs w:val="28"/>
              </w:rPr>
              <w:br/>
            </w:r>
            <w:r w:rsidRPr="001E623C">
              <w:rPr>
                <w:rFonts w:ascii="Times New Roman" w:hAnsi="Times New Roman"/>
                <w:sz w:val="28"/>
                <w:szCs w:val="28"/>
              </w:rPr>
              <w:t>«(за исключением инвестиционного фонда, в том числе его управляющей компании)» заменить соответственно словами «сельской агломерации»,</w:t>
            </w:r>
            <w:r w:rsidR="00CA01FD">
              <w:rPr>
                <w:rFonts w:ascii="Times New Roman" w:hAnsi="Times New Roman"/>
                <w:sz w:val="28"/>
                <w:szCs w:val="28"/>
              </w:rPr>
              <w:br/>
            </w:r>
            <w:r w:rsidRPr="001E623C">
              <w:rPr>
                <w:rFonts w:ascii="Times New Roman" w:hAnsi="Times New Roman"/>
                <w:sz w:val="28"/>
                <w:szCs w:val="28"/>
              </w:rPr>
              <w:t>«(за исключением управляющей компании инвестиционного фонда)»;</w:t>
            </w:r>
          </w:p>
          <w:p w:rsidR="00915576" w:rsidRPr="001E623C" w:rsidRDefault="00915576" w:rsidP="005B7948">
            <w:pPr>
              <w:tabs>
                <w:tab w:val="left" w:pos="4600"/>
              </w:tabs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23C">
              <w:rPr>
                <w:rFonts w:ascii="Times New Roman" w:hAnsi="Times New Roman"/>
                <w:sz w:val="28"/>
                <w:szCs w:val="28"/>
              </w:rPr>
              <w:t>- дополнить абзацем следующего содержания:</w:t>
            </w:r>
          </w:p>
          <w:p w:rsidR="00915576" w:rsidRPr="001E623C" w:rsidRDefault="00915576" w:rsidP="005B7948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E623C">
              <w:rPr>
                <w:rFonts w:ascii="Times New Roman" w:hAnsi="Times New Roman"/>
                <w:sz w:val="28"/>
                <w:szCs w:val="28"/>
              </w:rPr>
              <w:t>«приобретении жилого помещения в многоквартирном доме, расположенном на сельских территориях и в сельских агломерациях,</w:t>
            </w:r>
            <w:r w:rsidR="00D33CAD">
              <w:rPr>
                <w:rFonts w:ascii="Times New Roman" w:hAnsi="Times New Roman"/>
                <w:sz w:val="28"/>
                <w:szCs w:val="28"/>
              </w:rPr>
              <w:br/>
            </w:r>
            <w:r w:rsidRPr="001E623C">
              <w:rPr>
                <w:rFonts w:ascii="Times New Roman" w:hAnsi="Times New Roman"/>
                <w:sz w:val="28"/>
                <w:szCs w:val="28"/>
              </w:rPr>
              <w:t xml:space="preserve">у юридического лица (за исключением управляющей компании инвестиционного фонда) или индивидуального предпринимателя, являющегося первым и единственным собственником такого жилого помещения и зарегистрировавшего право собственности на указанное жилое помещение после получения разрешения на ввод объекта недвижимости в эксплуатацию, в случае если работодателем гражданина </w:t>
            </w:r>
            <w:r w:rsidR="00CA01FD">
              <w:rPr>
                <w:rFonts w:ascii="Times New Roman" w:hAnsi="Times New Roman"/>
                <w:sz w:val="28"/>
                <w:szCs w:val="28"/>
              </w:rPr>
              <w:t>–</w:t>
            </w:r>
            <w:r w:rsidRPr="001E623C">
              <w:rPr>
                <w:rFonts w:ascii="Times New Roman" w:hAnsi="Times New Roman"/>
                <w:sz w:val="28"/>
                <w:szCs w:val="28"/>
              </w:rPr>
              <w:t xml:space="preserve"> получателя жилья </w:t>
            </w:r>
            <w:r w:rsidRPr="00CA01FD">
              <w:rPr>
                <w:rFonts w:ascii="Times New Roman" w:hAnsi="Times New Roman"/>
                <w:spacing w:val="-4"/>
                <w:sz w:val="28"/>
                <w:szCs w:val="28"/>
              </w:rPr>
              <w:t>по договору</w:t>
            </w:r>
            <w:proofErr w:type="gramEnd"/>
            <w:r w:rsidRPr="00CA01F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proofErr w:type="gramStart"/>
            <w:r w:rsidRPr="00CA01FD">
              <w:rPr>
                <w:rFonts w:ascii="Times New Roman" w:hAnsi="Times New Roman"/>
                <w:spacing w:val="-4"/>
                <w:sz w:val="28"/>
                <w:szCs w:val="28"/>
              </w:rPr>
              <w:t>найма жилого помещения является образовательная организация,</w:t>
            </w:r>
            <w:r w:rsidRPr="001E623C">
              <w:rPr>
                <w:rFonts w:ascii="Times New Roman" w:hAnsi="Times New Roman"/>
                <w:sz w:val="28"/>
                <w:szCs w:val="28"/>
              </w:rPr>
              <w:t xml:space="preserve"> реализующая образовательные программы среднего профессионального образования, высшего образования, основные программы </w:t>
            </w:r>
            <w:r w:rsidRPr="00CA01F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профессионального </w:t>
            </w:r>
            <w:r w:rsidRPr="00CA01FD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обучения, дополнительные профессиональные программы</w:t>
            </w:r>
            <w:r w:rsidRPr="001E623C">
              <w:rPr>
                <w:rFonts w:ascii="Times New Roman" w:hAnsi="Times New Roman"/>
                <w:sz w:val="28"/>
                <w:szCs w:val="28"/>
              </w:rPr>
              <w:t xml:space="preserve"> и находящаяся в ведении Министерства сельского хозяйства Российской Федерации, или Федеральной службы по ветеринарному и фитосанитарному надзору, или Федерального агентства по рыболовству, или научная организация, находящаяся в ведении Министерства сельского хозяйства Российской Федерации, или Федеральной службы по ветеринарному и</w:t>
            </w:r>
            <w:proofErr w:type="gramEnd"/>
            <w:r w:rsidRPr="001E623C">
              <w:rPr>
                <w:rFonts w:ascii="Times New Roman" w:hAnsi="Times New Roman"/>
                <w:sz w:val="28"/>
                <w:szCs w:val="28"/>
              </w:rPr>
              <w:t xml:space="preserve"> фитосанитарному надзору, или Федерального агентства по рыболовству</w:t>
            </w:r>
            <w:proofErr w:type="gramStart"/>
            <w:r w:rsidR="005B7948">
              <w:rPr>
                <w:rFonts w:ascii="Times New Roman" w:hAnsi="Times New Roman"/>
                <w:sz w:val="28"/>
                <w:szCs w:val="28"/>
              </w:rPr>
              <w:t>.</w:t>
            </w:r>
            <w:r w:rsidRPr="001E623C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915576" w:rsidRPr="001E623C" w:rsidRDefault="00CA01FD" w:rsidP="005B7948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 </w:t>
            </w:r>
            <w:r w:rsidR="00915576" w:rsidRPr="001E623C">
              <w:rPr>
                <w:rFonts w:ascii="Times New Roman" w:hAnsi="Times New Roman"/>
                <w:sz w:val="28"/>
                <w:szCs w:val="28"/>
              </w:rPr>
              <w:t>в приложении № 5 к государственной программе Рязанской области «Комплексное развитие сельских территорий»:</w:t>
            </w:r>
          </w:p>
          <w:p w:rsidR="00915576" w:rsidRPr="001E623C" w:rsidRDefault="00915576" w:rsidP="005B7948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23C">
              <w:rPr>
                <w:rFonts w:ascii="Times New Roman" w:hAnsi="Times New Roman"/>
                <w:sz w:val="28"/>
                <w:szCs w:val="28"/>
              </w:rPr>
              <w:t xml:space="preserve">- в пункте 1 слова «далее </w:t>
            </w:r>
            <w:r w:rsidR="00CA01FD">
              <w:rPr>
                <w:rFonts w:ascii="Times New Roman" w:hAnsi="Times New Roman"/>
                <w:sz w:val="28"/>
                <w:szCs w:val="28"/>
              </w:rPr>
              <w:t>–</w:t>
            </w:r>
            <w:r w:rsidRPr="001E623C">
              <w:rPr>
                <w:rFonts w:ascii="Times New Roman" w:hAnsi="Times New Roman"/>
                <w:sz w:val="28"/>
                <w:szCs w:val="28"/>
              </w:rPr>
              <w:t xml:space="preserve"> Правила № 9 к государственной программе № 696» заменить словами «далее соответственно </w:t>
            </w:r>
            <w:r w:rsidR="00CA01FD">
              <w:rPr>
                <w:rFonts w:ascii="Times New Roman" w:hAnsi="Times New Roman"/>
                <w:sz w:val="28"/>
                <w:szCs w:val="28"/>
              </w:rPr>
              <w:t>–</w:t>
            </w:r>
            <w:r w:rsidRPr="001E623C">
              <w:rPr>
                <w:rFonts w:ascii="Times New Roman" w:hAnsi="Times New Roman"/>
                <w:sz w:val="28"/>
                <w:szCs w:val="28"/>
              </w:rPr>
              <w:t xml:space="preserve"> Правила № 9 к государственной программе № 696, государственная программа № 696</w:t>
            </w:r>
            <w:r w:rsidR="008C4C5C">
              <w:rPr>
                <w:rFonts w:ascii="Times New Roman" w:hAnsi="Times New Roman"/>
                <w:sz w:val="28"/>
                <w:szCs w:val="28"/>
              </w:rPr>
              <w:t>»</w:t>
            </w:r>
            <w:r w:rsidRPr="001E623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15576" w:rsidRPr="001E623C" w:rsidRDefault="00915576" w:rsidP="005B7948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23C">
              <w:rPr>
                <w:rFonts w:ascii="Times New Roman" w:hAnsi="Times New Roman"/>
                <w:sz w:val="28"/>
                <w:szCs w:val="28"/>
              </w:rPr>
              <w:t>- дополнить новым пунктом 12 следующего содержания:</w:t>
            </w:r>
          </w:p>
          <w:p w:rsidR="00915576" w:rsidRPr="001E623C" w:rsidRDefault="00CA01FD" w:rsidP="005B7948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«12.</w:t>
            </w:r>
            <w:r w:rsidR="002446A5">
              <w:rPr>
                <w:rFonts w:ascii="Times New Roman" w:hAnsi="Times New Roman"/>
                <w:sz w:val="28"/>
                <w:szCs w:val="28"/>
              </w:rPr>
              <w:t> </w:t>
            </w:r>
            <w:proofErr w:type="gramStart"/>
            <w:r w:rsidR="00915576" w:rsidRPr="001E623C">
              <w:rPr>
                <w:rFonts w:ascii="Times New Roman" w:hAnsi="Times New Roman"/>
                <w:sz w:val="28"/>
                <w:szCs w:val="28"/>
              </w:rPr>
              <w:t xml:space="preserve">Министерство транспорта и автомобильных дорог Рязанской области в целях достижения результата использования субсидии из федерального бюджета, установленного соглашением о предоставлении </w:t>
            </w:r>
            <w:r w:rsidR="00915576" w:rsidRPr="00CA01FD">
              <w:rPr>
                <w:rFonts w:ascii="Times New Roman" w:hAnsi="Times New Roman"/>
                <w:spacing w:val="-4"/>
                <w:sz w:val="28"/>
                <w:szCs w:val="28"/>
              </w:rPr>
              <w:t>субсидии из федерального бюджета бюджету субъекта Российской Федерации</w:t>
            </w:r>
            <w:r w:rsidR="00915576" w:rsidRPr="001E623C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r w:rsidR="00915576" w:rsidRPr="001E623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развитие транспортной инфраструктуры на сельских территориях</w:t>
            </w:r>
            <w:r w:rsidR="00915576" w:rsidRPr="001E623C">
              <w:rPr>
                <w:rFonts w:ascii="Times New Roman" w:hAnsi="Times New Roman"/>
                <w:sz w:val="28"/>
                <w:szCs w:val="28"/>
              </w:rPr>
              <w:t xml:space="preserve">, заключенным между Федеральным дорожным агентством и Правительством Рязанской области (далее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915576" w:rsidRPr="001E623C">
              <w:rPr>
                <w:rFonts w:ascii="Times New Roman" w:hAnsi="Times New Roman"/>
                <w:sz w:val="28"/>
                <w:szCs w:val="28"/>
              </w:rPr>
              <w:t xml:space="preserve"> Соглашение), а также достижения целей государственной программы № 696, в случае увеличения в текущем финансовом году</w:t>
            </w:r>
            <w:proofErr w:type="gramEnd"/>
            <w:r w:rsidR="00915576" w:rsidRPr="001E62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915576" w:rsidRPr="001E623C">
              <w:rPr>
                <w:rFonts w:ascii="Times New Roman" w:hAnsi="Times New Roman"/>
                <w:sz w:val="28"/>
                <w:szCs w:val="28"/>
              </w:rPr>
              <w:t xml:space="preserve">общего объема бюджетных ассигнований на предоставление настоящей субсидии принимает решение о проведении отбора муниципальных образований Рязанской области в целях предоставления дополнительных бюджетных ассигнований в виде субсидий бюджетам муниципальных образований Рязанской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915576" w:rsidRPr="001E623C">
              <w:rPr>
                <w:rFonts w:ascii="Times New Roman" w:hAnsi="Times New Roman"/>
                <w:sz w:val="28"/>
                <w:szCs w:val="28"/>
              </w:rPr>
              <w:t xml:space="preserve"> получателям субсидии на реализацию мероприятий по развитию транспортной инфраструктуры на сельских территориях с учетом предельного уровня </w:t>
            </w:r>
            <w:proofErr w:type="spellStart"/>
            <w:r w:rsidR="00915576" w:rsidRPr="001E623C">
              <w:rPr>
                <w:rFonts w:ascii="Times New Roman" w:hAnsi="Times New Roman"/>
                <w:sz w:val="28"/>
                <w:szCs w:val="28"/>
              </w:rPr>
              <w:t>софинансирования</w:t>
            </w:r>
            <w:proofErr w:type="spellEnd"/>
            <w:r w:rsidR="00915576" w:rsidRPr="001E623C">
              <w:rPr>
                <w:rFonts w:ascii="Times New Roman" w:hAnsi="Times New Roman"/>
                <w:sz w:val="28"/>
                <w:szCs w:val="28"/>
              </w:rPr>
              <w:t xml:space="preserve"> из областного бюджета объема расходного обязательства муниципального образования Рязанской области на текущий</w:t>
            </w:r>
            <w:proofErr w:type="gramEnd"/>
            <w:r w:rsidR="00915576" w:rsidRPr="001E623C">
              <w:rPr>
                <w:rFonts w:ascii="Times New Roman" w:hAnsi="Times New Roman"/>
                <w:sz w:val="28"/>
                <w:szCs w:val="28"/>
              </w:rPr>
              <w:t xml:space="preserve"> финансовый год (далее соответственно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="00915576" w:rsidRPr="001E623C">
              <w:rPr>
                <w:rFonts w:ascii="Times New Roman" w:hAnsi="Times New Roman"/>
                <w:sz w:val="28"/>
                <w:szCs w:val="28"/>
              </w:rPr>
              <w:t xml:space="preserve"> дополнительный отбор, дополнительная субсидия).</w:t>
            </w:r>
          </w:p>
          <w:p w:rsidR="00915576" w:rsidRPr="001E623C" w:rsidRDefault="00915576" w:rsidP="005B7948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23C">
              <w:rPr>
                <w:rFonts w:ascii="Times New Roman" w:hAnsi="Times New Roman"/>
                <w:sz w:val="28"/>
                <w:szCs w:val="28"/>
              </w:rPr>
              <w:t>Предоставление дополнительной субсидии осуществляется при соблюдении следующих условий:</w:t>
            </w:r>
          </w:p>
          <w:p w:rsidR="00915576" w:rsidRPr="001E623C" w:rsidRDefault="00915576" w:rsidP="005B7948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23C">
              <w:rPr>
                <w:rFonts w:ascii="Times New Roman" w:hAnsi="Times New Roman"/>
                <w:sz w:val="28"/>
                <w:szCs w:val="28"/>
              </w:rPr>
              <w:t>-</w:t>
            </w:r>
            <w:r w:rsidR="00CA01FD">
              <w:rPr>
                <w:rFonts w:ascii="Times New Roman" w:hAnsi="Times New Roman"/>
                <w:sz w:val="28"/>
                <w:szCs w:val="28"/>
              </w:rPr>
              <w:t> </w:t>
            </w:r>
            <w:r w:rsidRPr="001E623C">
              <w:rPr>
                <w:rFonts w:ascii="Times New Roman" w:hAnsi="Times New Roman"/>
                <w:sz w:val="28"/>
                <w:szCs w:val="28"/>
              </w:rPr>
              <w:t xml:space="preserve">муниципальное образование Рязанской области в текущем финансовом году является получателем субсидии на реализацию </w:t>
            </w:r>
            <w:r w:rsidRPr="001E623C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1E623C">
              <w:rPr>
                <w:rFonts w:ascii="Times New Roman" w:hAnsi="Times New Roman"/>
                <w:sz w:val="28"/>
                <w:szCs w:val="28"/>
              </w:rPr>
              <w:t xml:space="preserve">мероприятий по развитию транспортной инфраструктуры на сельских территориях по результатам ранее проведенного отбора муниципальных </w:t>
            </w:r>
            <w:r w:rsidRPr="00CA01F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образований Рязанской области для предоставления субсидии (далее </w:t>
            </w:r>
            <w:r w:rsidR="00CA01FD" w:rsidRPr="00CA01FD">
              <w:rPr>
                <w:rFonts w:ascii="Times New Roman" w:hAnsi="Times New Roman"/>
                <w:spacing w:val="-4"/>
                <w:sz w:val="28"/>
                <w:szCs w:val="28"/>
              </w:rPr>
              <w:t>–</w:t>
            </w:r>
            <w:r w:rsidRPr="00CA01F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отбор);</w:t>
            </w:r>
          </w:p>
          <w:p w:rsidR="00915576" w:rsidRPr="001E623C" w:rsidRDefault="00CA01FD" w:rsidP="005B7948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915576" w:rsidRPr="001E623C">
              <w:rPr>
                <w:rFonts w:ascii="Times New Roman" w:hAnsi="Times New Roman"/>
                <w:sz w:val="28"/>
                <w:szCs w:val="28"/>
              </w:rPr>
              <w:t>условия, предусмотренные абзацами вторым, третьим подпункта 2 пункта 4 Правил № 377;</w:t>
            </w:r>
          </w:p>
          <w:p w:rsidR="00915576" w:rsidRPr="001E623C" w:rsidRDefault="00CA01FD" w:rsidP="005B7948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915576" w:rsidRPr="001E623C">
              <w:rPr>
                <w:rFonts w:ascii="Times New Roman" w:hAnsi="Times New Roman"/>
                <w:sz w:val="28"/>
                <w:szCs w:val="28"/>
              </w:rPr>
              <w:t xml:space="preserve">централизация закупок в соответствии с распоряжением </w:t>
            </w:r>
            <w:r w:rsidR="00915576" w:rsidRPr="00CA01FD">
              <w:rPr>
                <w:rFonts w:ascii="Times New Roman" w:hAnsi="Times New Roman"/>
                <w:spacing w:val="-4"/>
                <w:sz w:val="28"/>
                <w:szCs w:val="28"/>
              </w:rPr>
              <w:t>Правительства Рязанской области от 29</w:t>
            </w:r>
            <w:r w:rsidRPr="00CA01F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декабря </w:t>
            </w:r>
            <w:r w:rsidR="00915576" w:rsidRPr="00CA01FD">
              <w:rPr>
                <w:rFonts w:ascii="Times New Roman" w:hAnsi="Times New Roman"/>
                <w:spacing w:val="-4"/>
                <w:sz w:val="28"/>
                <w:szCs w:val="28"/>
              </w:rPr>
              <w:t>2021</w:t>
            </w:r>
            <w:r w:rsidR="005B794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г</w:t>
            </w:r>
            <w:r w:rsidR="00D33CAD">
              <w:rPr>
                <w:rFonts w:ascii="Times New Roman" w:hAnsi="Times New Roman"/>
                <w:spacing w:val="-4"/>
                <w:sz w:val="28"/>
                <w:szCs w:val="28"/>
              </w:rPr>
              <w:t>.</w:t>
            </w:r>
            <w:r w:rsidR="00915576" w:rsidRPr="00CA01F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№ 563-р, за исключением</w:t>
            </w:r>
            <w:r w:rsidR="00915576" w:rsidRPr="001E623C">
              <w:rPr>
                <w:rFonts w:ascii="Times New Roman" w:hAnsi="Times New Roman"/>
                <w:sz w:val="28"/>
                <w:szCs w:val="28"/>
              </w:rPr>
              <w:t xml:space="preserve"> закупок, муниципальные контракты по которым заключаются в соответствии с частью 1 статьи 93 Федерального закона от 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апреля </w:t>
            </w:r>
            <w:r w:rsidR="00915576" w:rsidRPr="001E623C">
              <w:rPr>
                <w:rFonts w:ascii="Times New Roman" w:hAnsi="Times New Roman"/>
                <w:sz w:val="28"/>
                <w:szCs w:val="28"/>
              </w:rPr>
              <w:t>2013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  <w:r w:rsidR="00915576" w:rsidRPr="001E623C">
              <w:rPr>
                <w:rFonts w:ascii="Times New Roman" w:hAnsi="Times New Roman"/>
                <w:sz w:val="28"/>
                <w:szCs w:val="28"/>
              </w:rPr>
              <w:t xml:space="preserve"> № 44-ФЗ</w:t>
            </w:r>
            <w:r w:rsidR="005B79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15576" w:rsidRPr="001E623C">
              <w:rPr>
                <w:rFonts w:ascii="Times New Roman" w:hAnsi="Times New Roman"/>
                <w:sz w:val="28"/>
                <w:szCs w:val="28"/>
              </w:rPr>
              <w:t xml:space="preserve">«О контрактной системе в сфере закупок товаров, работ, услуг для обеспечения государственных и муниципальных нужд», кроме закупок, </w:t>
            </w:r>
            <w:r w:rsidR="00915576" w:rsidRPr="001E623C">
              <w:rPr>
                <w:rFonts w:ascii="Times New Roman" w:hAnsi="Times New Roman"/>
                <w:sz w:val="28"/>
                <w:szCs w:val="28"/>
              </w:rPr>
              <w:lastRenderedPageBreak/>
              <w:t>осуществляемых в соответствии с частью</w:t>
            </w:r>
            <w:proofErr w:type="gramEnd"/>
            <w:r w:rsidR="00915576" w:rsidRPr="001E623C">
              <w:rPr>
                <w:rFonts w:ascii="Times New Roman" w:hAnsi="Times New Roman"/>
                <w:sz w:val="28"/>
                <w:szCs w:val="28"/>
              </w:rPr>
              <w:t xml:space="preserve"> 12 статьи 93 указанного Федерального закона;</w:t>
            </w:r>
          </w:p>
          <w:p w:rsidR="00915576" w:rsidRPr="001E623C" w:rsidRDefault="00CA01FD" w:rsidP="005B7948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915576" w:rsidRPr="001E623C">
              <w:rPr>
                <w:rFonts w:ascii="Times New Roman" w:hAnsi="Times New Roman"/>
                <w:sz w:val="28"/>
                <w:szCs w:val="28"/>
              </w:rPr>
              <w:t xml:space="preserve">наличие дополнительного соглашения к Соглашению, предусматривающего изменения в части увеличения в текущем финансовом </w:t>
            </w:r>
            <w:r w:rsidR="00915576" w:rsidRPr="00CA01FD">
              <w:rPr>
                <w:rFonts w:ascii="Times New Roman" w:hAnsi="Times New Roman"/>
                <w:spacing w:val="-4"/>
                <w:sz w:val="28"/>
                <w:szCs w:val="28"/>
              </w:rPr>
              <w:t>году за счет средств областного и местного бюджетов объемов финансирования</w:t>
            </w:r>
            <w:r w:rsidR="00915576" w:rsidRPr="001E623C">
              <w:rPr>
                <w:rFonts w:ascii="Times New Roman" w:hAnsi="Times New Roman"/>
                <w:sz w:val="28"/>
                <w:szCs w:val="28"/>
              </w:rPr>
              <w:t xml:space="preserve"> мероприятий по строительству (реконструкции), капитальному ремонту, ремонту автомобильных дорог общего пользования местного значения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915576" w:rsidRPr="001E623C">
              <w:rPr>
                <w:rFonts w:ascii="Times New Roman" w:hAnsi="Times New Roman"/>
                <w:sz w:val="28"/>
                <w:szCs w:val="28"/>
              </w:rPr>
              <w:t>i-</w:t>
            </w:r>
            <w:proofErr w:type="spellStart"/>
            <w:r w:rsidR="00915576" w:rsidRPr="001E623C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="00915576" w:rsidRPr="001E623C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области, относящихся к автомобильным дорогам, указанным в пункте 4 настоящих Правил;</w:t>
            </w:r>
            <w:proofErr w:type="gramEnd"/>
          </w:p>
          <w:p w:rsidR="00915576" w:rsidRPr="001E623C" w:rsidRDefault="00CA01FD" w:rsidP="005B7948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915576" w:rsidRPr="001E623C">
              <w:rPr>
                <w:rFonts w:ascii="Times New Roman" w:hAnsi="Times New Roman"/>
                <w:sz w:val="28"/>
                <w:szCs w:val="28"/>
              </w:rPr>
              <w:t>наличие расчета потребности i-</w:t>
            </w:r>
            <w:proofErr w:type="spellStart"/>
            <w:r w:rsidR="00915576" w:rsidRPr="001E623C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="00915576" w:rsidRPr="001E623C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в дополнительном объеме бюджетных ассигнований на реализацию мероприятий по развитию транспортной инфраструктуры на сельских территориях, содержащего сведения об (о):</w:t>
            </w:r>
          </w:p>
          <w:p w:rsidR="00915576" w:rsidRPr="001E623C" w:rsidRDefault="00915576" w:rsidP="005B7948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E623C">
              <w:rPr>
                <w:rFonts w:ascii="Times New Roman" w:hAnsi="Times New Roman"/>
                <w:sz w:val="28"/>
                <w:szCs w:val="28"/>
              </w:rPr>
              <w:t>стоимости строительства (реконструкции), капитального ремонта, ремонта каждой автомобильной дороги, указанной в подпункте 1 пункта 4 настоящих Правил i-</w:t>
            </w:r>
            <w:proofErr w:type="spellStart"/>
            <w:r w:rsidRPr="001E623C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1E623C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в соответствующем финансовом году (без учета затрат на проектно-изыскательские работы) с учетом дополнительной потребности в финансировании, и предусмотренного Соглашением увеличения объема финансирования соответствующей автомобильной дороги за счет средств областного и местного бюджетов, рублей;</w:t>
            </w:r>
            <w:proofErr w:type="gramEnd"/>
          </w:p>
          <w:p w:rsidR="00915576" w:rsidRPr="001E623C" w:rsidRDefault="00915576" w:rsidP="005B7948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E623C">
              <w:rPr>
                <w:rFonts w:ascii="Times New Roman" w:hAnsi="Times New Roman"/>
                <w:sz w:val="28"/>
                <w:szCs w:val="28"/>
              </w:rPr>
              <w:t>стоимости строительства (реконструкции), капитального ремонта, ремонта каждой автомобильной дороги, указанной в подпункте 2 пункта 4 настоящих Правил i-</w:t>
            </w:r>
            <w:proofErr w:type="spellStart"/>
            <w:r w:rsidRPr="001E623C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1E623C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в соответствующем финансовом году (без учета затрат на проектно-изыскательские работы) с учетом дополнительной потребности в финансировании, и предусмотренного Соглашением увеличения объема финансирования соответствующей автомобильной дороги за счет средств областного и местного бюджетов, рублей;</w:t>
            </w:r>
            <w:proofErr w:type="gramEnd"/>
          </w:p>
          <w:p w:rsidR="00915576" w:rsidRPr="001E623C" w:rsidRDefault="00915576" w:rsidP="005B7948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E623C">
              <w:rPr>
                <w:rFonts w:ascii="Times New Roman" w:hAnsi="Times New Roman"/>
                <w:sz w:val="28"/>
                <w:szCs w:val="28"/>
              </w:rPr>
              <w:t>объеме</w:t>
            </w:r>
            <w:proofErr w:type="gramEnd"/>
            <w:r w:rsidRPr="001E623C">
              <w:rPr>
                <w:rFonts w:ascii="Times New Roman" w:hAnsi="Times New Roman"/>
                <w:sz w:val="28"/>
                <w:szCs w:val="28"/>
              </w:rPr>
              <w:t xml:space="preserve"> субсидии за счет средств областного бюджета, распределенном в установленном порядке на текущий финансовый год по результатам ранее проведенного отбора;</w:t>
            </w:r>
          </w:p>
          <w:p w:rsidR="00915576" w:rsidRPr="001E623C" w:rsidRDefault="00915576" w:rsidP="005B7948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E623C">
              <w:rPr>
                <w:rFonts w:ascii="Times New Roman" w:hAnsi="Times New Roman"/>
                <w:sz w:val="28"/>
                <w:szCs w:val="28"/>
              </w:rPr>
              <w:t>общем объеме бюджетных ассигнований за счет средств местного бюджета на исполнение расходного обязательства i-</w:t>
            </w:r>
            <w:proofErr w:type="spellStart"/>
            <w:r w:rsidRPr="001E623C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1E623C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по реализации мероприятий, указанных в пункте 4 настоящих Правил, в текущем финансовом году, учтенн</w:t>
            </w:r>
            <w:r w:rsidR="00CA01FD">
              <w:rPr>
                <w:rFonts w:ascii="Times New Roman" w:hAnsi="Times New Roman"/>
                <w:sz w:val="28"/>
                <w:szCs w:val="28"/>
              </w:rPr>
              <w:t>ом</w:t>
            </w:r>
            <w:r w:rsidRPr="001E623C">
              <w:rPr>
                <w:rFonts w:ascii="Times New Roman" w:hAnsi="Times New Roman"/>
                <w:sz w:val="28"/>
                <w:szCs w:val="28"/>
              </w:rPr>
              <w:t xml:space="preserve"> при распределении субсидии по результатам ранее проведенного отбора;</w:t>
            </w:r>
            <w:proofErr w:type="gramEnd"/>
          </w:p>
          <w:p w:rsidR="00915576" w:rsidRPr="001E623C" w:rsidRDefault="00915576" w:rsidP="005B7948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E623C">
              <w:rPr>
                <w:rFonts w:ascii="Times New Roman" w:hAnsi="Times New Roman"/>
                <w:sz w:val="28"/>
                <w:szCs w:val="28"/>
              </w:rPr>
              <w:t>общем объеме финансирования за счет средств внебюджетных источников, предусмотренном на реализацию в текущем финансовом году мероприятий, указанных в пункте 4 настоящих Правил, учтенн</w:t>
            </w:r>
            <w:r w:rsidR="00CA01FD">
              <w:rPr>
                <w:rFonts w:ascii="Times New Roman" w:hAnsi="Times New Roman"/>
                <w:sz w:val="28"/>
                <w:szCs w:val="28"/>
              </w:rPr>
              <w:t>ом</w:t>
            </w:r>
            <w:r w:rsidRPr="001E623C">
              <w:rPr>
                <w:rFonts w:ascii="Times New Roman" w:hAnsi="Times New Roman"/>
                <w:sz w:val="28"/>
                <w:szCs w:val="28"/>
              </w:rPr>
              <w:t xml:space="preserve"> при распределении субсидии по результатам ранее проведенного отбора;</w:t>
            </w:r>
            <w:proofErr w:type="gramEnd"/>
          </w:p>
          <w:p w:rsidR="00915576" w:rsidRPr="001E623C" w:rsidRDefault="00915576" w:rsidP="005B7948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E623C">
              <w:rPr>
                <w:rFonts w:ascii="Times New Roman" w:hAnsi="Times New Roman"/>
                <w:sz w:val="28"/>
                <w:szCs w:val="28"/>
              </w:rPr>
              <w:t>общем объеме бюджетных ассигнований за счет средств местного бюджета на исполнение в текущем финансовом году расходного обязательства i-</w:t>
            </w:r>
            <w:proofErr w:type="spellStart"/>
            <w:r w:rsidRPr="001E623C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1E623C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по реализации мероприятий, указанных в пункте 4 настоящих Правил</w:t>
            </w:r>
            <w:r w:rsidR="00CA01FD">
              <w:rPr>
                <w:rFonts w:ascii="Times New Roman" w:hAnsi="Times New Roman"/>
                <w:sz w:val="28"/>
                <w:szCs w:val="28"/>
              </w:rPr>
              <w:t>,</w:t>
            </w:r>
            <w:r w:rsidRPr="001E623C">
              <w:rPr>
                <w:rFonts w:ascii="Times New Roman" w:hAnsi="Times New Roman"/>
                <w:sz w:val="28"/>
                <w:szCs w:val="28"/>
              </w:rPr>
              <w:t xml:space="preserve"> с учетом дополнительной потребности в финансировании;</w:t>
            </w:r>
            <w:proofErr w:type="gramEnd"/>
          </w:p>
          <w:p w:rsidR="00915576" w:rsidRPr="001E623C" w:rsidRDefault="00915576" w:rsidP="00D33CA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E623C">
              <w:rPr>
                <w:rFonts w:ascii="Times New Roman" w:hAnsi="Times New Roman"/>
                <w:sz w:val="28"/>
                <w:szCs w:val="28"/>
              </w:rPr>
              <w:lastRenderedPageBreak/>
              <w:t>общем объеме финансирования за счет средств внебюджетных источников, предусмотренном на реализацию в текущем финансовом году мероприятий, указанных в пункте 4 настоящих Правил, с учетом дополнительной потребности в финансировании;</w:t>
            </w:r>
            <w:proofErr w:type="gramEnd"/>
          </w:p>
          <w:p w:rsidR="00915576" w:rsidRPr="001E623C" w:rsidRDefault="00CA01FD" w:rsidP="00D33CA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915576" w:rsidRPr="001E623C">
              <w:rPr>
                <w:rFonts w:ascii="Times New Roman" w:hAnsi="Times New Roman"/>
                <w:sz w:val="28"/>
                <w:szCs w:val="28"/>
              </w:rPr>
              <w:t>наличие утвержденной проектной документации на строительство (реконструкцию), капитальный ремонт автомобильных дорог общего пользования местного значения с учетом корректировки, обусловленной дополнительной потребностью в финансировании в текущем финансовом году, имеющей положительное заключение государственной экспертизы</w:t>
            </w:r>
            <w:r w:rsidR="005B7948">
              <w:rPr>
                <w:rFonts w:ascii="Times New Roman" w:hAnsi="Times New Roman"/>
                <w:sz w:val="28"/>
                <w:szCs w:val="28"/>
              </w:rPr>
              <w:br/>
            </w:r>
            <w:r w:rsidR="00915576" w:rsidRPr="001E623C">
              <w:rPr>
                <w:rFonts w:ascii="Times New Roman" w:hAnsi="Times New Roman"/>
                <w:sz w:val="28"/>
                <w:szCs w:val="28"/>
              </w:rPr>
              <w:t>и положительное заключение о достоверности определения сметной стоимости строительства (реконструкции), капитального ремонта</w:t>
            </w:r>
            <w:r w:rsidR="005B79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15576" w:rsidRPr="001E623C">
              <w:rPr>
                <w:rFonts w:ascii="Times New Roman" w:hAnsi="Times New Roman"/>
                <w:sz w:val="28"/>
                <w:szCs w:val="28"/>
              </w:rPr>
              <w:t>в</w:t>
            </w:r>
            <w:r w:rsidR="005B7948">
              <w:rPr>
                <w:rFonts w:ascii="Times New Roman" w:hAnsi="Times New Roman"/>
                <w:sz w:val="28"/>
                <w:szCs w:val="28"/>
              </w:rPr>
              <w:br/>
            </w:r>
            <w:r w:rsidR="00915576" w:rsidRPr="001E623C">
              <w:rPr>
                <w:rFonts w:ascii="Times New Roman" w:hAnsi="Times New Roman"/>
                <w:sz w:val="28"/>
                <w:szCs w:val="28"/>
              </w:rPr>
              <w:t>случаях, предусмотренных законодательством Российской Федерации о градостроительной деятельности;</w:t>
            </w:r>
            <w:proofErr w:type="gramEnd"/>
          </w:p>
          <w:p w:rsidR="00915576" w:rsidRPr="001E623C" w:rsidRDefault="00915576" w:rsidP="00D33CA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E623C">
              <w:rPr>
                <w:rFonts w:ascii="Times New Roman" w:hAnsi="Times New Roman"/>
                <w:sz w:val="28"/>
                <w:szCs w:val="28"/>
              </w:rPr>
              <w:t>-</w:t>
            </w:r>
            <w:r w:rsidR="005B7948">
              <w:rPr>
                <w:rFonts w:ascii="Times New Roman" w:hAnsi="Times New Roman"/>
                <w:sz w:val="28"/>
                <w:szCs w:val="28"/>
              </w:rPr>
              <w:t> </w:t>
            </w:r>
            <w:r w:rsidRPr="001E623C">
              <w:rPr>
                <w:rFonts w:ascii="Times New Roman" w:hAnsi="Times New Roman"/>
                <w:sz w:val="28"/>
                <w:szCs w:val="28"/>
              </w:rPr>
              <w:t>наличие утвержденной документации на проведение работ по ремонту автомобильных дорог общего пользования местного значения с учетом корректировки, обусловленной дополнительной потребностью в финансировании в текущем финансовом году, включающей пояснительную записку, схему ремонтируемой автомобильной дороги, ведомость дефектов и намечаемых объемов работ, сводную ведомость объемов работ, сводный сметный расчет и (или) локальный сметный расчет;</w:t>
            </w:r>
            <w:proofErr w:type="gramEnd"/>
          </w:p>
          <w:p w:rsidR="00915576" w:rsidRPr="001E623C" w:rsidRDefault="00915576" w:rsidP="00D33CA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23C">
              <w:rPr>
                <w:rFonts w:ascii="Times New Roman" w:hAnsi="Times New Roman"/>
                <w:sz w:val="28"/>
                <w:szCs w:val="28"/>
              </w:rPr>
              <w:t>-</w:t>
            </w:r>
            <w:r w:rsidR="005B7948">
              <w:rPr>
                <w:rFonts w:ascii="Times New Roman" w:hAnsi="Times New Roman"/>
                <w:sz w:val="28"/>
                <w:szCs w:val="28"/>
              </w:rPr>
              <w:t> </w:t>
            </w:r>
            <w:r w:rsidRPr="001E623C">
              <w:rPr>
                <w:rFonts w:ascii="Times New Roman" w:hAnsi="Times New Roman"/>
                <w:sz w:val="28"/>
                <w:szCs w:val="28"/>
              </w:rPr>
              <w:t>обеспечение за счет средств внебюджетных источников (в форме денежных средств) в объеме не менее 10% объема финансового обеспечения реализации мероприятий, предусмотренных пунктом 4 настоящих Правил с учетом дополнительной потребности в финансировании.</w:t>
            </w:r>
          </w:p>
          <w:p w:rsidR="00915576" w:rsidRPr="001E623C" w:rsidRDefault="00915576" w:rsidP="00D33CA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23C">
              <w:rPr>
                <w:rFonts w:ascii="Times New Roman" w:hAnsi="Times New Roman"/>
                <w:sz w:val="28"/>
                <w:szCs w:val="28"/>
              </w:rPr>
              <w:t>Критериями дополнительного отбора муниципальных образований являются:</w:t>
            </w:r>
          </w:p>
          <w:p w:rsidR="00915576" w:rsidRPr="001E623C" w:rsidRDefault="00915576" w:rsidP="00D33CA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23C">
              <w:rPr>
                <w:rFonts w:ascii="Times New Roman" w:hAnsi="Times New Roman"/>
                <w:sz w:val="28"/>
                <w:szCs w:val="28"/>
              </w:rPr>
              <w:t>-</w:t>
            </w:r>
            <w:r w:rsidR="005B7948">
              <w:rPr>
                <w:rFonts w:ascii="Times New Roman" w:hAnsi="Times New Roman"/>
                <w:sz w:val="28"/>
                <w:szCs w:val="28"/>
              </w:rPr>
              <w:t> </w:t>
            </w:r>
            <w:r w:rsidRPr="001E623C">
              <w:rPr>
                <w:rFonts w:ascii="Times New Roman" w:hAnsi="Times New Roman"/>
                <w:sz w:val="28"/>
                <w:szCs w:val="28"/>
              </w:rPr>
              <w:t>наличие у i-</w:t>
            </w:r>
            <w:proofErr w:type="spellStart"/>
            <w:r w:rsidRPr="001E623C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1E623C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потребности в дополнительной субсидии в целях достижения результата использования субсидии из федерального бюджета, установленного Соглашением, и целей государственной программы № 696 в текущем финансовом году;</w:t>
            </w:r>
          </w:p>
          <w:p w:rsidR="00915576" w:rsidRPr="001E623C" w:rsidRDefault="005B7948" w:rsidP="00D33CAD">
            <w:pPr>
              <w:pStyle w:val="ac"/>
              <w:spacing w:before="0" w:beforeAutospacing="0" w:after="0" w:afterAutospacing="0" w:line="233" w:lineRule="auto"/>
              <w:ind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- </w:t>
            </w:r>
            <w:r w:rsidR="00915576" w:rsidRPr="001E623C">
              <w:rPr>
                <w:sz w:val="28"/>
                <w:szCs w:val="28"/>
              </w:rPr>
              <w:t>наличие в отношении каждой автомобильной дороги общего пользования местного значения копий утвержденных муниципальным заказчиком сводного сметного расчета (за исключением затрат на проектно-</w:t>
            </w:r>
            <w:r w:rsidR="00915576" w:rsidRPr="00D33CAD">
              <w:rPr>
                <w:spacing w:val="-4"/>
                <w:sz w:val="28"/>
                <w:szCs w:val="28"/>
              </w:rPr>
              <w:t>изыскательские работы), локальных и объектных смет с учетом корректировки,</w:t>
            </w:r>
            <w:r w:rsidR="00915576" w:rsidRPr="001E623C">
              <w:rPr>
                <w:sz w:val="28"/>
                <w:szCs w:val="28"/>
              </w:rPr>
              <w:t xml:space="preserve"> обусловленной дополнительной потребностью в финансировании в текущем </w:t>
            </w:r>
            <w:r w:rsidR="00915576" w:rsidRPr="00D33CAD">
              <w:rPr>
                <w:spacing w:val="-4"/>
                <w:sz w:val="28"/>
                <w:szCs w:val="28"/>
              </w:rPr>
              <w:t>финансовом году, подготовленных в соответствии с методикой, утверждаемой</w:t>
            </w:r>
            <w:r w:rsidR="00915576" w:rsidRPr="001E623C">
              <w:rPr>
                <w:sz w:val="28"/>
                <w:szCs w:val="28"/>
              </w:rPr>
              <w:t xml:space="preserve"> в соответствии с частью 7 стать</w:t>
            </w:r>
            <w:r>
              <w:rPr>
                <w:sz w:val="28"/>
                <w:szCs w:val="28"/>
              </w:rPr>
              <w:t xml:space="preserve">и 110.2 Федерального закона от </w:t>
            </w:r>
            <w:r w:rsidR="00915576" w:rsidRPr="001E623C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апреля</w:t>
            </w:r>
            <w:r w:rsidR="00D33CAD">
              <w:rPr>
                <w:sz w:val="28"/>
                <w:szCs w:val="28"/>
              </w:rPr>
              <w:br/>
            </w:r>
            <w:r w:rsidR="00915576" w:rsidRPr="001E623C">
              <w:rPr>
                <w:sz w:val="28"/>
                <w:szCs w:val="28"/>
              </w:rPr>
              <w:t>2013</w:t>
            </w:r>
            <w:r>
              <w:rPr>
                <w:sz w:val="28"/>
                <w:szCs w:val="28"/>
              </w:rPr>
              <w:t xml:space="preserve"> года</w:t>
            </w:r>
            <w:r w:rsidR="00915576" w:rsidRPr="001E623C">
              <w:rPr>
                <w:sz w:val="28"/>
                <w:szCs w:val="28"/>
              </w:rPr>
              <w:t xml:space="preserve"> № 44-ФЗ</w:t>
            </w:r>
            <w:proofErr w:type="gramEnd"/>
            <w:r w:rsidR="00915576" w:rsidRPr="001E623C">
              <w:rPr>
                <w:sz w:val="28"/>
                <w:szCs w:val="28"/>
              </w:rPr>
              <w:t>, в ценах, сложившихся по состоянию на год участия в дополнительном отборе или на период строительства, реконструкции или капитального ремонта автомобильной дороги, определяемых в соответствии с порядком, утверждаемым Министерством строительства и жилищно-коммунального хозяйства Российской Федерации;</w:t>
            </w:r>
          </w:p>
          <w:p w:rsidR="00915576" w:rsidRPr="001E623C" w:rsidRDefault="00915576" w:rsidP="00D33CAD">
            <w:pPr>
              <w:pStyle w:val="ac"/>
              <w:spacing w:before="0" w:beforeAutospacing="0" w:after="0" w:afterAutospacing="0" w:line="233" w:lineRule="auto"/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1E623C">
              <w:rPr>
                <w:sz w:val="28"/>
                <w:szCs w:val="28"/>
              </w:rPr>
              <w:t>- наличие письма уполномоченного органа местного самоуправления           i-</w:t>
            </w:r>
            <w:proofErr w:type="spellStart"/>
            <w:r w:rsidRPr="001E623C">
              <w:rPr>
                <w:sz w:val="28"/>
                <w:szCs w:val="28"/>
              </w:rPr>
              <w:t>го</w:t>
            </w:r>
            <w:proofErr w:type="spellEnd"/>
            <w:r w:rsidRPr="001E623C">
              <w:rPr>
                <w:sz w:val="28"/>
                <w:szCs w:val="28"/>
              </w:rPr>
              <w:t xml:space="preserve"> муниципального образования Рязанской области, подтверждающего планируемое </w:t>
            </w:r>
            <w:proofErr w:type="spellStart"/>
            <w:r w:rsidRPr="001E623C">
              <w:rPr>
                <w:sz w:val="28"/>
                <w:szCs w:val="28"/>
              </w:rPr>
              <w:t>софинансирование</w:t>
            </w:r>
            <w:proofErr w:type="spellEnd"/>
            <w:r w:rsidRPr="001E623C">
              <w:rPr>
                <w:sz w:val="28"/>
                <w:szCs w:val="28"/>
              </w:rPr>
              <w:t xml:space="preserve"> реализации мероприятий, указанных в пункте 4 настоящих Правил в текущем финансовом году, за счет средств из </w:t>
            </w:r>
            <w:r w:rsidRPr="001E623C">
              <w:rPr>
                <w:sz w:val="28"/>
                <w:szCs w:val="28"/>
              </w:rPr>
              <w:lastRenderedPageBreak/>
              <w:t xml:space="preserve">внебюджетных источников в объеме, указанном в абзаце семнадцатом </w:t>
            </w:r>
            <w:r w:rsidRPr="00D33CAD">
              <w:rPr>
                <w:spacing w:val="-4"/>
                <w:sz w:val="28"/>
                <w:szCs w:val="28"/>
              </w:rPr>
              <w:t>настоящего пункта, с приложением копий гарантийных писем хозяйствующих</w:t>
            </w:r>
            <w:r w:rsidRPr="001E623C">
              <w:rPr>
                <w:sz w:val="28"/>
                <w:szCs w:val="28"/>
              </w:rPr>
              <w:t xml:space="preserve"> субъектов и иных лиц, выданных с датой не ранее месяца участия в дополнительном отборе.</w:t>
            </w:r>
            <w:proofErr w:type="gramEnd"/>
          </w:p>
          <w:p w:rsidR="00915576" w:rsidRPr="001E623C" w:rsidRDefault="00915576" w:rsidP="00D33CA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23C">
              <w:rPr>
                <w:rFonts w:ascii="Times New Roman" w:hAnsi="Times New Roman"/>
                <w:sz w:val="28"/>
                <w:szCs w:val="28"/>
              </w:rPr>
              <w:t>При распределении местным бюджетам дополнительной субсидии применяется следующая методика:</w:t>
            </w:r>
          </w:p>
          <w:p w:rsidR="00915576" w:rsidRPr="001E623C" w:rsidRDefault="00915576" w:rsidP="00D33CA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23C">
              <w:rPr>
                <w:rFonts w:ascii="Times New Roman" w:hAnsi="Times New Roman"/>
                <w:sz w:val="28"/>
                <w:szCs w:val="28"/>
              </w:rPr>
              <w:t>- дополнительная субсидия местным бюджетам из областного бюджета предоставляется в пределах лимитов бюджетных обязательств, доведенных до главного распорядителя бюджетных средств;</w:t>
            </w:r>
          </w:p>
          <w:p w:rsidR="00915576" w:rsidRPr="001E623C" w:rsidRDefault="005B7948" w:rsidP="00D33CA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915576" w:rsidRPr="001E623C">
              <w:rPr>
                <w:rFonts w:ascii="Times New Roman" w:hAnsi="Times New Roman"/>
                <w:sz w:val="28"/>
                <w:szCs w:val="28"/>
              </w:rPr>
              <w:t>объем дополнительной субсидии бюджету i-</w:t>
            </w:r>
            <w:proofErr w:type="spellStart"/>
            <w:r w:rsidR="00915576" w:rsidRPr="001E623C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="00915576" w:rsidRPr="001E623C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(</w:t>
            </w:r>
            <w:proofErr w:type="spellStart"/>
            <w:r w:rsidR="00915576" w:rsidRPr="001E623C">
              <w:rPr>
                <w:rFonts w:ascii="Times New Roman" w:hAnsi="Times New Roman"/>
                <w:sz w:val="28"/>
                <w:szCs w:val="28"/>
              </w:rPr>
              <w:t>V</w:t>
            </w:r>
            <w:r w:rsidR="00915576" w:rsidRPr="001E623C">
              <w:rPr>
                <w:rFonts w:ascii="Times New Roman" w:hAnsi="Times New Roman"/>
                <w:sz w:val="28"/>
                <w:szCs w:val="28"/>
                <w:vertAlign w:val="subscript"/>
              </w:rPr>
              <w:t>do</w:t>
            </w:r>
            <w:proofErr w:type="spellEnd"/>
            <w:r w:rsidR="00915576" w:rsidRPr="001E623C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t</w:t>
            </w:r>
            <w:r w:rsidR="00915576" w:rsidRPr="001E623C">
              <w:rPr>
                <w:rFonts w:ascii="Times New Roman" w:hAnsi="Times New Roman"/>
                <w:sz w:val="28"/>
                <w:szCs w:val="28"/>
                <w:vertAlign w:val="subscript"/>
              </w:rPr>
              <w:t>i</w:t>
            </w:r>
            <w:r w:rsidR="00915576" w:rsidRPr="001E623C">
              <w:rPr>
                <w:rFonts w:ascii="Times New Roman" w:hAnsi="Times New Roman"/>
                <w:sz w:val="28"/>
                <w:szCs w:val="28"/>
              </w:rPr>
              <w:t>), рублей, рассчитывается по формуле:</w:t>
            </w:r>
          </w:p>
          <w:p w:rsidR="00915576" w:rsidRPr="005B7948" w:rsidRDefault="00915576" w:rsidP="00D33CA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915576" w:rsidRPr="001E623C" w:rsidRDefault="00915576" w:rsidP="00D33CAD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623C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1E623C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doti</w:t>
            </w:r>
            <w:proofErr w:type="spellEnd"/>
            <w:r w:rsidRPr="001E623C">
              <w:rPr>
                <w:rFonts w:ascii="Times New Roman" w:hAnsi="Times New Roman"/>
                <w:sz w:val="28"/>
                <w:szCs w:val="28"/>
              </w:rPr>
              <w:t xml:space="preserve"> = Р</w:t>
            </w:r>
            <w:r w:rsidRPr="001E623C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1E623C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1E623C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1E623C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o</w:t>
            </w:r>
            <w:r w:rsidRPr="001E623C">
              <w:rPr>
                <w:rFonts w:ascii="Times New Roman" w:hAnsi="Times New Roman"/>
                <w:sz w:val="28"/>
                <w:szCs w:val="28"/>
                <w:vertAlign w:val="subscript"/>
              </w:rPr>
              <w:t>ф</w:t>
            </w:r>
            <w:r w:rsidRPr="001E623C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i</w:t>
            </w:r>
            <w:r w:rsidRPr="001E623C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1E623C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1E623C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mti</w:t>
            </w:r>
            <w:proofErr w:type="spellEnd"/>
            <w:r w:rsidRPr="001E623C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1E623C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1E623C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vti</w:t>
            </w:r>
            <w:proofErr w:type="spellEnd"/>
            <w:r w:rsidRPr="001E623C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1E623C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1E623C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dmti</w:t>
            </w:r>
            <w:proofErr w:type="spellEnd"/>
            <w:r w:rsidRPr="001E623C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1E623C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1E623C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dvti</w:t>
            </w:r>
            <w:proofErr w:type="spellEnd"/>
            <w:r w:rsidRPr="001E623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15576" w:rsidRPr="005B7948" w:rsidRDefault="00915576" w:rsidP="00D33CA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outlineLvl w:val="0"/>
              <w:rPr>
                <w:rFonts w:ascii="Times New Roman" w:hAnsi="Times New Roman"/>
                <w:sz w:val="16"/>
                <w:szCs w:val="16"/>
              </w:rPr>
            </w:pPr>
          </w:p>
          <w:p w:rsidR="00915576" w:rsidRPr="001E623C" w:rsidRDefault="00915576" w:rsidP="00D33CA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23C">
              <w:rPr>
                <w:rFonts w:ascii="Times New Roman" w:hAnsi="Times New Roman"/>
                <w:sz w:val="28"/>
                <w:szCs w:val="28"/>
              </w:rPr>
              <w:t>где:</w:t>
            </w:r>
          </w:p>
          <w:p w:rsidR="00915576" w:rsidRPr="001E623C" w:rsidRDefault="00915576" w:rsidP="00D33CA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623C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Start"/>
            <w:r w:rsidRPr="001E623C">
              <w:rPr>
                <w:rFonts w:ascii="Times New Roman" w:hAnsi="Times New Roman"/>
                <w:sz w:val="28"/>
                <w:szCs w:val="28"/>
                <w:vertAlign w:val="subscript"/>
              </w:rPr>
              <w:t>i</w:t>
            </w:r>
            <w:proofErr w:type="spellEnd"/>
            <w:proofErr w:type="gramEnd"/>
            <w:r w:rsidRPr="001E623C">
              <w:rPr>
                <w:rFonts w:ascii="Times New Roman" w:hAnsi="Times New Roman"/>
                <w:sz w:val="28"/>
                <w:szCs w:val="28"/>
              </w:rPr>
              <w:t xml:space="preserve"> - стоимость строительства (реконструкции), капитального ремонта, ремонта автомобильных дорог общего пользования местного значения i-</w:t>
            </w:r>
            <w:proofErr w:type="spellStart"/>
            <w:r w:rsidRPr="001E623C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1E623C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области, указанных в пункте 4 </w:t>
            </w:r>
            <w:r w:rsidRPr="00D33CAD">
              <w:rPr>
                <w:rFonts w:ascii="Times New Roman" w:hAnsi="Times New Roman"/>
                <w:spacing w:val="-4"/>
                <w:sz w:val="28"/>
                <w:szCs w:val="28"/>
              </w:rPr>
              <w:t>настоящих Правил</w:t>
            </w:r>
            <w:r w:rsidR="00D33CAD" w:rsidRPr="00D33CAD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Pr="00D33CAD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с учетом потребности в дополнительном финансировании,</w:t>
            </w:r>
            <w:r w:rsidRPr="001E623C">
              <w:rPr>
                <w:rFonts w:ascii="Times New Roman" w:hAnsi="Times New Roman"/>
                <w:sz w:val="28"/>
                <w:szCs w:val="28"/>
              </w:rPr>
              <w:t xml:space="preserve"> рублей, рассчитываемая по формуле:</w:t>
            </w:r>
          </w:p>
          <w:p w:rsidR="00915576" w:rsidRPr="005B7948" w:rsidRDefault="00915576" w:rsidP="00D33CA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915576" w:rsidRPr="001E623C" w:rsidRDefault="00915576" w:rsidP="00D33CAD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623C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Start"/>
            <w:r w:rsidRPr="001E623C">
              <w:rPr>
                <w:rFonts w:ascii="Times New Roman" w:hAnsi="Times New Roman"/>
                <w:sz w:val="28"/>
                <w:szCs w:val="28"/>
                <w:vertAlign w:val="subscript"/>
              </w:rPr>
              <w:t>i</w:t>
            </w:r>
            <w:proofErr w:type="spellEnd"/>
            <w:proofErr w:type="gramEnd"/>
            <w:r w:rsidRPr="001E623C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proofErr w:type="spellStart"/>
            <w:r w:rsidRPr="001E623C">
              <w:rPr>
                <w:rFonts w:ascii="Times New Roman" w:hAnsi="Times New Roman"/>
                <w:sz w:val="28"/>
                <w:szCs w:val="28"/>
              </w:rPr>
              <w:t>С</w:t>
            </w:r>
            <w:r w:rsidRPr="001E623C">
              <w:rPr>
                <w:rFonts w:ascii="Times New Roman" w:hAnsi="Times New Roman"/>
                <w:sz w:val="28"/>
                <w:szCs w:val="28"/>
                <w:vertAlign w:val="subscript"/>
              </w:rPr>
              <w:t>i</w:t>
            </w:r>
            <w:proofErr w:type="spellEnd"/>
            <w:r w:rsidRPr="001E623C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proofErr w:type="spellStart"/>
            <w:r w:rsidRPr="001E623C">
              <w:rPr>
                <w:rFonts w:ascii="Times New Roman" w:hAnsi="Times New Roman"/>
                <w:sz w:val="28"/>
                <w:szCs w:val="28"/>
              </w:rPr>
              <w:t>D</w:t>
            </w:r>
            <w:r w:rsidRPr="001E623C">
              <w:rPr>
                <w:rFonts w:ascii="Times New Roman" w:hAnsi="Times New Roman"/>
                <w:sz w:val="28"/>
                <w:szCs w:val="28"/>
                <w:vertAlign w:val="subscript"/>
              </w:rPr>
              <w:t>i</w:t>
            </w:r>
            <w:proofErr w:type="spellEnd"/>
            <w:r w:rsidRPr="001E623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915576" w:rsidRPr="005B7948" w:rsidRDefault="00915576" w:rsidP="00D33CA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915576" w:rsidRPr="001E623C" w:rsidRDefault="00915576" w:rsidP="00D33CA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23C">
              <w:rPr>
                <w:rFonts w:ascii="Times New Roman" w:hAnsi="Times New Roman"/>
                <w:sz w:val="28"/>
                <w:szCs w:val="28"/>
              </w:rPr>
              <w:t>где:</w:t>
            </w:r>
          </w:p>
          <w:p w:rsidR="00915576" w:rsidRPr="001E623C" w:rsidRDefault="00915576" w:rsidP="00D33CA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1E623C">
              <w:rPr>
                <w:rFonts w:ascii="Times New Roman" w:hAnsi="Times New Roman"/>
                <w:sz w:val="28"/>
                <w:szCs w:val="28"/>
              </w:rPr>
              <w:t>С</w:t>
            </w:r>
            <w:r w:rsidRPr="001E623C">
              <w:rPr>
                <w:rFonts w:ascii="Times New Roman" w:hAnsi="Times New Roman"/>
                <w:sz w:val="28"/>
                <w:szCs w:val="28"/>
                <w:vertAlign w:val="subscript"/>
              </w:rPr>
              <w:t>i</w:t>
            </w:r>
            <w:proofErr w:type="spellEnd"/>
            <w:r w:rsidRPr="001E623C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Pr="001E623C">
              <w:rPr>
                <w:rFonts w:ascii="Times New Roman" w:hAnsi="Times New Roman"/>
                <w:sz w:val="28"/>
                <w:szCs w:val="28"/>
              </w:rPr>
              <w:t>- стоимость строительства (реконструкции), капитального ремонта, ремонта каждой автомобильной дороги, указанной в подпункте 1 пункта 4 настоящих Правил</w:t>
            </w:r>
            <w:r w:rsidR="00D33CAD">
              <w:rPr>
                <w:rFonts w:ascii="Times New Roman" w:hAnsi="Times New Roman"/>
                <w:sz w:val="28"/>
                <w:szCs w:val="28"/>
              </w:rPr>
              <w:t>,</w:t>
            </w:r>
            <w:r w:rsidRPr="001E623C">
              <w:rPr>
                <w:rFonts w:ascii="Times New Roman" w:hAnsi="Times New Roman"/>
                <w:sz w:val="28"/>
                <w:szCs w:val="28"/>
              </w:rPr>
              <w:t xml:space="preserve"> i-</w:t>
            </w:r>
            <w:proofErr w:type="spellStart"/>
            <w:r w:rsidRPr="001E623C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1E623C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в соответствующем финансовом году (без учета затрат на проектно-изыскательские работы) с учетом дополнительн</w:t>
            </w:r>
            <w:r w:rsidR="00D33CAD">
              <w:rPr>
                <w:rFonts w:ascii="Times New Roman" w:hAnsi="Times New Roman"/>
                <w:sz w:val="28"/>
                <w:szCs w:val="28"/>
              </w:rPr>
              <w:t>ой потребности в финансировании</w:t>
            </w:r>
            <w:r w:rsidRPr="001E623C">
              <w:rPr>
                <w:rFonts w:ascii="Times New Roman" w:hAnsi="Times New Roman"/>
                <w:sz w:val="28"/>
                <w:szCs w:val="28"/>
              </w:rPr>
              <w:t xml:space="preserve"> и предусмотренного Соглашением увеличения объема финансирования соответствующей автомобильной дороги за счет средств областного и местного бюджетов, рублей;</w:t>
            </w:r>
            <w:proofErr w:type="gramEnd"/>
          </w:p>
          <w:p w:rsidR="005B7948" w:rsidRDefault="00915576" w:rsidP="00D33CA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1E623C">
              <w:rPr>
                <w:rFonts w:ascii="Times New Roman" w:hAnsi="Times New Roman"/>
                <w:sz w:val="28"/>
                <w:szCs w:val="28"/>
              </w:rPr>
              <w:t>D</w:t>
            </w:r>
            <w:r w:rsidRPr="001E623C">
              <w:rPr>
                <w:rFonts w:ascii="Times New Roman" w:hAnsi="Times New Roman"/>
                <w:sz w:val="28"/>
                <w:szCs w:val="28"/>
                <w:vertAlign w:val="subscript"/>
              </w:rPr>
              <w:t>i</w:t>
            </w:r>
            <w:proofErr w:type="spellEnd"/>
            <w:r w:rsidRPr="001E623C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Pr="001E623C">
              <w:rPr>
                <w:rFonts w:ascii="Times New Roman" w:hAnsi="Times New Roman"/>
                <w:sz w:val="28"/>
                <w:szCs w:val="28"/>
              </w:rPr>
              <w:t>- стоимость строительства (реконструкции), капитального ремонта, ремонта каждой автомобильной дороги, указанной в подпункте 2 пункта 4 настоящих Правил</w:t>
            </w:r>
            <w:r w:rsidR="005B7948">
              <w:rPr>
                <w:rFonts w:ascii="Times New Roman" w:hAnsi="Times New Roman"/>
                <w:sz w:val="28"/>
                <w:szCs w:val="28"/>
              </w:rPr>
              <w:t>,</w:t>
            </w:r>
            <w:r w:rsidRPr="001E623C">
              <w:rPr>
                <w:rFonts w:ascii="Times New Roman" w:hAnsi="Times New Roman"/>
                <w:sz w:val="28"/>
                <w:szCs w:val="28"/>
              </w:rPr>
              <w:t xml:space="preserve"> i-</w:t>
            </w:r>
            <w:proofErr w:type="spellStart"/>
            <w:r w:rsidRPr="001E623C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1E623C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в соответствующем финансовом году (без учета затрат на проектно-изыскательские работы) с учетом дополнительной потребности в финансировании и предусмотренного Соглашением увеличения объема финансирования соответствующей автомобильной дороги за счет средств областного и местного бюджетов, рублей;</w:t>
            </w:r>
            <w:proofErr w:type="gramEnd"/>
          </w:p>
          <w:p w:rsidR="00915576" w:rsidRPr="001E623C" w:rsidRDefault="00915576" w:rsidP="00D33CA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2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E623C">
              <w:rPr>
                <w:rFonts w:ascii="Times New Roman" w:hAnsi="Times New Roman"/>
                <w:sz w:val="28"/>
                <w:szCs w:val="28"/>
              </w:rPr>
              <w:t>V</w:t>
            </w:r>
            <w:r w:rsidRPr="001E623C">
              <w:rPr>
                <w:rFonts w:ascii="Times New Roman" w:hAnsi="Times New Roman"/>
                <w:sz w:val="28"/>
                <w:szCs w:val="28"/>
                <w:vertAlign w:val="subscript"/>
              </w:rPr>
              <w:t>o</w:t>
            </w:r>
            <w:proofErr w:type="gramStart"/>
            <w:r w:rsidRPr="001E623C">
              <w:rPr>
                <w:rFonts w:ascii="Times New Roman" w:hAnsi="Times New Roman"/>
                <w:sz w:val="28"/>
                <w:szCs w:val="28"/>
                <w:vertAlign w:val="subscript"/>
              </w:rPr>
              <w:t>ф</w:t>
            </w:r>
            <w:proofErr w:type="gramEnd"/>
            <w:r w:rsidRPr="001E623C">
              <w:rPr>
                <w:rFonts w:ascii="Times New Roman" w:hAnsi="Times New Roman"/>
                <w:sz w:val="28"/>
                <w:szCs w:val="28"/>
                <w:vertAlign w:val="subscript"/>
              </w:rPr>
              <w:t>i</w:t>
            </w:r>
            <w:proofErr w:type="spellEnd"/>
            <w:r w:rsidR="00D33CAD">
              <w:rPr>
                <w:rFonts w:ascii="Times New Roman" w:hAnsi="Times New Roman"/>
                <w:sz w:val="28"/>
                <w:szCs w:val="28"/>
              </w:rPr>
              <w:t> - </w:t>
            </w:r>
            <w:r w:rsidRPr="001E623C">
              <w:rPr>
                <w:rFonts w:ascii="Times New Roman" w:hAnsi="Times New Roman"/>
                <w:sz w:val="28"/>
                <w:szCs w:val="28"/>
              </w:rPr>
              <w:t>объем субсидии за счет средств областного бюджета бюджету</w:t>
            </w:r>
            <w:r w:rsidR="005B7948">
              <w:rPr>
                <w:rFonts w:ascii="Times New Roman" w:hAnsi="Times New Roman"/>
                <w:sz w:val="28"/>
                <w:szCs w:val="28"/>
              </w:rPr>
              <w:br/>
            </w:r>
            <w:r w:rsidRPr="001E623C">
              <w:rPr>
                <w:rFonts w:ascii="Times New Roman" w:hAnsi="Times New Roman"/>
                <w:sz w:val="28"/>
                <w:szCs w:val="28"/>
              </w:rPr>
              <w:t>i-</w:t>
            </w:r>
            <w:proofErr w:type="spellStart"/>
            <w:r w:rsidRPr="001E623C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1E623C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области, распределенный на текущий финансовый год по результатам ранее проведенного отбора, рублей;</w:t>
            </w:r>
          </w:p>
          <w:p w:rsidR="00915576" w:rsidRPr="001E623C" w:rsidRDefault="00915576" w:rsidP="00D33CAD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623C">
              <w:rPr>
                <w:rFonts w:ascii="Times New Roman" w:hAnsi="Times New Roman"/>
                <w:sz w:val="28"/>
                <w:szCs w:val="28"/>
              </w:rPr>
              <w:t>V</w:t>
            </w:r>
            <w:r w:rsidRPr="001E623C">
              <w:rPr>
                <w:rFonts w:ascii="Times New Roman" w:hAnsi="Times New Roman"/>
                <w:sz w:val="28"/>
                <w:szCs w:val="28"/>
                <w:vertAlign w:val="subscript"/>
              </w:rPr>
              <w:t>mti</w:t>
            </w:r>
            <w:proofErr w:type="spellEnd"/>
            <w:r w:rsidRPr="001E623C">
              <w:rPr>
                <w:rFonts w:ascii="Times New Roman" w:hAnsi="Times New Roman"/>
                <w:sz w:val="28"/>
                <w:szCs w:val="28"/>
              </w:rPr>
              <w:t xml:space="preserve"> - общий объем бюджетных ассигнований за счет средств местного бюджета на исполнение расходного обязательства i-</w:t>
            </w:r>
            <w:proofErr w:type="spellStart"/>
            <w:r w:rsidRPr="001E623C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1E623C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по реализации мероприятий, указанных в пункте 4 настоящих Правил, в текущем финансовом году, учтенный при распределении субсидии по результатам ранее проведенного отбора, рублей;</w:t>
            </w:r>
          </w:p>
          <w:p w:rsidR="00915576" w:rsidRPr="001E623C" w:rsidRDefault="00915576" w:rsidP="005B7948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623C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V</w:t>
            </w:r>
            <w:r w:rsidRPr="001E623C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vti</w:t>
            </w:r>
            <w:proofErr w:type="spellEnd"/>
            <w:r w:rsidR="00D33CAD">
              <w:rPr>
                <w:rFonts w:ascii="Times New Roman" w:hAnsi="Times New Roman"/>
                <w:sz w:val="28"/>
                <w:szCs w:val="28"/>
              </w:rPr>
              <w:t> - </w:t>
            </w:r>
            <w:r w:rsidRPr="001E623C">
              <w:rPr>
                <w:rFonts w:ascii="Times New Roman" w:hAnsi="Times New Roman"/>
                <w:sz w:val="28"/>
                <w:szCs w:val="28"/>
              </w:rPr>
              <w:t>общий объем финансирования за счет средств внебюджетных источников, предусмотренный на реализацию мероприятий, указанных в пункте 4 настоящих Правил, учтенный при распределении субсидии по результатам ранее проведенного отбора, рублей;</w:t>
            </w:r>
          </w:p>
          <w:p w:rsidR="00915576" w:rsidRPr="001E623C" w:rsidRDefault="00915576" w:rsidP="005B7948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623C">
              <w:rPr>
                <w:rFonts w:ascii="Times New Roman" w:hAnsi="Times New Roman"/>
                <w:sz w:val="28"/>
                <w:szCs w:val="28"/>
              </w:rPr>
              <w:t>V</w:t>
            </w:r>
            <w:r w:rsidRPr="001E623C">
              <w:rPr>
                <w:rFonts w:ascii="Times New Roman" w:hAnsi="Times New Roman"/>
                <w:sz w:val="28"/>
                <w:szCs w:val="28"/>
                <w:vertAlign w:val="subscript"/>
              </w:rPr>
              <w:t>dmti</w:t>
            </w:r>
            <w:proofErr w:type="spellEnd"/>
            <w:r w:rsidRPr="001E623C">
              <w:rPr>
                <w:rFonts w:ascii="Times New Roman" w:hAnsi="Times New Roman"/>
                <w:sz w:val="28"/>
                <w:szCs w:val="28"/>
              </w:rPr>
              <w:t xml:space="preserve"> - общий объем бюджетных ассигнований за счет средств местного бюджета на исполнение расходного обязательства i-</w:t>
            </w:r>
            <w:proofErr w:type="spellStart"/>
            <w:r w:rsidRPr="001E623C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1E623C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по реализации мероприятий, указанных в пункте 4 настоящих Правил</w:t>
            </w:r>
            <w:r w:rsidR="005B7948">
              <w:rPr>
                <w:rFonts w:ascii="Times New Roman" w:hAnsi="Times New Roman"/>
                <w:sz w:val="28"/>
                <w:szCs w:val="28"/>
              </w:rPr>
              <w:t>,</w:t>
            </w:r>
            <w:r w:rsidRPr="001E623C">
              <w:rPr>
                <w:rFonts w:ascii="Times New Roman" w:hAnsi="Times New Roman"/>
                <w:sz w:val="28"/>
                <w:szCs w:val="28"/>
              </w:rPr>
              <w:t xml:space="preserve"> в части дополнительной потребности в финансировании, рублей;</w:t>
            </w:r>
          </w:p>
          <w:p w:rsidR="00915576" w:rsidRPr="001E623C" w:rsidRDefault="00915576" w:rsidP="005B7948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623C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1E623C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dvti</w:t>
            </w:r>
            <w:proofErr w:type="spellEnd"/>
            <w:r w:rsidR="00D33CAD">
              <w:rPr>
                <w:rFonts w:ascii="Times New Roman" w:hAnsi="Times New Roman"/>
                <w:sz w:val="28"/>
                <w:szCs w:val="28"/>
              </w:rPr>
              <w:t> - </w:t>
            </w:r>
            <w:r w:rsidRPr="001E623C">
              <w:rPr>
                <w:rFonts w:ascii="Times New Roman" w:hAnsi="Times New Roman"/>
                <w:sz w:val="28"/>
                <w:szCs w:val="28"/>
              </w:rPr>
              <w:t>общий объем финансирования за счет средств внебюджетных источников, предусмотренный на реализацию мероприятий, указанных в пункте 4 настоящих Правил, в части дополнительной потребности в финансировании, рублей.</w:t>
            </w:r>
          </w:p>
          <w:p w:rsidR="00915576" w:rsidRPr="001E623C" w:rsidRDefault="00915576" w:rsidP="005B7948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23C">
              <w:rPr>
                <w:rFonts w:ascii="Times New Roman" w:hAnsi="Times New Roman"/>
                <w:sz w:val="28"/>
                <w:szCs w:val="28"/>
              </w:rPr>
              <w:t>Значение суммы показателей (</w:t>
            </w:r>
            <w:proofErr w:type="spellStart"/>
            <w:r w:rsidRPr="001E623C">
              <w:rPr>
                <w:rFonts w:ascii="Times New Roman" w:hAnsi="Times New Roman"/>
                <w:sz w:val="28"/>
                <w:szCs w:val="28"/>
              </w:rPr>
              <w:t>V</w:t>
            </w:r>
            <w:r w:rsidRPr="001E623C">
              <w:rPr>
                <w:rFonts w:ascii="Times New Roman" w:hAnsi="Times New Roman"/>
                <w:sz w:val="28"/>
                <w:szCs w:val="28"/>
                <w:vertAlign w:val="subscript"/>
              </w:rPr>
              <w:t>o</w:t>
            </w:r>
            <w:proofErr w:type="gramStart"/>
            <w:r w:rsidRPr="001E623C">
              <w:rPr>
                <w:rFonts w:ascii="Times New Roman" w:hAnsi="Times New Roman"/>
                <w:sz w:val="28"/>
                <w:szCs w:val="28"/>
                <w:vertAlign w:val="subscript"/>
              </w:rPr>
              <w:t>ф</w:t>
            </w:r>
            <w:proofErr w:type="gramEnd"/>
            <w:r w:rsidRPr="001E623C">
              <w:rPr>
                <w:rFonts w:ascii="Times New Roman" w:hAnsi="Times New Roman"/>
                <w:sz w:val="28"/>
                <w:szCs w:val="28"/>
                <w:vertAlign w:val="subscript"/>
              </w:rPr>
              <w:t>i</w:t>
            </w:r>
            <w:proofErr w:type="spellEnd"/>
            <w:r w:rsidRPr="001E623C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Pr="001E623C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1E623C">
              <w:rPr>
                <w:rFonts w:ascii="Times New Roman" w:hAnsi="Times New Roman"/>
                <w:sz w:val="28"/>
                <w:szCs w:val="28"/>
              </w:rPr>
              <w:t>V</w:t>
            </w:r>
            <w:r w:rsidRPr="001E623C">
              <w:rPr>
                <w:rFonts w:ascii="Times New Roman" w:hAnsi="Times New Roman"/>
                <w:sz w:val="28"/>
                <w:szCs w:val="28"/>
                <w:vertAlign w:val="subscript"/>
              </w:rPr>
              <w:t>doti</w:t>
            </w:r>
            <w:proofErr w:type="spellEnd"/>
            <w:r w:rsidRPr="001E623C">
              <w:rPr>
                <w:rFonts w:ascii="Times New Roman" w:hAnsi="Times New Roman"/>
                <w:sz w:val="28"/>
                <w:szCs w:val="28"/>
              </w:rPr>
              <w:t>) не может быть больше предельного размера субсидии бюджету i-</w:t>
            </w:r>
            <w:proofErr w:type="spellStart"/>
            <w:r w:rsidRPr="001E623C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1E623C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Рязанской области на реализацию мероприятий, указанных в пункте 4 настоящих Правил, в текущем финансовом году (</w:t>
            </w:r>
            <w:proofErr w:type="spellStart"/>
            <w:r w:rsidRPr="001E623C">
              <w:rPr>
                <w:rFonts w:ascii="Times New Roman" w:hAnsi="Times New Roman"/>
                <w:sz w:val="28"/>
                <w:szCs w:val="28"/>
              </w:rPr>
              <w:t>V</w:t>
            </w:r>
            <w:r w:rsidRPr="001E623C">
              <w:rPr>
                <w:rFonts w:ascii="Times New Roman" w:hAnsi="Times New Roman"/>
                <w:sz w:val="28"/>
                <w:szCs w:val="28"/>
                <w:vertAlign w:val="subscript"/>
              </w:rPr>
              <w:t>pti</w:t>
            </w:r>
            <w:proofErr w:type="spellEnd"/>
            <w:r w:rsidRPr="001E623C">
              <w:rPr>
                <w:rFonts w:ascii="Times New Roman" w:hAnsi="Times New Roman"/>
                <w:sz w:val="28"/>
                <w:szCs w:val="28"/>
              </w:rPr>
              <w:t>), который рассчитывается по формуле:</w:t>
            </w:r>
          </w:p>
          <w:p w:rsidR="00915576" w:rsidRPr="005B7948" w:rsidRDefault="00915576" w:rsidP="005B7948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915576" w:rsidRPr="001E623C" w:rsidRDefault="00915576" w:rsidP="005B794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E623C">
              <w:rPr>
                <w:rFonts w:ascii="Times New Roman" w:hAnsi="Times New Roman"/>
                <w:sz w:val="28"/>
                <w:szCs w:val="28"/>
              </w:rPr>
              <w:t>V</w:t>
            </w:r>
            <w:r w:rsidRPr="001E623C">
              <w:rPr>
                <w:rFonts w:ascii="Times New Roman" w:hAnsi="Times New Roman"/>
                <w:sz w:val="28"/>
                <w:szCs w:val="28"/>
                <w:vertAlign w:val="subscript"/>
              </w:rPr>
              <w:t>pti</w:t>
            </w:r>
            <w:proofErr w:type="spellEnd"/>
            <w:r w:rsidRPr="001E623C">
              <w:rPr>
                <w:rFonts w:ascii="Times New Roman" w:hAnsi="Times New Roman"/>
                <w:sz w:val="28"/>
                <w:szCs w:val="28"/>
              </w:rPr>
              <w:t xml:space="preserve"> = (</w:t>
            </w:r>
            <w:proofErr w:type="spellStart"/>
            <w:r w:rsidRPr="001E623C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Start"/>
            <w:r w:rsidRPr="001E623C">
              <w:rPr>
                <w:rFonts w:ascii="Times New Roman" w:hAnsi="Times New Roman"/>
                <w:sz w:val="28"/>
                <w:szCs w:val="28"/>
                <w:vertAlign w:val="subscript"/>
              </w:rPr>
              <w:t>i</w:t>
            </w:r>
            <w:proofErr w:type="spellEnd"/>
            <w:proofErr w:type="gramEnd"/>
            <w:r w:rsidRPr="001E623C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spellStart"/>
            <w:r w:rsidRPr="001E623C">
              <w:rPr>
                <w:rFonts w:ascii="Times New Roman" w:hAnsi="Times New Roman"/>
                <w:sz w:val="28"/>
                <w:szCs w:val="28"/>
              </w:rPr>
              <w:t>V</w:t>
            </w:r>
            <w:r w:rsidRPr="001E623C">
              <w:rPr>
                <w:rFonts w:ascii="Times New Roman" w:hAnsi="Times New Roman"/>
                <w:sz w:val="28"/>
                <w:szCs w:val="28"/>
                <w:vertAlign w:val="subscript"/>
              </w:rPr>
              <w:t>vti</w:t>
            </w:r>
            <w:proofErr w:type="spellEnd"/>
            <w:r w:rsidRPr="001E623C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Pr="001E623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1E623C"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 w:rsidRPr="001E623C">
              <w:rPr>
                <w:rFonts w:ascii="Times New Roman" w:hAnsi="Times New Roman"/>
                <w:sz w:val="28"/>
                <w:szCs w:val="28"/>
                <w:vertAlign w:val="subscript"/>
                <w:lang w:val="en-US"/>
              </w:rPr>
              <w:t>dvti</w:t>
            </w:r>
            <w:proofErr w:type="spellEnd"/>
            <w:r w:rsidRPr="001E623C">
              <w:rPr>
                <w:rFonts w:ascii="Times New Roman" w:hAnsi="Times New Roman"/>
                <w:sz w:val="28"/>
                <w:szCs w:val="28"/>
              </w:rPr>
              <w:t>) x (К / 100%),</w:t>
            </w:r>
          </w:p>
          <w:p w:rsidR="00915576" w:rsidRPr="005B7948" w:rsidRDefault="00915576" w:rsidP="005B7948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915576" w:rsidRPr="001E623C" w:rsidRDefault="00915576" w:rsidP="005B7948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23C">
              <w:rPr>
                <w:rFonts w:ascii="Times New Roman" w:hAnsi="Times New Roman"/>
                <w:sz w:val="28"/>
                <w:szCs w:val="28"/>
              </w:rPr>
              <w:t>где:</w:t>
            </w:r>
          </w:p>
          <w:p w:rsidR="00915576" w:rsidRPr="001E623C" w:rsidRDefault="00915576" w:rsidP="005B7948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E623C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="005B7948">
              <w:rPr>
                <w:rFonts w:ascii="Times New Roman" w:hAnsi="Times New Roman"/>
                <w:sz w:val="28"/>
                <w:szCs w:val="28"/>
              </w:rPr>
              <w:t> </w:t>
            </w:r>
            <w:r w:rsidRPr="001E623C">
              <w:rPr>
                <w:rFonts w:ascii="Times New Roman" w:hAnsi="Times New Roman"/>
                <w:sz w:val="28"/>
                <w:szCs w:val="28"/>
              </w:rPr>
              <w:t>-</w:t>
            </w:r>
            <w:r w:rsidR="005B7948">
              <w:rPr>
                <w:rFonts w:ascii="Times New Roman" w:hAnsi="Times New Roman"/>
                <w:sz w:val="28"/>
                <w:szCs w:val="28"/>
              </w:rPr>
              <w:t> </w:t>
            </w:r>
            <w:proofErr w:type="gramStart"/>
            <w:r w:rsidRPr="001E623C">
              <w:rPr>
                <w:rFonts w:ascii="Times New Roman" w:hAnsi="Times New Roman"/>
                <w:sz w:val="28"/>
                <w:szCs w:val="28"/>
              </w:rPr>
              <w:t>предельный</w:t>
            </w:r>
            <w:proofErr w:type="gramEnd"/>
            <w:r w:rsidRPr="001E623C">
              <w:rPr>
                <w:rFonts w:ascii="Times New Roman" w:hAnsi="Times New Roman"/>
                <w:sz w:val="28"/>
                <w:szCs w:val="28"/>
              </w:rPr>
              <w:t xml:space="preserve"> уровень </w:t>
            </w:r>
            <w:proofErr w:type="spellStart"/>
            <w:r w:rsidRPr="001E623C">
              <w:rPr>
                <w:rFonts w:ascii="Times New Roman" w:hAnsi="Times New Roman"/>
                <w:sz w:val="28"/>
                <w:szCs w:val="28"/>
              </w:rPr>
              <w:t>софинансирования</w:t>
            </w:r>
            <w:proofErr w:type="spellEnd"/>
            <w:r w:rsidRPr="001E623C">
              <w:rPr>
                <w:rFonts w:ascii="Times New Roman" w:hAnsi="Times New Roman"/>
                <w:sz w:val="28"/>
                <w:szCs w:val="28"/>
              </w:rPr>
              <w:t xml:space="preserve"> из областного бюджета объема расходного обязательства муниципального образования Рязанской области на текущий финансовый год, %, указанный в пункте 9 настоящих Правил.</w:t>
            </w:r>
          </w:p>
          <w:p w:rsidR="00915576" w:rsidRPr="001E623C" w:rsidRDefault="00915576" w:rsidP="005B7948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623C">
              <w:rPr>
                <w:rFonts w:ascii="Times New Roman" w:hAnsi="Times New Roman"/>
                <w:sz w:val="28"/>
                <w:szCs w:val="28"/>
              </w:rPr>
              <w:t>Если значение суммы показателей (</w:t>
            </w:r>
            <w:proofErr w:type="spellStart"/>
            <w:r w:rsidRPr="001E623C">
              <w:rPr>
                <w:rFonts w:ascii="Times New Roman" w:hAnsi="Times New Roman"/>
                <w:sz w:val="28"/>
                <w:szCs w:val="28"/>
              </w:rPr>
              <w:t>V</w:t>
            </w:r>
            <w:r w:rsidRPr="001E623C">
              <w:rPr>
                <w:rFonts w:ascii="Times New Roman" w:hAnsi="Times New Roman"/>
                <w:sz w:val="28"/>
                <w:szCs w:val="28"/>
                <w:vertAlign w:val="subscript"/>
              </w:rPr>
              <w:t>o</w:t>
            </w:r>
            <w:proofErr w:type="gramStart"/>
            <w:r w:rsidRPr="001E623C">
              <w:rPr>
                <w:rFonts w:ascii="Times New Roman" w:hAnsi="Times New Roman"/>
                <w:sz w:val="28"/>
                <w:szCs w:val="28"/>
                <w:vertAlign w:val="subscript"/>
              </w:rPr>
              <w:t>ф</w:t>
            </w:r>
            <w:proofErr w:type="gramEnd"/>
            <w:r w:rsidRPr="001E623C">
              <w:rPr>
                <w:rFonts w:ascii="Times New Roman" w:hAnsi="Times New Roman"/>
                <w:sz w:val="28"/>
                <w:szCs w:val="28"/>
                <w:vertAlign w:val="subscript"/>
              </w:rPr>
              <w:t>i</w:t>
            </w:r>
            <w:proofErr w:type="spellEnd"/>
            <w:r w:rsidRPr="001E623C">
              <w:rPr>
                <w:rFonts w:ascii="Times New Roman" w:hAnsi="Times New Roman"/>
                <w:sz w:val="28"/>
                <w:szCs w:val="28"/>
                <w:vertAlign w:val="subscript"/>
              </w:rPr>
              <w:t xml:space="preserve"> </w:t>
            </w:r>
            <w:r w:rsidRPr="001E623C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1E623C">
              <w:rPr>
                <w:rFonts w:ascii="Times New Roman" w:hAnsi="Times New Roman"/>
                <w:sz w:val="28"/>
                <w:szCs w:val="28"/>
              </w:rPr>
              <w:t>V</w:t>
            </w:r>
            <w:r w:rsidRPr="001E623C">
              <w:rPr>
                <w:rFonts w:ascii="Times New Roman" w:hAnsi="Times New Roman"/>
                <w:sz w:val="28"/>
                <w:szCs w:val="28"/>
                <w:vertAlign w:val="subscript"/>
              </w:rPr>
              <w:t>doti</w:t>
            </w:r>
            <w:proofErr w:type="spellEnd"/>
            <w:r w:rsidRPr="001E623C">
              <w:rPr>
                <w:rFonts w:ascii="Times New Roman" w:hAnsi="Times New Roman"/>
                <w:sz w:val="28"/>
                <w:szCs w:val="28"/>
              </w:rPr>
              <w:t>) больше предельного объема субсидии за счет средств областного бюджета в текущем финансовом году (</w:t>
            </w:r>
            <w:proofErr w:type="spellStart"/>
            <w:r w:rsidRPr="001E623C">
              <w:rPr>
                <w:rFonts w:ascii="Times New Roman" w:hAnsi="Times New Roman"/>
                <w:sz w:val="28"/>
                <w:szCs w:val="28"/>
              </w:rPr>
              <w:t>V</w:t>
            </w:r>
            <w:r w:rsidRPr="001E623C">
              <w:rPr>
                <w:rFonts w:ascii="Times New Roman" w:hAnsi="Times New Roman"/>
                <w:sz w:val="28"/>
                <w:szCs w:val="28"/>
                <w:vertAlign w:val="subscript"/>
              </w:rPr>
              <w:t>pti</w:t>
            </w:r>
            <w:proofErr w:type="spellEnd"/>
            <w:r w:rsidRPr="001E623C">
              <w:rPr>
                <w:rFonts w:ascii="Times New Roman" w:hAnsi="Times New Roman"/>
                <w:sz w:val="28"/>
                <w:szCs w:val="28"/>
              </w:rPr>
              <w:t xml:space="preserve">), то </w:t>
            </w:r>
            <w:proofErr w:type="spellStart"/>
            <w:r w:rsidRPr="001E623C">
              <w:rPr>
                <w:rFonts w:ascii="Times New Roman" w:hAnsi="Times New Roman"/>
                <w:sz w:val="28"/>
                <w:szCs w:val="28"/>
              </w:rPr>
              <w:t>V</w:t>
            </w:r>
            <w:r w:rsidRPr="001E623C">
              <w:rPr>
                <w:rFonts w:ascii="Times New Roman" w:hAnsi="Times New Roman"/>
                <w:sz w:val="28"/>
                <w:szCs w:val="28"/>
                <w:vertAlign w:val="subscript"/>
              </w:rPr>
              <w:t>oti</w:t>
            </w:r>
            <w:proofErr w:type="spellEnd"/>
            <w:r w:rsidRPr="001E623C">
              <w:rPr>
                <w:rFonts w:ascii="Times New Roman" w:hAnsi="Times New Roman"/>
                <w:sz w:val="28"/>
                <w:szCs w:val="28"/>
              </w:rPr>
              <w:t xml:space="preserve"> + </w:t>
            </w:r>
            <w:proofErr w:type="spellStart"/>
            <w:r w:rsidRPr="001E623C">
              <w:rPr>
                <w:rFonts w:ascii="Times New Roman" w:hAnsi="Times New Roman"/>
                <w:sz w:val="28"/>
                <w:szCs w:val="28"/>
              </w:rPr>
              <w:t>V</w:t>
            </w:r>
            <w:r w:rsidRPr="001E623C">
              <w:rPr>
                <w:rFonts w:ascii="Times New Roman" w:hAnsi="Times New Roman"/>
                <w:sz w:val="28"/>
                <w:szCs w:val="28"/>
                <w:vertAlign w:val="subscript"/>
              </w:rPr>
              <w:t>doti</w:t>
            </w:r>
            <w:proofErr w:type="spellEnd"/>
            <w:r w:rsidRPr="001E623C">
              <w:rPr>
                <w:rFonts w:ascii="Times New Roman" w:hAnsi="Times New Roman"/>
                <w:sz w:val="28"/>
                <w:szCs w:val="28"/>
              </w:rPr>
              <w:t xml:space="preserve"> = </w:t>
            </w:r>
            <w:proofErr w:type="spellStart"/>
            <w:r w:rsidRPr="001E623C">
              <w:rPr>
                <w:rFonts w:ascii="Times New Roman" w:hAnsi="Times New Roman"/>
                <w:sz w:val="28"/>
                <w:szCs w:val="28"/>
              </w:rPr>
              <w:t>V</w:t>
            </w:r>
            <w:r w:rsidRPr="001E623C">
              <w:rPr>
                <w:rFonts w:ascii="Times New Roman" w:hAnsi="Times New Roman"/>
                <w:sz w:val="28"/>
                <w:szCs w:val="28"/>
                <w:vertAlign w:val="subscript"/>
              </w:rPr>
              <w:t>pti</w:t>
            </w:r>
            <w:proofErr w:type="spellEnd"/>
            <w:r w:rsidRPr="001E623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15576" w:rsidRPr="001E623C" w:rsidRDefault="00915576" w:rsidP="005B7948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E623C">
              <w:rPr>
                <w:rFonts w:ascii="Times New Roman" w:hAnsi="Times New Roman"/>
                <w:sz w:val="28"/>
                <w:szCs w:val="28"/>
              </w:rPr>
              <w:t>По результатам дополнительного отбора министерство транспорта и автомобильных дорог Рязанской области осуществляет расчет объема дополнительной субсидии в соответствии с настоящим пунктом и на основании статьи 15 Закона Рязанской области от 02 декабря 2005 года                   № 131-ОЗ «О межбюджетных отношениях в Рязанской области» обеспечивает в установленном порядке подготовку проекта распоряжения Правительства Рязанской области о внесении изменений в распределение субсидий бюджетам муниципальных образований</w:t>
            </w:r>
            <w:proofErr w:type="gramEnd"/>
            <w:r w:rsidRPr="001E623C">
              <w:rPr>
                <w:rFonts w:ascii="Times New Roman" w:hAnsi="Times New Roman"/>
                <w:sz w:val="28"/>
                <w:szCs w:val="28"/>
              </w:rPr>
              <w:t xml:space="preserve"> Рязанской области и его согласование</w:t>
            </w:r>
            <w:proofErr w:type="gramStart"/>
            <w:r w:rsidRPr="001E623C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912F0D" w:rsidRPr="00D13643" w:rsidRDefault="005B7948" w:rsidP="005B7948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915576" w:rsidRPr="001E623C">
              <w:rPr>
                <w:rFonts w:ascii="Times New Roman" w:hAnsi="Times New Roman"/>
                <w:sz w:val="28"/>
                <w:szCs w:val="28"/>
              </w:rPr>
              <w:t>пункты 12, 13 считать соответственно пунктами 13, 14.</w:t>
            </w:r>
          </w:p>
        </w:tc>
      </w:tr>
      <w:tr w:rsidR="002B3460" w:rsidTr="002B3460">
        <w:tblPrEx>
          <w:jc w:val="left"/>
        </w:tblPrEx>
        <w:trPr>
          <w:trHeight w:val="309"/>
        </w:trPr>
        <w:tc>
          <w:tcPr>
            <w:tcW w:w="2796" w:type="pct"/>
          </w:tcPr>
          <w:p w:rsidR="002B3460" w:rsidRDefault="002B3460" w:rsidP="005B7948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 w:rsidP="005B7948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 w:rsidP="005B7948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 w:rsidP="005B7948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Default="002B3460" w:rsidP="005B7948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Default="002B3460" w:rsidP="005B7948">
            <w:pPr>
              <w:spacing w:line="235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 w:rsidP="005B7948">
            <w:pPr>
              <w:spacing w:line="235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 w:rsidP="005B7948">
            <w:pPr>
              <w:spacing w:line="235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Default="002B3460" w:rsidP="005B7948">
            <w:pPr>
              <w:spacing w:line="235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E32E0D" w:rsidRPr="00E32E0D" w:rsidRDefault="00E32E0D" w:rsidP="005B7948">
      <w:pPr>
        <w:spacing w:line="235" w:lineRule="auto"/>
        <w:jc w:val="both"/>
        <w:rPr>
          <w:rFonts w:ascii="Times New Roman" w:hAnsi="Times New Roman"/>
          <w:sz w:val="28"/>
          <w:szCs w:val="28"/>
        </w:rPr>
      </w:pPr>
    </w:p>
    <w:sectPr w:rsidR="00E32E0D" w:rsidRPr="00E32E0D" w:rsidSect="002E2737">
      <w:headerReference w:type="default" r:id="rId11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3F2" w:rsidRDefault="00BD03F2">
      <w:r>
        <w:separator/>
      </w:r>
    </w:p>
  </w:endnote>
  <w:endnote w:type="continuationSeparator" w:id="0">
    <w:p w:rsidR="00BD03F2" w:rsidRDefault="00BD0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3F2" w:rsidRDefault="00BD03F2">
      <w:r>
        <w:separator/>
      </w:r>
    </w:p>
  </w:footnote>
  <w:footnote w:type="continuationSeparator" w:id="0">
    <w:p w:rsidR="00BD03F2" w:rsidRDefault="00BD03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E32E0D" w:rsidRDefault="00864293" w:rsidP="00E32E0D">
    <w:pPr>
      <w:jc w:val="center"/>
      <w:rPr>
        <w:rFonts w:ascii="Times New Roman" w:hAnsi="Times New Roman"/>
        <w:sz w:val="24"/>
        <w:szCs w:val="24"/>
      </w:rPr>
    </w:pPr>
    <w:r w:rsidRPr="00E32E0D">
      <w:rPr>
        <w:rFonts w:ascii="Times New Roman" w:hAnsi="Times New Roman"/>
        <w:sz w:val="24"/>
        <w:szCs w:val="24"/>
      </w:rPr>
      <w:fldChar w:fldCharType="begin"/>
    </w:r>
    <w:r w:rsidRPr="00E32E0D">
      <w:rPr>
        <w:rFonts w:ascii="Times New Roman" w:hAnsi="Times New Roman"/>
        <w:sz w:val="24"/>
        <w:szCs w:val="24"/>
      </w:rPr>
      <w:instrText xml:space="preserve">PAGE  </w:instrText>
    </w:r>
    <w:r w:rsidRPr="00E32E0D">
      <w:rPr>
        <w:rFonts w:ascii="Times New Roman" w:hAnsi="Times New Roman"/>
        <w:sz w:val="24"/>
        <w:szCs w:val="24"/>
      </w:rPr>
      <w:fldChar w:fldCharType="separate"/>
    </w:r>
    <w:r w:rsidR="00BC0478">
      <w:rPr>
        <w:rFonts w:ascii="Times New Roman" w:hAnsi="Times New Roman"/>
        <w:noProof/>
        <w:sz w:val="24"/>
        <w:szCs w:val="24"/>
      </w:rPr>
      <w:t>4</w:t>
    </w:r>
    <w:r w:rsidRPr="00E32E0D">
      <w:rPr>
        <w:rFonts w:ascii="Times New Roman" w:hAnsi="Times New Roman"/>
        <w:sz w:val="24"/>
        <w:szCs w:val="24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25pt;height:11.3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aXQjZQ4htfLFOjki6YrTb4VvFsM=" w:salt="QbqMqyn2PGMonzC/h7HS7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122CFD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46A5"/>
    <w:rsid w:val="002479A2"/>
    <w:rsid w:val="0026087E"/>
    <w:rsid w:val="00265420"/>
    <w:rsid w:val="00274E14"/>
    <w:rsid w:val="00280A6D"/>
    <w:rsid w:val="00293E03"/>
    <w:rsid w:val="002953B6"/>
    <w:rsid w:val="002B3460"/>
    <w:rsid w:val="002B7A59"/>
    <w:rsid w:val="002C6B4B"/>
    <w:rsid w:val="002E2737"/>
    <w:rsid w:val="002F1E81"/>
    <w:rsid w:val="00310D92"/>
    <w:rsid w:val="003160CB"/>
    <w:rsid w:val="003222A3"/>
    <w:rsid w:val="00337B25"/>
    <w:rsid w:val="00360A40"/>
    <w:rsid w:val="00380BC5"/>
    <w:rsid w:val="003813CD"/>
    <w:rsid w:val="0038445B"/>
    <w:rsid w:val="003870C2"/>
    <w:rsid w:val="003D1194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1657"/>
    <w:rsid w:val="004D293D"/>
    <w:rsid w:val="004F44FE"/>
    <w:rsid w:val="00512A47"/>
    <w:rsid w:val="00514905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B794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10C9"/>
    <w:rsid w:val="00823CA1"/>
    <w:rsid w:val="008513B9"/>
    <w:rsid w:val="00862FC4"/>
    <w:rsid w:val="00864293"/>
    <w:rsid w:val="008702D3"/>
    <w:rsid w:val="00876034"/>
    <w:rsid w:val="008827E7"/>
    <w:rsid w:val="00897610"/>
    <w:rsid w:val="008A1696"/>
    <w:rsid w:val="008A2D83"/>
    <w:rsid w:val="008B7D2A"/>
    <w:rsid w:val="008C4C5C"/>
    <w:rsid w:val="008C58FE"/>
    <w:rsid w:val="008E6112"/>
    <w:rsid w:val="008E6C41"/>
    <w:rsid w:val="008F0816"/>
    <w:rsid w:val="008F6BB7"/>
    <w:rsid w:val="00900F42"/>
    <w:rsid w:val="00912F0D"/>
    <w:rsid w:val="00915576"/>
    <w:rsid w:val="00932E3C"/>
    <w:rsid w:val="009977FF"/>
    <w:rsid w:val="009A085B"/>
    <w:rsid w:val="009B2D2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71FF9"/>
    <w:rsid w:val="00A96F84"/>
    <w:rsid w:val="00AB724E"/>
    <w:rsid w:val="00AC3953"/>
    <w:rsid w:val="00AC7150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B3C35"/>
    <w:rsid w:val="00BC0478"/>
    <w:rsid w:val="00BD03F2"/>
    <w:rsid w:val="00BD0B8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1FD"/>
    <w:rsid w:val="00CA051B"/>
    <w:rsid w:val="00CB3CBE"/>
    <w:rsid w:val="00CD14AB"/>
    <w:rsid w:val="00CD54CA"/>
    <w:rsid w:val="00CF03D8"/>
    <w:rsid w:val="00D015D5"/>
    <w:rsid w:val="00D03D68"/>
    <w:rsid w:val="00D13643"/>
    <w:rsid w:val="00D266DD"/>
    <w:rsid w:val="00D32B04"/>
    <w:rsid w:val="00D33CAD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726B"/>
    <w:rsid w:val="00E32E0D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Normal (Web)"/>
    <w:basedOn w:val="a"/>
    <w:uiPriority w:val="99"/>
    <w:unhideWhenUsed/>
    <w:rsid w:val="0091557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Normal (Web)"/>
    <w:basedOn w:val="a"/>
    <w:uiPriority w:val="99"/>
    <w:unhideWhenUsed/>
    <w:rsid w:val="0091557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2267</Words>
  <Characters>12928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15165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Дягилева М.А.</cp:lastModifiedBy>
  <cp:revision>7</cp:revision>
  <cp:lastPrinted>2026-03-10T12:55:00Z</cp:lastPrinted>
  <dcterms:created xsi:type="dcterms:W3CDTF">2026-03-10T06:27:00Z</dcterms:created>
  <dcterms:modified xsi:type="dcterms:W3CDTF">2026-03-11T11:02:00Z</dcterms:modified>
</cp:coreProperties>
</file>