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D5" w:rsidRDefault="005156C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5D5" w:rsidRDefault="005156C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165D5" w:rsidRDefault="005156C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165D5" w:rsidRDefault="009165D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165D5" w:rsidRDefault="009165D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165D5" w:rsidRDefault="005156C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65D5" w:rsidRDefault="009165D5">
      <w:pPr>
        <w:tabs>
          <w:tab w:val="left" w:pos="709"/>
        </w:tabs>
        <w:jc w:val="center"/>
        <w:rPr>
          <w:sz w:val="28"/>
        </w:rPr>
      </w:pPr>
    </w:p>
    <w:p w:rsidR="009165D5" w:rsidRDefault="009165D5">
      <w:pPr>
        <w:tabs>
          <w:tab w:val="left" w:pos="709"/>
        </w:tabs>
        <w:jc w:val="center"/>
        <w:rPr>
          <w:sz w:val="28"/>
        </w:rPr>
      </w:pPr>
    </w:p>
    <w:p w:rsidR="009165D5" w:rsidRDefault="005156C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16763">
        <w:rPr>
          <w:sz w:val="28"/>
        </w:rPr>
        <w:t>27</w:t>
      </w:r>
      <w:bookmarkStart w:id="0" w:name="_GoBack"/>
      <w:bookmarkEnd w:id="0"/>
      <w:r>
        <w:rPr>
          <w:sz w:val="28"/>
        </w:rPr>
        <w:t>»</w:t>
      </w:r>
      <w:r w:rsidR="00CA085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CA0854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CA0854">
        <w:rPr>
          <w:sz w:val="28"/>
        </w:rPr>
        <w:t>178-п</w:t>
      </w:r>
    </w:p>
    <w:p w:rsidR="009165D5" w:rsidRDefault="009165D5">
      <w:pPr>
        <w:tabs>
          <w:tab w:val="left" w:pos="709"/>
        </w:tabs>
        <w:jc w:val="both"/>
        <w:rPr>
          <w:sz w:val="28"/>
        </w:rPr>
      </w:pPr>
    </w:p>
    <w:p w:rsidR="009165D5" w:rsidRDefault="009165D5">
      <w:pPr>
        <w:tabs>
          <w:tab w:val="left" w:pos="709"/>
        </w:tabs>
        <w:jc w:val="both"/>
        <w:rPr>
          <w:sz w:val="28"/>
        </w:rPr>
      </w:pPr>
    </w:p>
    <w:p w:rsidR="009165D5" w:rsidRDefault="005156C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генеральный план муниципального образования – Шиловское городское поселение Шиловского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9165D5" w:rsidRDefault="009165D5">
      <w:pPr>
        <w:tabs>
          <w:tab w:val="left" w:pos="709"/>
        </w:tabs>
        <w:jc w:val="center"/>
        <w:rPr>
          <w:color w:val="auto"/>
          <w:sz w:val="28"/>
        </w:rPr>
      </w:pPr>
    </w:p>
    <w:p w:rsidR="009165D5" w:rsidRDefault="005156C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16.02.2026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</w:t>
      </w:r>
      <w:r>
        <w:rPr>
          <w:color w:val="auto"/>
          <w:sz w:val="28"/>
          <w:szCs w:val="28"/>
        </w:rPr>
        <w:t xml:space="preserve"> Шиловское городское поселение Шиловского муниципального района Рязанской области, руководствуясь пос</w:t>
      </w:r>
      <w:r>
        <w:rPr>
          <w:sz w:val="28"/>
          <w:szCs w:val="28"/>
          <w:highlight w:val="white"/>
        </w:rPr>
        <w:t>т</w:t>
      </w:r>
      <w:r>
        <w:rPr>
          <w:color w:val="auto"/>
          <w:sz w:val="28"/>
          <w:szCs w:val="28"/>
          <w:highlight w:val="white"/>
        </w:rPr>
        <w:t>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изменение в генеральный план муниципального образования – Шиловское городское поселение Шиловского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от 10.03.2022 № 111-п «Об утверждении генерального плана муниципального образования – Шиловское городское поселение Шиловского муниципального района Рязанской области» (в редакции постановлений Главархитектуры Рязанской области от 25.06.2024 № 297-п, </w:t>
      </w:r>
      <w:r>
        <w:rPr>
          <w:color w:val="auto"/>
          <w:sz w:val="28"/>
          <w:szCs w:val="28"/>
        </w:rPr>
        <w:br/>
        <w:t xml:space="preserve">от 09.12.2024 № 717-п, от 19.12.2024 № 768-п, от 10.06.2025 № 461-п, </w:t>
      </w:r>
      <w:r>
        <w:rPr>
          <w:color w:val="auto"/>
          <w:sz w:val="28"/>
          <w:szCs w:val="28"/>
        </w:rPr>
        <w:br/>
        <w:t>от 12.01.2026 № 2-п), изложив его согласно приложению к настоящему постановлению.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«Центр градостроительного развития Рязанской области»:</w:t>
      </w:r>
    </w:p>
    <w:p w:rsidR="009165D5" w:rsidRDefault="005156C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генеральный план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9165D5" w:rsidRDefault="005156C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9165D5" w:rsidRDefault="005156C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165D5" w:rsidRDefault="005156C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165D5" w:rsidRDefault="005156CD" w:rsidP="005156C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165D5" w:rsidRDefault="009165D5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9165D5" w:rsidRDefault="009165D5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9165D5" w:rsidRDefault="005156C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9165D5" w:rsidRDefault="009165D5"/>
    <w:sectPr w:rsidR="009165D5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3E" w:rsidRDefault="001B2F3E">
      <w:r>
        <w:separator/>
      </w:r>
    </w:p>
  </w:endnote>
  <w:endnote w:type="continuationSeparator" w:id="0">
    <w:p w:rsidR="001B2F3E" w:rsidRDefault="001B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3E" w:rsidRDefault="001B2F3E">
      <w:r>
        <w:separator/>
      </w:r>
    </w:p>
  </w:footnote>
  <w:footnote w:type="continuationSeparator" w:id="0">
    <w:p w:rsidR="001B2F3E" w:rsidRDefault="001B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D5" w:rsidRDefault="005156CD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16763" w:rsidRPr="0051676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9165D5" w:rsidRDefault="009165D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5BE0"/>
    <w:multiLevelType w:val="hybridMultilevel"/>
    <w:tmpl w:val="E0DA97AA"/>
    <w:lvl w:ilvl="0" w:tplc="C3AAD04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3601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A9AAD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AE20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BB486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BEDD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49C0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7EF1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96C1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A22557"/>
    <w:multiLevelType w:val="multilevel"/>
    <w:tmpl w:val="B71416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5"/>
    <w:rsid w:val="001B2F3E"/>
    <w:rsid w:val="005156CD"/>
    <w:rsid w:val="00516763"/>
    <w:rsid w:val="009165D5"/>
    <w:rsid w:val="00C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D40E"/>
  <w15:docId w15:val="{D3597538-2B1D-4BDB-A2C0-8786509F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242</cp:revision>
  <dcterms:created xsi:type="dcterms:W3CDTF">2026-02-27T08:18:00Z</dcterms:created>
  <dcterms:modified xsi:type="dcterms:W3CDTF">2026-02-27T08:29:00Z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