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E6" w:rsidRDefault="0000623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6E6" w:rsidRDefault="00006238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356E6" w:rsidRDefault="0000623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356E6" w:rsidRDefault="003356E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356E6" w:rsidRDefault="003356E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356E6" w:rsidRDefault="0000623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356E6" w:rsidRDefault="003356E6">
      <w:pPr>
        <w:tabs>
          <w:tab w:val="left" w:pos="709"/>
        </w:tabs>
        <w:jc w:val="center"/>
        <w:rPr>
          <w:sz w:val="28"/>
        </w:rPr>
      </w:pPr>
    </w:p>
    <w:p w:rsidR="003356E6" w:rsidRDefault="003356E6">
      <w:pPr>
        <w:tabs>
          <w:tab w:val="left" w:pos="709"/>
        </w:tabs>
        <w:jc w:val="center"/>
        <w:rPr>
          <w:sz w:val="28"/>
        </w:rPr>
      </w:pPr>
    </w:p>
    <w:p w:rsidR="003356E6" w:rsidRDefault="0000623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66A13">
        <w:rPr>
          <w:sz w:val="28"/>
        </w:rPr>
        <w:t>04</w:t>
      </w:r>
      <w:r>
        <w:rPr>
          <w:sz w:val="28"/>
        </w:rPr>
        <w:t>»</w:t>
      </w:r>
      <w:r w:rsidR="00866A13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</w:t>
      </w:r>
      <w:r w:rsidR="00866A13">
        <w:rPr>
          <w:sz w:val="28"/>
        </w:rPr>
        <w:t xml:space="preserve">                       </w:t>
      </w:r>
      <w:r>
        <w:rPr>
          <w:sz w:val="28"/>
        </w:rPr>
        <w:t xml:space="preserve">  № </w:t>
      </w:r>
      <w:r w:rsidR="00866A13">
        <w:rPr>
          <w:sz w:val="28"/>
        </w:rPr>
        <w:t>180-п</w:t>
      </w:r>
    </w:p>
    <w:p w:rsidR="003356E6" w:rsidRDefault="003356E6">
      <w:pPr>
        <w:tabs>
          <w:tab w:val="left" w:pos="709"/>
        </w:tabs>
        <w:jc w:val="both"/>
        <w:rPr>
          <w:sz w:val="28"/>
        </w:rPr>
      </w:pPr>
    </w:p>
    <w:p w:rsidR="003356E6" w:rsidRDefault="003356E6">
      <w:pPr>
        <w:tabs>
          <w:tab w:val="left" w:pos="709"/>
        </w:tabs>
        <w:jc w:val="both"/>
        <w:rPr>
          <w:sz w:val="28"/>
        </w:rPr>
      </w:pPr>
    </w:p>
    <w:p w:rsidR="003356E6" w:rsidRDefault="00006238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</w:rPr>
        <w:t>Турлатовское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bookmarkEnd w:id="0"/>
    <w:p w:rsidR="003356E6" w:rsidRDefault="003356E6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3356E6" w:rsidRDefault="00006238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обращения ООО «</w:t>
      </w:r>
      <w:proofErr w:type="spellStart"/>
      <w:r>
        <w:rPr>
          <w:color w:val="auto"/>
          <w:sz w:val="28"/>
          <w:szCs w:val="28"/>
        </w:rPr>
        <w:t>Техмонтажсервис</w:t>
      </w:r>
      <w:proofErr w:type="spellEnd"/>
      <w:r>
        <w:rPr>
          <w:color w:val="auto"/>
          <w:sz w:val="28"/>
          <w:szCs w:val="28"/>
        </w:rPr>
        <w:t>», статьи 24 Градо</w:t>
      </w:r>
      <w:r>
        <w:rPr>
          <w:color w:val="auto"/>
          <w:sz w:val="28"/>
          <w:szCs w:val="28"/>
        </w:rPr>
        <w:t xml:space="preserve">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</w:t>
      </w:r>
      <w:r>
        <w:rPr>
          <w:color w:val="auto"/>
          <w:sz w:val="28"/>
          <w:szCs w:val="28"/>
        </w:rPr>
        <w:t xml:space="preserve">кой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13.02.2026, руководствуясь постановлением Правительства Рязанской области от 06</w:t>
      </w:r>
      <w:r>
        <w:rPr>
          <w:color w:val="auto"/>
          <w:sz w:val="28"/>
          <w:szCs w:val="28"/>
        </w:rPr>
        <w:t>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3356E6" w:rsidRDefault="00006238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Турлатовское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>от 29.07.2020 № 403-п «Об утве</w:t>
      </w:r>
      <w:r>
        <w:rPr>
          <w:rFonts w:ascii="Times New Roman" w:eastAsia="Times New Roman" w:hAnsi="Times New Roman" w:cs="Times New Roman"/>
          <w:sz w:val="28"/>
        </w:rPr>
        <w:t xml:space="preserve">рждении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Турлатовское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07.07.2022 № 366-п, от 28.12.2022 № 807-п, от 02.05.2</w:t>
      </w:r>
      <w:r>
        <w:rPr>
          <w:rFonts w:ascii="Times New Roman" w:eastAsia="Times New Roman" w:hAnsi="Times New Roman" w:cs="Times New Roman"/>
          <w:sz w:val="28"/>
        </w:rPr>
        <w:t xml:space="preserve">023 </w:t>
      </w:r>
      <w:r>
        <w:rPr>
          <w:rFonts w:ascii="Times New Roman" w:eastAsia="Times New Roman" w:hAnsi="Times New Roman" w:cs="Times New Roman"/>
          <w:sz w:val="28"/>
        </w:rPr>
        <w:br/>
        <w:t xml:space="preserve">№ 192-п, от 14.07.2023 № 308-п, от 17.01.2024 № 13-п, от 22.03.2024 № 97-п, </w:t>
      </w:r>
      <w:r>
        <w:rPr>
          <w:rFonts w:ascii="Times New Roman" w:eastAsia="Times New Roman" w:hAnsi="Times New Roman" w:cs="Times New Roman"/>
          <w:sz w:val="28"/>
        </w:rPr>
        <w:br/>
        <w:t xml:space="preserve">от 10.04.2024 № 125-п, от 17.09.2024 № 484-п, от 29.11.2024 № 691-п, </w:t>
      </w:r>
      <w:r>
        <w:rPr>
          <w:rFonts w:ascii="Times New Roman" w:eastAsia="Times New Roman" w:hAnsi="Times New Roman" w:cs="Times New Roman"/>
          <w:sz w:val="28"/>
        </w:rPr>
        <w:br/>
        <w:t>от 09.01.2025 № 6-п, от 21.01.2025 № 51-п, от 29.08.2025 № 726-п, с изменениями, внесенными решением Ряз</w:t>
      </w:r>
      <w:r>
        <w:rPr>
          <w:rFonts w:ascii="Times New Roman" w:eastAsia="Times New Roman" w:hAnsi="Times New Roman" w:cs="Times New Roman"/>
          <w:sz w:val="28"/>
        </w:rPr>
        <w:t>анского областного суда от 03.03.2022 № 3а-28/2022)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части изменения функционального зонирования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кадастровым номером 62:15:0040409:205, площадью 534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 зоны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«Зона застройки индивидуальными жилыми домами» на зону «Коммунально-складская зона».</w:t>
      </w:r>
    </w:p>
    <w:p w:rsidR="003356E6" w:rsidRDefault="00006238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ому лицу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Техмонтажсервис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» 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с пунктом 1 настоящего постановления за сч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ет собственных средств.</w:t>
      </w:r>
    </w:p>
    <w:p w:rsidR="003356E6" w:rsidRDefault="0000623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3356E6" w:rsidRDefault="00006238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3356E6" w:rsidRDefault="00006238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3356E6" w:rsidRDefault="0000623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3356E6" w:rsidRDefault="0000623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3356E6" w:rsidRDefault="00006238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3356E6" w:rsidRDefault="00006238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3356E6" w:rsidRDefault="0000623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3356E6" w:rsidRDefault="00006238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Рязанского муниципального округа Рязанской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356E6" w:rsidRDefault="00006238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на 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3356E6" w:rsidRDefault="003356E6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3356E6" w:rsidRDefault="003356E6">
      <w:pPr>
        <w:widowControl w:val="0"/>
        <w:ind w:left="142"/>
        <w:jc w:val="both"/>
        <w:rPr>
          <w:sz w:val="28"/>
          <w:highlight w:val="yellow"/>
        </w:rPr>
      </w:pPr>
    </w:p>
    <w:p w:rsidR="003356E6" w:rsidRDefault="00006238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3356E6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238" w:rsidRDefault="00006238">
      <w:r>
        <w:separator/>
      </w:r>
    </w:p>
  </w:endnote>
  <w:endnote w:type="continuationSeparator" w:id="0">
    <w:p w:rsidR="00006238" w:rsidRDefault="0000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6E6" w:rsidRDefault="003356E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238" w:rsidRDefault="00006238">
      <w:r>
        <w:separator/>
      </w:r>
    </w:p>
  </w:footnote>
  <w:footnote w:type="continuationSeparator" w:id="0">
    <w:p w:rsidR="00006238" w:rsidRDefault="00006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6E6" w:rsidRDefault="00006238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356E6" w:rsidRDefault="003356E6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2F3"/>
    <w:multiLevelType w:val="hybridMultilevel"/>
    <w:tmpl w:val="25A82714"/>
    <w:lvl w:ilvl="0" w:tplc="8FAC35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468A5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FAAD4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C661CD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F86050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164D1B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8547BA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6D44A2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3E85C9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E2C5B"/>
    <w:multiLevelType w:val="hybridMultilevel"/>
    <w:tmpl w:val="C1AC8330"/>
    <w:lvl w:ilvl="0" w:tplc="5C1AEF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BAAC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E6036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940EF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7144C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7D0CF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C2074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2A429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BB6E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2D4433"/>
    <w:multiLevelType w:val="multilevel"/>
    <w:tmpl w:val="9EACDB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09E01A09"/>
    <w:multiLevelType w:val="hybridMultilevel"/>
    <w:tmpl w:val="FF6A3078"/>
    <w:lvl w:ilvl="0" w:tplc="E4169D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31290B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8729EC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8207C0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8AA716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56C1D8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7E85E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AD09F0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AD621E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EE3DC2"/>
    <w:multiLevelType w:val="hybridMultilevel"/>
    <w:tmpl w:val="1618F924"/>
    <w:lvl w:ilvl="0" w:tplc="6ED423E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A6AFA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EDCC41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38EA9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52203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FA74E6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C4214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18080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F80D5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43D13E8"/>
    <w:multiLevelType w:val="hybridMultilevel"/>
    <w:tmpl w:val="C966C4CA"/>
    <w:lvl w:ilvl="0" w:tplc="1A9AD29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9340BA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694902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52AB55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BA6E18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F8A880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22EB22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FFECCA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C180C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5DA109D"/>
    <w:multiLevelType w:val="hybridMultilevel"/>
    <w:tmpl w:val="0698555E"/>
    <w:lvl w:ilvl="0" w:tplc="57F269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0AC98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792CFA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FDC14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9A897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914A1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702B6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73A58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93A11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174C0032"/>
    <w:multiLevelType w:val="hybridMultilevel"/>
    <w:tmpl w:val="6C30E642"/>
    <w:lvl w:ilvl="0" w:tplc="F13AD5D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D04C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FAC75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43A3E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CCA37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4EAA2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5EACA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03815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EDE45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18871A81"/>
    <w:multiLevelType w:val="hybridMultilevel"/>
    <w:tmpl w:val="E668DE0C"/>
    <w:lvl w:ilvl="0" w:tplc="EC4E19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9CE49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BE91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6F2A4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F2CEE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318CA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F6265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1F637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80E24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196F7D82"/>
    <w:multiLevelType w:val="hybridMultilevel"/>
    <w:tmpl w:val="5374DCFA"/>
    <w:lvl w:ilvl="0" w:tplc="233E8D0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118EC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0A61C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FACCF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720B1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9A6EA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B64AE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5D2B1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5183C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1BB40CCF"/>
    <w:multiLevelType w:val="hybridMultilevel"/>
    <w:tmpl w:val="2D72F1B6"/>
    <w:lvl w:ilvl="0" w:tplc="93C2276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F17CC59C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7C5E94D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3F725398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63F87C30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C7ACCE66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A8821FF2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C950AC3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F2CE7BE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1D6619E0"/>
    <w:multiLevelType w:val="hybridMultilevel"/>
    <w:tmpl w:val="A4B07DFC"/>
    <w:lvl w:ilvl="0" w:tplc="D10404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62ABEF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51AC4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49E8B8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D5C664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2DC463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972A44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340AA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AE6E97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DB976D7"/>
    <w:multiLevelType w:val="hybridMultilevel"/>
    <w:tmpl w:val="D8F2371E"/>
    <w:lvl w:ilvl="0" w:tplc="F87EA712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DA48AFF8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59A0CD9C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596AA5F6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6D0E10EA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5446974A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92B8246E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FE32615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9DBE09F4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254F7CA5"/>
    <w:multiLevelType w:val="hybridMultilevel"/>
    <w:tmpl w:val="522607F8"/>
    <w:lvl w:ilvl="0" w:tplc="08C6E76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D24F35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F6A0E6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5C2437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78C954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AFAD19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A98597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71CB69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1989F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90E3DC3"/>
    <w:multiLevelType w:val="hybridMultilevel"/>
    <w:tmpl w:val="2574220C"/>
    <w:lvl w:ilvl="0" w:tplc="822090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57085A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916389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C34C67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22EC7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7B2DAD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83A854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4DE86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A98EA9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C324124"/>
    <w:multiLevelType w:val="hybridMultilevel"/>
    <w:tmpl w:val="7CC8A7FE"/>
    <w:lvl w:ilvl="0" w:tplc="68B2F2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FCE5E8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ECCDB6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050166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46A2E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09E94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0888B5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0E264A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E94B33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F2E44CC"/>
    <w:multiLevelType w:val="hybridMultilevel"/>
    <w:tmpl w:val="34E24F66"/>
    <w:lvl w:ilvl="0" w:tplc="8AD6AF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8481D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78268F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824225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CDE24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F9A246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A42DFE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7DA8D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1CAD48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2F221BC"/>
    <w:multiLevelType w:val="hybridMultilevel"/>
    <w:tmpl w:val="C4FA5B50"/>
    <w:lvl w:ilvl="0" w:tplc="94FE51DE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2174EA22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9D4C09D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258A7F5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9976E474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E86AE71C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C5C6D6E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393049E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1E32BC5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353E5039"/>
    <w:multiLevelType w:val="hybridMultilevel"/>
    <w:tmpl w:val="CC3E1946"/>
    <w:lvl w:ilvl="0" w:tplc="F94C95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5DAEF1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468FC3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10C487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3B6ABC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FE8396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2A2407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6E000F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11A84C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644130D"/>
    <w:multiLevelType w:val="hybridMultilevel"/>
    <w:tmpl w:val="24B0E82A"/>
    <w:lvl w:ilvl="0" w:tplc="53E27E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18E9EA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86EB15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90C7E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F1C92E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170A89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BF48CD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824315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608087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8874AD5"/>
    <w:multiLevelType w:val="hybridMultilevel"/>
    <w:tmpl w:val="1EA4F9BE"/>
    <w:lvl w:ilvl="0" w:tplc="AF28182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BC475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D641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D3818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CEE29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582B4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24093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D9C07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93A75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38D91522"/>
    <w:multiLevelType w:val="hybridMultilevel"/>
    <w:tmpl w:val="F8F21CA4"/>
    <w:lvl w:ilvl="0" w:tplc="4ACA8E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35E6B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108951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B1CCA1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FBE6B2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9F4012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00AEC2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A3EECC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60CB5E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1866D6B"/>
    <w:multiLevelType w:val="hybridMultilevel"/>
    <w:tmpl w:val="E5C8D71C"/>
    <w:lvl w:ilvl="0" w:tplc="05DC30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D2456F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0AA5B7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EDCFC2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B4A11D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266322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4B245C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B28B61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46E32C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7182B0E"/>
    <w:multiLevelType w:val="hybridMultilevel"/>
    <w:tmpl w:val="F1866C4E"/>
    <w:lvl w:ilvl="0" w:tplc="812AA8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8A270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9ACDC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DA865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2A24D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3C6FD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8560F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C5ACC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DC080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0C01AE2"/>
    <w:multiLevelType w:val="hybridMultilevel"/>
    <w:tmpl w:val="EEFA8F1C"/>
    <w:lvl w:ilvl="0" w:tplc="8A22CE7C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25AE016A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AD8432DE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D0DAEF6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D7FEB380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A76A185E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2988CF0C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8680612E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858480D4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574700C2"/>
    <w:multiLevelType w:val="hybridMultilevel"/>
    <w:tmpl w:val="A0C66612"/>
    <w:lvl w:ilvl="0" w:tplc="5CB01E3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93A63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D186E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8D0A2C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4612B2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C966E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280CF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E8AF31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65EB1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58B442F2"/>
    <w:multiLevelType w:val="hybridMultilevel"/>
    <w:tmpl w:val="F52E74FA"/>
    <w:lvl w:ilvl="0" w:tplc="3000B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C95676C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AF0E47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F2EC80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FA273F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1129B9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F3476C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06A90E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5923AA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DBE1C07"/>
    <w:multiLevelType w:val="hybridMultilevel"/>
    <w:tmpl w:val="C8060626"/>
    <w:lvl w:ilvl="0" w:tplc="645EE1F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44224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F56C85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08E082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DE4086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A564B0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01A73F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DE873A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7B4A6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1BF6E45"/>
    <w:multiLevelType w:val="hybridMultilevel"/>
    <w:tmpl w:val="597A0F58"/>
    <w:lvl w:ilvl="0" w:tplc="E8D286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3F49B2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2A837D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9D41F9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61615A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59601A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8D418C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BB0778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52EFC1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31F396A"/>
    <w:multiLevelType w:val="hybridMultilevel"/>
    <w:tmpl w:val="A280777E"/>
    <w:lvl w:ilvl="0" w:tplc="ADFE91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6B616A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BF871B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E1EA55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13661E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5F076E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2EABD7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C26CE4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C12B39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7387923"/>
    <w:multiLevelType w:val="hybridMultilevel"/>
    <w:tmpl w:val="0592F84C"/>
    <w:lvl w:ilvl="0" w:tplc="0B7869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B34366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C4ED9F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C1C0F3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274E7C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7D6DA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538725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FE40B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0063D2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76A6795"/>
    <w:multiLevelType w:val="hybridMultilevel"/>
    <w:tmpl w:val="F93E44CA"/>
    <w:lvl w:ilvl="0" w:tplc="67963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F7760C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02E7B3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82AA2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9ACCC8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85A7F8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D64C27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772A81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220791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C7555AB"/>
    <w:multiLevelType w:val="hybridMultilevel"/>
    <w:tmpl w:val="7128754C"/>
    <w:lvl w:ilvl="0" w:tplc="68666C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4EEFD5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3A42B6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E46775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CB65DF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3E6130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972301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26E1B3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28CBA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D062A61"/>
    <w:multiLevelType w:val="hybridMultilevel"/>
    <w:tmpl w:val="1F46499E"/>
    <w:lvl w:ilvl="0" w:tplc="954029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BFC7F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19C15A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C4485E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5BAA02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9ECDDD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8EA483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66E746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62634C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33"/>
  </w:num>
  <w:num w:numId="5">
    <w:abstractNumId w:val="32"/>
  </w:num>
  <w:num w:numId="6">
    <w:abstractNumId w:val="28"/>
  </w:num>
  <w:num w:numId="7">
    <w:abstractNumId w:val="22"/>
  </w:num>
  <w:num w:numId="8">
    <w:abstractNumId w:val="21"/>
  </w:num>
  <w:num w:numId="9">
    <w:abstractNumId w:val="27"/>
  </w:num>
  <w:num w:numId="10">
    <w:abstractNumId w:val="26"/>
  </w:num>
  <w:num w:numId="11">
    <w:abstractNumId w:val="11"/>
  </w:num>
  <w:num w:numId="12">
    <w:abstractNumId w:val="31"/>
  </w:num>
  <w:num w:numId="13">
    <w:abstractNumId w:val="2"/>
  </w:num>
  <w:num w:numId="14">
    <w:abstractNumId w:val="19"/>
  </w:num>
  <w:num w:numId="15">
    <w:abstractNumId w:val="18"/>
  </w:num>
  <w:num w:numId="16">
    <w:abstractNumId w:val="16"/>
  </w:num>
  <w:num w:numId="17">
    <w:abstractNumId w:val="5"/>
  </w:num>
  <w:num w:numId="18">
    <w:abstractNumId w:val="3"/>
  </w:num>
  <w:num w:numId="19">
    <w:abstractNumId w:val="15"/>
  </w:num>
  <w:num w:numId="20">
    <w:abstractNumId w:val="30"/>
  </w:num>
  <w:num w:numId="21">
    <w:abstractNumId w:val="17"/>
  </w:num>
  <w:num w:numId="22">
    <w:abstractNumId w:val="4"/>
  </w:num>
  <w:num w:numId="23">
    <w:abstractNumId w:val="6"/>
  </w:num>
  <w:num w:numId="24">
    <w:abstractNumId w:val="10"/>
  </w:num>
  <w:num w:numId="25">
    <w:abstractNumId w:val="9"/>
  </w:num>
  <w:num w:numId="26">
    <w:abstractNumId w:val="24"/>
  </w:num>
  <w:num w:numId="27">
    <w:abstractNumId w:val="25"/>
  </w:num>
  <w:num w:numId="28">
    <w:abstractNumId w:val="12"/>
  </w:num>
  <w:num w:numId="29">
    <w:abstractNumId w:val="8"/>
  </w:num>
  <w:num w:numId="30">
    <w:abstractNumId w:val="7"/>
  </w:num>
  <w:num w:numId="31">
    <w:abstractNumId w:val="29"/>
  </w:num>
  <w:num w:numId="32">
    <w:abstractNumId w:val="23"/>
  </w:num>
  <w:num w:numId="33">
    <w:abstractNumId w:val="2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E6"/>
    <w:rsid w:val="00006238"/>
    <w:rsid w:val="003356E6"/>
    <w:rsid w:val="0086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4292"/>
  <w15:docId w15:val="{91E03BD5-D06B-4DE0-8C02-69A95745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236</cp:revision>
  <dcterms:created xsi:type="dcterms:W3CDTF">2023-10-17T12:57:00Z</dcterms:created>
  <dcterms:modified xsi:type="dcterms:W3CDTF">2026-03-04T06:34:00Z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