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2C" w:rsidRDefault="0095439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22C" w:rsidRDefault="0095439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0222C" w:rsidRDefault="0095439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0222C" w:rsidRDefault="00B0222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0222C" w:rsidRDefault="00B0222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0222C" w:rsidRDefault="0095439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0222C" w:rsidRDefault="00B0222C">
      <w:pPr>
        <w:tabs>
          <w:tab w:val="left" w:pos="709"/>
        </w:tabs>
        <w:jc w:val="center"/>
        <w:rPr>
          <w:sz w:val="28"/>
        </w:rPr>
      </w:pPr>
    </w:p>
    <w:p w:rsidR="00B0222C" w:rsidRDefault="00B0222C">
      <w:pPr>
        <w:tabs>
          <w:tab w:val="left" w:pos="709"/>
        </w:tabs>
        <w:jc w:val="center"/>
        <w:rPr>
          <w:sz w:val="28"/>
        </w:rPr>
      </w:pPr>
    </w:p>
    <w:p w:rsidR="00B0222C" w:rsidRDefault="0095439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2365E">
        <w:rPr>
          <w:sz w:val="28"/>
        </w:rPr>
        <w:t>10</w:t>
      </w:r>
      <w:r>
        <w:rPr>
          <w:sz w:val="28"/>
        </w:rPr>
        <w:t>»</w:t>
      </w:r>
      <w:r w:rsidR="0072365E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 </w:t>
      </w:r>
      <w:r w:rsidR="0072365E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№ </w:t>
      </w:r>
      <w:r w:rsidR="0072365E">
        <w:rPr>
          <w:sz w:val="28"/>
        </w:rPr>
        <w:t>192-п</w:t>
      </w:r>
    </w:p>
    <w:p w:rsidR="00B0222C" w:rsidRDefault="00B0222C">
      <w:pPr>
        <w:tabs>
          <w:tab w:val="left" w:pos="709"/>
        </w:tabs>
        <w:jc w:val="both"/>
        <w:rPr>
          <w:sz w:val="28"/>
        </w:rPr>
      </w:pPr>
    </w:p>
    <w:p w:rsidR="00B0222C" w:rsidRDefault="00B0222C">
      <w:pPr>
        <w:tabs>
          <w:tab w:val="left" w:pos="709"/>
        </w:tabs>
        <w:jc w:val="both"/>
        <w:rPr>
          <w:sz w:val="28"/>
        </w:rPr>
      </w:pPr>
    </w:p>
    <w:p w:rsidR="00B0222C" w:rsidRDefault="0095439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Молькинское сельское поселение </w:t>
      </w:r>
    </w:p>
    <w:p w:rsidR="00B0222C" w:rsidRDefault="0095439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Клепиковского муниципального района Рязанской области</w:t>
      </w:r>
    </w:p>
    <w:p w:rsidR="00B0222C" w:rsidRDefault="00B0222C">
      <w:pPr>
        <w:tabs>
          <w:tab w:val="left" w:pos="709"/>
        </w:tabs>
        <w:jc w:val="both"/>
        <w:rPr>
          <w:color w:val="auto"/>
          <w:sz w:val="28"/>
        </w:rPr>
      </w:pPr>
    </w:p>
    <w:p w:rsidR="00B0222C" w:rsidRDefault="00954394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</w:t>
      </w:r>
      <w:r>
        <w:rPr>
          <w:sz w:val="28"/>
        </w:rPr>
        <w:t xml:space="preserve">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10</w:t>
      </w:r>
      <w:hyperlink r:id="rId8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.02.2026</w:t>
        </w:r>
      </w:hyperlink>
      <w:r>
        <w:rPr>
          <w:sz w:val="28"/>
          <w:shd w:val="clear" w:color="FFFFFF" w:fill="FFFFFF" w:themeFill="background1"/>
        </w:rPr>
        <w:t xml:space="preserve"> № 01-14/00360/26</w:t>
      </w:r>
      <w:r>
        <w:rPr>
          <w:color w:val="auto"/>
          <w:sz w:val="28"/>
        </w:rPr>
        <w:t>,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 гл</w:t>
      </w:r>
      <w:r>
        <w:rPr>
          <w:color w:val="000000" w:themeColor="text1"/>
          <w:sz w:val="28"/>
          <w:szCs w:val="28"/>
        </w:rPr>
        <w:t>авное</w:t>
      </w:r>
      <w:r>
        <w:rPr>
          <w:color w:val="000000" w:themeColor="text1"/>
          <w:sz w:val="28"/>
          <w:szCs w:val="28"/>
        </w:rPr>
        <w:t xml:space="preserve">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B0222C" w:rsidRDefault="00954394" w:rsidP="009543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sz w:val="28"/>
        </w:rPr>
        <w:t>Молькинское</w:t>
      </w:r>
      <w:r>
        <w:rPr>
          <w:color w:val="auto"/>
          <w:sz w:val="28"/>
          <w:szCs w:val="28"/>
        </w:rPr>
        <w:t xml:space="preserve"> сельское поселение Клепиковского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color w:val="000000" w:themeColor="text1"/>
          <w:sz w:val="28"/>
          <w:szCs w:val="28"/>
        </w:rPr>
        <w:t>утвержденные поста</w:t>
      </w:r>
      <w:r>
        <w:rPr>
          <w:color w:val="000000" w:themeColor="text1"/>
          <w:sz w:val="28"/>
          <w:szCs w:val="28"/>
        </w:rPr>
        <w:t xml:space="preserve">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17.01.2025 № 38-п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 xml:space="preserve">Молькинское сельское поселение Клепиковского муниципального района </w:t>
      </w:r>
      <w:r>
        <w:rPr>
          <w:color w:val="000000" w:themeColor="text1"/>
          <w:sz w:val="28"/>
          <w:highlight w:val="white"/>
        </w:rPr>
        <w:t>Рязан</w:t>
      </w:r>
      <w:r>
        <w:rPr>
          <w:color w:val="000000" w:themeColor="text1"/>
          <w:sz w:val="28"/>
          <w:highlight w:val="white"/>
        </w:rPr>
        <w:t>ской области»</w:t>
      </w:r>
      <w:r>
        <w:rPr>
          <w:color w:val="000000" w:themeColor="text1"/>
          <w:sz w:val="28"/>
        </w:rPr>
        <w:t xml:space="preserve"> (в редакции постановлений Главархитектуры Рязанской области от 11.04.2025 № 267-п, от 19.11.2025 № 991-п, от 26.01.2026 </w:t>
      </w:r>
      <w:r>
        <w:rPr>
          <w:color w:val="000000" w:themeColor="text1"/>
          <w:sz w:val="28"/>
        </w:rPr>
        <w:br/>
        <w:t>№ 39-п), следующие изменения</w:t>
      </w:r>
      <w:r>
        <w:rPr>
          <w:color w:val="000000" w:themeColor="text1"/>
          <w:sz w:val="28"/>
        </w:rPr>
        <w:t>:</w:t>
      </w:r>
    </w:p>
    <w:p w:rsidR="00B0222C" w:rsidRDefault="00954394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</w:rPr>
        <w:t xml:space="preserve">1 Жилая зона (населенный пункт д. </w:t>
      </w:r>
      <w:r>
        <w:rPr>
          <w:color w:val="auto"/>
          <w:sz w:val="28"/>
        </w:rPr>
        <w:t>Молькино</w:t>
      </w:r>
      <w:r>
        <w:rPr>
          <w:color w:val="auto"/>
          <w:sz w:val="28"/>
        </w:rPr>
        <w:t>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</w:t>
      </w:r>
      <w:r>
        <w:rPr>
          <w:color w:val="auto"/>
          <w:sz w:val="28"/>
          <w:szCs w:val="28"/>
        </w:rPr>
        <w:br/>
        <w:t xml:space="preserve">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B0222C" w:rsidRDefault="00954394">
      <w:pPr>
        <w:pStyle w:val="aa"/>
        <w:widowControl w:val="0"/>
        <w:tabs>
          <w:tab w:val="left" w:pos="1276"/>
          <w:tab w:val="left" w:pos="7228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2)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«4.5 Иные зоны сельскохозяйственного назначения (населенный пункт </w:t>
      </w:r>
      <w:r>
        <w:rPr>
          <w:color w:val="auto"/>
          <w:sz w:val="28"/>
        </w:rPr>
        <w:br/>
      </w:r>
      <w:r>
        <w:rPr>
          <w:color w:val="auto"/>
          <w:sz w:val="28"/>
        </w:rPr>
        <w:lastRenderedPageBreak/>
        <w:t>д. Молькино)</w:t>
      </w:r>
      <w:r>
        <w:rPr>
          <w:color w:val="auto"/>
          <w:sz w:val="28"/>
        </w:rPr>
        <w:t>»</w:t>
      </w:r>
      <w:r>
        <w:rPr>
          <w:color w:val="auto"/>
          <w:sz w:val="28"/>
          <w:szCs w:val="28"/>
        </w:rPr>
        <w:t xml:space="preserve"> 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B0222C" w:rsidRDefault="00954394" w:rsidP="009543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0222C" w:rsidRDefault="00954394" w:rsidP="009543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Молькинское сельское поселение Клепиковского му</w:t>
      </w:r>
      <w:r>
        <w:rPr>
          <w:color w:val="000000" w:themeColor="text1"/>
          <w:sz w:val="28"/>
        </w:rPr>
        <w:t>ниципального района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</w:t>
      </w:r>
      <w:r>
        <w:rPr>
          <w:color w:val="000000" w:themeColor="text1"/>
          <w:sz w:val="28"/>
          <w:szCs w:val="28"/>
        </w:rPr>
        <w:t>троительного кодекса Российской Федерации.</w:t>
      </w:r>
    </w:p>
    <w:p w:rsidR="00B0222C" w:rsidRDefault="00954394" w:rsidP="009543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B0222C" w:rsidRDefault="0095439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7236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0222C" w:rsidRDefault="0095439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</w:t>
      </w:r>
      <w:r>
        <w:rPr>
          <w:rFonts w:ascii="Times New Roman" w:hAnsi="Times New Roman"/>
          <w:color w:val="000000" w:themeColor="text1"/>
          <w:sz w:val="28"/>
          <w:szCs w:val="28"/>
        </w:rPr>
        <w:t>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B0222C" w:rsidRDefault="00954394" w:rsidP="009543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72365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</w:t>
      </w:r>
      <w:r>
        <w:rPr>
          <w:color w:val="000000" w:themeColor="text1"/>
          <w:sz w:val="28"/>
          <w:szCs w:val="28"/>
        </w:rPr>
        <w:t xml:space="preserve"> на официальном сайте</w:t>
      </w:r>
      <w:r w:rsidRPr="0072365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B0222C" w:rsidRDefault="00954394" w:rsidP="009543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auto"/>
          <w:sz w:val="28"/>
          <w:szCs w:val="28"/>
        </w:rPr>
        <w:t>Предложить главе Клепиковского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</w:t>
      </w:r>
      <w:r>
        <w:rPr>
          <w:color w:val="000000" w:themeColor="text1"/>
          <w:sz w:val="28"/>
          <w:szCs w:val="28"/>
        </w:rPr>
        <w:t>ьном сайте муниципального образования в сети «Интернет», публикацию в средствах массовой информации.</w:t>
      </w:r>
    </w:p>
    <w:p w:rsidR="00B0222C" w:rsidRDefault="00954394" w:rsidP="0095439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</w:t>
      </w:r>
      <w:r>
        <w:rPr>
          <w:color w:val="000000" w:themeColor="text1"/>
          <w:sz w:val="28"/>
          <w:szCs w:val="28"/>
        </w:rPr>
        <w:t>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B0222C" w:rsidRDefault="00B0222C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B0222C" w:rsidRDefault="00B0222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0222C" w:rsidRDefault="00954394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B0222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394" w:rsidRDefault="00954394">
      <w:r>
        <w:separator/>
      </w:r>
    </w:p>
  </w:endnote>
  <w:endnote w:type="continuationSeparator" w:id="0">
    <w:p w:rsidR="00954394" w:rsidRDefault="0095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394" w:rsidRDefault="00954394">
      <w:r>
        <w:separator/>
      </w:r>
    </w:p>
  </w:footnote>
  <w:footnote w:type="continuationSeparator" w:id="0">
    <w:p w:rsidR="00954394" w:rsidRDefault="00954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22C" w:rsidRDefault="0095439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2365E" w:rsidRPr="0072365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0222C" w:rsidRDefault="00B0222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A47"/>
    <w:multiLevelType w:val="multilevel"/>
    <w:tmpl w:val="4F4EFD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46A28B7"/>
    <w:multiLevelType w:val="hybridMultilevel"/>
    <w:tmpl w:val="3F24CBFA"/>
    <w:lvl w:ilvl="0" w:tplc="BC8AAA0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20AA8E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53021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F8BF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5A45D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F65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8B251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7F498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3D8C2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2C"/>
    <w:rsid w:val="0072365E"/>
    <w:rsid w:val="00954394"/>
    <w:rsid w:val="00B0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102E"/>
  <w15:docId w15:val="{236522AC-06EF-4D83-8444-7D05ED56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2026-03-10T11:15:00Z</dcterms:created>
  <dcterms:modified xsi:type="dcterms:W3CDTF">2026-03-10T11:15:00Z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