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6236" w:right="0"/>
        <w:rPr/>
      </w:pPr>
      <w:r>
        <w:rPr>
          <w:sz w:val="24"/>
          <w:szCs w:val="24"/>
        </w:rPr>
        <w:t>Приложение</w:t>
      </w:r>
      <w:r>
        <w:rPr/>
        <w:t xml:space="preserve"> № 1</w:t>
      </w:r>
    </w:p>
    <w:p>
      <w:pPr>
        <w:pStyle w:val="Normal"/>
        <w:ind w:hanging="0" w:left="6236" w:right="0"/>
        <w:rPr/>
      </w:pPr>
      <w:r>
        <w:rPr>
          <w:sz w:val="24"/>
          <w:szCs w:val="24"/>
        </w:rPr>
        <w:t>к постановлению главного управления архитектуры и градостроительства</w:t>
      </w:r>
    </w:p>
    <w:p>
      <w:pPr>
        <w:pStyle w:val="Normal"/>
        <w:ind w:hanging="0" w:left="6236" w:right="0"/>
        <w:rPr/>
      </w:pPr>
      <w:r>
        <w:rPr>
          <w:sz w:val="24"/>
          <w:szCs w:val="24"/>
        </w:rPr>
        <w:t>Рязанской области</w:t>
      </w:r>
    </w:p>
    <w:p>
      <w:pPr>
        <w:pStyle w:val="Normal"/>
        <w:ind w:hanging="0" w:left="6236" w:right="0"/>
        <w:rPr/>
      </w:pPr>
      <w:r>
        <w:rPr>
          <w:sz w:val="24"/>
          <w:szCs w:val="24"/>
        </w:rPr>
        <w:t>от 04 марта 2026 г. № 183-п</w:t>
      </w:r>
    </w:p>
    <w:p>
      <w:pPr>
        <w:pStyle w:val="Normal"/>
        <w:ind w:hanging="0" w:left="6236" w:right="0"/>
        <w:rPr/>
      </w:pPr>
      <w:r>
        <w:rPr/>
      </w:r>
    </w:p>
    <w:p>
      <w:pPr>
        <w:pStyle w:val="Normal"/>
        <w:ind w:hanging="0" w:left="6236" w:right="0"/>
        <w:rPr>
          <w:highlight w:val="none"/>
        </w:rPr>
      </w:pPr>
      <w:r>
        <w:rPr/>
      </w:r>
    </w:p>
    <w:p>
      <w:pPr>
        <w:pStyle w:val="BodyText"/>
        <w:spacing w:before="69" w:after="0"/>
        <w:ind w:left="1731" w:right="1858"/>
        <w:jc w:val="center"/>
        <w:rPr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>
      <w:pPr>
        <w:pStyle w:val="BodyText"/>
        <w:ind w:left="1730" w:right="1858"/>
        <w:jc w:val="center"/>
        <w:rPr/>
      </w:pPr>
      <w:r>
        <w:rPr/>
        <w:t>местоположения</w:t>
      </w:r>
      <w:r>
        <w:rPr>
          <w:spacing w:val="-14"/>
        </w:rPr>
        <w:t xml:space="preserve"> </w:t>
      </w:r>
      <w:r>
        <w:rPr/>
        <w:t>границ</w:t>
      </w:r>
      <w:r>
        <w:rPr>
          <w:spacing w:val="-14"/>
        </w:rPr>
        <w:t xml:space="preserve"> </w:t>
      </w:r>
      <w:r>
        <w:rPr/>
        <w:t>населенных</w:t>
      </w:r>
      <w:r>
        <w:rPr>
          <w:spacing w:val="-14"/>
        </w:rPr>
        <w:t xml:space="preserve"> </w:t>
      </w:r>
      <w:r>
        <w:rPr/>
        <w:t>пунктов,</w:t>
      </w:r>
      <w:r>
        <w:rPr>
          <w:spacing w:val="-13"/>
        </w:rPr>
        <w:t xml:space="preserve"> </w:t>
      </w:r>
      <w:r>
        <w:rPr/>
        <w:t>территориальных зон, особо охраняемых природных территорий, зон с особыми условиями использования территории</w:t>
      </w:r>
    </w:p>
    <w:p>
      <w:pPr>
        <w:pStyle w:val="Normal"/>
        <w:spacing w:before="30" w:after="0"/>
        <w:ind w:hanging="0" w:left="1859" w:right="0"/>
        <w:jc w:val="left"/>
        <w:rPr>
          <w:b/>
          <w:i/>
          <w:i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798195</wp:posOffset>
                </wp:positionH>
                <wp:positionV relativeFrom="paragraph">
                  <wp:posOffset>184785</wp:posOffset>
                </wp:positionV>
                <wp:extent cx="6324600" cy="9525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80" cy="9360"/>
                        </a:xfrm>
                        <a:custGeom>
                          <a:avLst/>
                          <a:gdLst>
                            <a:gd name="textAreaLeft" fmla="*/ 0 w 3585600"/>
                            <a:gd name="textAreaRight" fmla="*/ 3585960 w 358560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24600" h="9525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i/>
          <w:sz w:val="20"/>
        </w:rPr>
        <w:t xml:space="preserve">3.3 Зона инженерной инфраструктуры (населённый пункт г. </w:t>
      </w:r>
      <w:r>
        <w:rPr>
          <w:b/>
          <w:i/>
          <w:spacing w:val="-2"/>
          <w:sz w:val="20"/>
        </w:rPr>
        <w:t>Михайлов)</w:t>
      </w:r>
    </w:p>
    <w:p>
      <w:pPr>
        <w:pStyle w:val="Normal"/>
        <w:spacing w:before="0" w:after="0"/>
        <w:ind w:hanging="0"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>
      <w:pPr>
        <w:pStyle w:val="Normal"/>
        <w:spacing w:lineRule="auto" w:line="240" w:before="4" w:after="0"/>
        <w:rPr>
          <w:sz w:val="14"/>
        </w:rPr>
      </w:pPr>
      <w:r>
        <w:rPr>
          <w:sz w:val="14"/>
        </w:rPr>
      </w:r>
    </w:p>
    <w:p>
      <w:pPr>
        <w:pStyle w:val="Normal"/>
        <w:spacing w:before="1" w:after="0"/>
        <w:ind w:hanging="0"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W w:w="10184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821"/>
        <w:gridCol w:w="3208"/>
        <w:gridCol w:w="6155"/>
      </w:tblGrid>
      <w:tr>
        <w:trPr>
          <w:trHeight w:val="251" w:hRule="atLeast"/>
        </w:trPr>
        <w:tc>
          <w:tcPr>
            <w:tcW w:w="10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firstLine="42" w:left="268" w:right="24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>
        <w:trPr>
          <w:trHeight w:val="251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left="36" w:right="66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Михайловский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 </w:t>
            </w:r>
            <w:r>
              <w:rPr>
                <w:spacing w:val="-2"/>
                <w:sz w:val="20"/>
              </w:rPr>
              <w:t>Михайлов.</w:t>
            </w:r>
          </w:p>
        </w:tc>
      </w:tr>
      <w:tr>
        <w:trPr>
          <w:trHeight w:val="71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15"/>
              <w:rPr>
                <w:sz w:val="20"/>
              </w:rPr>
            </w:pPr>
            <w:r>
              <w:rPr>
                <w:sz w:val="20"/>
              </w:rPr>
              <w:t xml:space="preserve">132 597 </w:t>
            </w:r>
            <w:r>
              <w:rPr>
                <w:spacing w:val="-5"/>
                <w:sz w:val="20"/>
              </w:rPr>
              <w:t>м²</w:t>
            </w:r>
          </w:p>
        </w:tc>
      </w:tr>
      <w:tr>
        <w:trPr>
          <w:trHeight w:val="3195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98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2" w:before="0" w:after="0"/>
              <w:ind w:left="36" w:right="75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Реестровый номер: 62:08-7.23</w:t>
            </w:r>
          </w:p>
          <w:p>
            <w:pPr>
              <w:pStyle w:val="TableParagraph"/>
              <w:spacing w:lineRule="auto" w:line="240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>62:08</w:t>
            </w:r>
          </w:p>
          <w:p>
            <w:pPr>
              <w:pStyle w:val="TableParagraph"/>
              <w:spacing w:lineRule="auto" w:line="240" w:before="14" w:after="0"/>
              <w:ind w:left="36" w:right="665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инфраструктуры (населённый пункт г. Михайлов)</w:t>
            </w:r>
          </w:p>
          <w:p>
            <w:pPr>
              <w:pStyle w:val="TableParagraph"/>
              <w:spacing w:lineRule="auto" w:line="240" w:before="3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 инженерной инфраструктуры</w:t>
            </w:r>
          </w:p>
          <w:p>
            <w:pPr>
              <w:pStyle w:val="TableParagraph"/>
              <w:spacing w:lineRule="auto" w:line="240" w:before="3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>инфраструктур</w:t>
            </w:r>
          </w:p>
          <w:p>
            <w:pPr>
              <w:pStyle w:val="TableParagraph"/>
              <w:spacing w:lineRule="auto" w:line="240" w:before="3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Rule="auto" w:line="240" w:before="22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p>
      <w:pPr>
        <w:sectPr>
          <w:type w:val="nextPage"/>
          <w:pgSz w:w="11906" w:h="16838"/>
          <w:pgMar w:left="1133" w:right="425" w:gutter="0" w:header="0" w:top="500" w:footer="0" w:bottom="280"/>
          <w:pgNumType w:fmt="decimal"/>
          <w:formProt w:val="false"/>
          <w:textDirection w:val="lrTb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222" w:leader="none"/>
              </w:tabs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4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160020</wp:posOffset>
                      </wp:positionV>
                      <wp:extent cx="5001260" cy="9525"/>
                      <wp:effectExtent l="0" t="0" r="0" b="0"/>
                      <wp:wrapNone/>
                      <wp:docPr id="2" name="Group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1120" cy="9360"/>
                                <a:chOff x="0" y="0"/>
                                <a:chExt cx="5001120" cy="9360"/>
                              </a:xfrm>
                            </wpg:grpSpPr>
                            <wps:wsp>
                              <wps:cNvPr id="3" name=""/>
                              <wps:cNvSpPr/>
                              <wps:spPr>
                                <a:xfrm>
                                  <a:off x="0" y="0"/>
                                  <a:ext cx="5001120" cy="9360"/>
                                </a:xfrm>
                                <a:custGeom>
                                  <a:avLst/>
                                  <a:gdLst>
                                    <a:gd name="textAreaLeft" fmla="*/ 0 w 2835360"/>
                                    <a:gd name="textAreaRight" fmla="*/ 2835720 w 283536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001260" h="9525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" style="position:absolute;margin-left:109.7pt;margin-top:12.6pt;width:393.8pt;height:0.75pt" coordorigin="2194,252" coordsize="7876,15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719" w:hRule="atLeast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26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1" w:after="0"/>
              <w:ind w:hanging="38" w:left="464" w:right="4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firstLine="100" w:left="464" w:right="44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1" w:after="0"/>
              <w:ind w:left="220" w:right="2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30" w:before="10" w:after="0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218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1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</w:t>
            </w:r>
            <w:r>
              <w:rPr>
                <w:spacing w:val="-2"/>
                <w:sz w:val="20"/>
              </w:rPr>
              <w:t>7.23(1)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872,69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955,55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835,05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976,87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846,26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000,22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789,93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081,51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718,17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029,00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800,55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911,32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803,77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911,69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785,64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888,92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751,57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836,96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801,22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804,23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802,12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803,64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872,69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955,55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</w:t>
            </w:r>
            <w:r>
              <w:rPr>
                <w:spacing w:val="-2"/>
                <w:sz w:val="20"/>
              </w:rPr>
              <w:t>7.23(2)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>428,58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467,94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>440,86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492,44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>427,83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498,96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>418,99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503,49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>395,35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515,33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>392,45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509,03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>383,69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491,62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>428,58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467,94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</w:t>
            </w:r>
            <w:r>
              <w:rPr>
                <w:spacing w:val="-2"/>
                <w:sz w:val="20"/>
              </w:rPr>
              <w:t>7.23(3)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583,49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316,40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561,50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358,99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518,26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339,82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515,31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338,51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538,27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293,83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583,49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316,40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</w:t>
            </w:r>
            <w:r>
              <w:rPr>
                <w:spacing w:val="-2"/>
                <w:sz w:val="20"/>
              </w:rPr>
              <w:t>7.23(4)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458,12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106,86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447,97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159,87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426,26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233,10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295,62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229,97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290,93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262,70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178,92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240,53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192,85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170,59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252,54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181,09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260,04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158,62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267,21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158,88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277,36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102,52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302,55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105,21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313,50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087,46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321,30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085,60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326,56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086,54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326,78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046,49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348,33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046,95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0" w:top="50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347,89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067,52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348,36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084,05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458,12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106,86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</w:t>
            </w:r>
            <w:r>
              <w:rPr>
                <w:spacing w:val="-2"/>
                <w:sz w:val="20"/>
              </w:rPr>
              <w:t>7.23(5)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359,92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246,51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440,62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331,64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378,00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380,70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333,12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415,65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328,55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417,14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278,55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263,35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201,18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227,84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179,61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235,08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167,23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196,99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182,07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191,88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188,98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213,07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329,03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281,00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359,92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246,51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359,92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246,51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</w:t>
            </w:r>
            <w:r>
              <w:rPr>
                <w:spacing w:val="-2"/>
                <w:sz w:val="20"/>
              </w:rPr>
              <w:t>7.23(6)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247,03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759,20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226,28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765,88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099,58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817,88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061,70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727,05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913,37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768,12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884,46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832,51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880,69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840,89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877,69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838,24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880,66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831,53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910,42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764,26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063,56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721,86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101,48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812,76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224,90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762,12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245,78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755,40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247,03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759,20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</w:t>
            </w:r>
            <w:r>
              <w:rPr>
                <w:spacing w:val="-2"/>
                <w:sz w:val="20"/>
              </w:rPr>
              <w:t>7.23(7)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805,61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347,07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825,40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362,35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849,93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381,30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869,72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396,58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889,51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411,86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898,92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419,13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922,72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543,91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932,63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716,14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817,75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760,46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776,19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638,16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735,46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514,49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656,43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348,32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656,38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337,76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739,24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299,86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747,70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294,92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766,04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316,51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785,83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331,79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805,61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347,07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805,61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347,07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</w:t>
            </w:r>
            <w:r>
              <w:rPr>
                <w:spacing w:val="-2"/>
                <w:sz w:val="20"/>
              </w:rPr>
              <w:t>7.23(8)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770,54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323,18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797,34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357,64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860,34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441,07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748,34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528,05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649,27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419,56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770,54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323,18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</w:t>
            </w:r>
            <w:r>
              <w:rPr>
                <w:spacing w:val="-2"/>
                <w:sz w:val="20"/>
              </w:rPr>
              <w:t>7.23(9)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502,90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413,90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497,61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426,17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487,93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443,27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452,55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528,16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287,88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569,64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206,19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558,79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145,55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523,69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131,51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404,34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132,38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403,21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263,33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357,60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301,78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373,32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371,63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337,05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400,95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329,53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471,61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392,82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502,90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413,90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</w:t>
            </w:r>
            <w:r>
              <w:rPr>
                <w:spacing w:val="-2"/>
                <w:sz w:val="20"/>
              </w:rPr>
              <w:t>7.23(10)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720,58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771,08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767,71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797,41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771,16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799,49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782,91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805,70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727,15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935,88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729,36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946,54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731,28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958,42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729,77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958,29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732,63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976,84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742,13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033,76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744,01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053,06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717,01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062,31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723,37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073,25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694,52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090,55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687,68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097,22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683,73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094,06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638,31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055,11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666,15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015,80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705,41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012,32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707,68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012,32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707,15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004,15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704,35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983,12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701,22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965,55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700,57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951,44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695,21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900,05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698,31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890,49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697,05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880,57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663,44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885,66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659,29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858,02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652,97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853,71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650,60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831,28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657,59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815,67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658,89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812,73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658,94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792,99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649,44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766,75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645,50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755,12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652,22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752,85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648,65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744,68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663,74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739,34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703,85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761,74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720,58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771,08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720,58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771,08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</w:t>
            </w:r>
            <w:r>
              <w:rPr>
                <w:spacing w:val="-2"/>
                <w:sz w:val="20"/>
              </w:rPr>
              <w:t>7.23(1)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378,40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155,47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351,50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170,26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319,35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107,32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346,00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093,43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378,40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155,47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</w:t>
            </w:r>
            <w:r>
              <w:rPr>
                <w:spacing w:val="-2"/>
                <w:sz w:val="20"/>
              </w:rPr>
              <w:t>7.23(2)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583,49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316,40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561,50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358,99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515,31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338,51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538,27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293,83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583,49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316,40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</w:t>
            </w:r>
            <w:r>
              <w:rPr>
                <w:spacing w:val="-2"/>
                <w:sz w:val="20"/>
              </w:rPr>
              <w:t>7.23(3)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430,99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911,37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435,01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952,47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409,79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972,18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406,45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974,79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357,91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977,97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351,65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977,98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343,10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016,94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318,37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070,52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277,02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049,13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272,53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047,00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265,31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043,43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261,89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041,85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253,54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037,78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245,75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1 286 </w:t>
            </w:r>
            <w:r>
              <w:rPr>
                <w:spacing w:val="-2"/>
                <w:sz w:val="20"/>
              </w:rPr>
              <w:t>034,18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259,00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990,21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228,35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971,98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224,67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929,30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345,70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915,19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>430,99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911,37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</w:t>
            </w:r>
            <w:r>
              <w:rPr>
                <w:spacing w:val="-2"/>
                <w:sz w:val="20"/>
              </w:rPr>
              <w:t>7.23(4)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458,12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106,86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447,97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159,87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426,26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233,10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295,62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229,97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290,93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262,70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178,92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240,53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192,85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170,59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252,54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181,09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260,04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158,62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267,21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158,88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277,36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102,52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302,55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105,21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313,50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087,46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321,30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085,60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326,56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086,54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326,78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046,49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348,33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046,95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347,89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067,52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348,36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084,05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>458,12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106,86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</w:t>
            </w:r>
            <w:r>
              <w:rPr>
                <w:spacing w:val="-2"/>
                <w:sz w:val="20"/>
              </w:rPr>
              <w:t>7.23(5)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932,91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730,46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6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4"/>
        <w:gridCol w:w="1135"/>
        <w:gridCol w:w="1133"/>
        <w:gridCol w:w="1134"/>
        <w:gridCol w:w="1594"/>
        <w:gridCol w:w="1536"/>
        <w:gridCol w:w="1213"/>
      </w:tblGrid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817,75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760,46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776,19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638,16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735,46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514,49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656,43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348,32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656,38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337,76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739,24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299,86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747,70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294,92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766,04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316,51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785,83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331,79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805,61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347,07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868,91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402,95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911,69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532,38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921,41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652,52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932,36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702,11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932,91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730,46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62:08-</w:t>
            </w:r>
            <w:r>
              <w:rPr>
                <w:spacing w:val="-2"/>
                <w:sz w:val="20"/>
              </w:rPr>
              <w:t>7.23(6)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334,75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783,16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303,47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812,85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289,91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824,45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286,76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821,17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280,51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827,18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283,31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830,10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271,19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840,48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226,41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792,75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198,34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738,78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239,73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691,66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>334,75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783,16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hanging="423" w:left="4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2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4"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14" w:right="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133" w:right="425" w:gutter="0" w:header="300" w:top="800" w:footer="0" w:bottom="77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uiPriority w:val="1"/>
    <w:qFormat/>
    <w:pPr>
      <w:spacing w:before="10" w:after="0"/>
      <w:ind w:left="6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 w:before="6" w:after="0"/>
      <w:ind w:left="14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0">
    <w:name w:val="Содержимое врезки"/>
    <w:basedOn w:val="Normal"/>
    <w:qFormat/>
    <w:pPr/>
    <w:rPr/>
  </w:style>
  <w:style w:type="numbering" w:styleId="Style11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7</Pages>
  <Words>2034</Words>
  <Characters>9945</Characters>
  <CharactersWithSpaces>11003</CharactersWithSpaces>
  <Paragraphs>1996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2026-02-17T14:05:41Z</dcterms:created>
  <dc:creator/>
  <dc:description/>
  <dc:language>ru-RU</dc:language>
  <cp:lastModifiedBy>div</cp:lastModifiedBy>
  <cp:lastPrinted>2026-03-05T17:15:23Z</cp:lastPrinted>
  <dcterms:modified xsi:type="dcterms:W3CDTF">2026-03-05T14:07:53Z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2026-02-17T00:00:00Z</vt:filetime>
  </property>
  <property fmtid="{D5CDD505-2E9C-101B-9397-08002B2CF9AE}" pid="5" name="Producer">
    <vt:lpwstr>4-Heights™ PDF Library 3.4.0.6904 (http://www.pdf-tools.com)</vt:lpwstr>
  </property>
</Properties>
</file>