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C61" w:rsidRPr="00254C61" w:rsidRDefault="00254C61" w:rsidP="00254C61">
      <w:pPr>
        <w:spacing w:after="0" w:line="288" w:lineRule="auto"/>
        <w:ind w:right="-45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254C61">
        <w:rPr>
          <w:rFonts w:ascii="Times New Roman" w:eastAsia="Times New Roman" w:hAnsi="Times New Roman" w:cs="Times New Roman"/>
          <w:noProof/>
          <w:sz w:val="20"/>
          <w:szCs w:val="20"/>
          <w:lang w:eastAsia="ru-RU"/>
        </w:rPr>
        <w:drawing>
          <wp:inline distT="0" distB="0" distL="0" distR="0" wp14:anchorId="616C3338" wp14:editId="0EF5E482">
            <wp:extent cx="933450" cy="9906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21" t="-20" r="-21" b="-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54C61" w:rsidRPr="00254C61" w:rsidRDefault="00254C61" w:rsidP="00254C61">
      <w:pPr>
        <w:spacing w:after="0" w:line="288" w:lineRule="auto"/>
        <w:ind w:right="-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4C61" w:rsidRPr="00254C61" w:rsidRDefault="00254C61" w:rsidP="00254C61">
      <w:pPr>
        <w:spacing w:after="0" w:line="288" w:lineRule="auto"/>
        <w:ind w:right="-45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254C61" w:rsidRPr="00254C61" w:rsidRDefault="00254C61" w:rsidP="00254C61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 xml:space="preserve">МИНИСТЕРСТВО ЗДРАВООХРАНЕНИЯ </w:t>
      </w:r>
      <w:r w:rsidRPr="00254C61"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  <w:t>РЯЗАНСКОЙ ОБЛАСТИ</w:t>
      </w:r>
    </w:p>
    <w:p w:rsidR="00254C61" w:rsidRPr="00254C61" w:rsidRDefault="00254C61" w:rsidP="00254C61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/>
          <w:bCs/>
          <w:sz w:val="28"/>
          <w:szCs w:val="36"/>
          <w:lang w:eastAsia="ru-RU"/>
        </w:rPr>
      </w:pPr>
    </w:p>
    <w:p w:rsidR="00254C61" w:rsidRPr="00254C61" w:rsidRDefault="00254C61" w:rsidP="00254C61">
      <w:pPr>
        <w:spacing w:after="0" w:line="240" w:lineRule="auto"/>
        <w:ind w:right="-45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 О С Т А Н О В Л Е Н И Е</w:t>
      </w:r>
    </w:p>
    <w:p w:rsidR="00254C61" w:rsidRPr="00254C61" w:rsidRDefault="008E33E3" w:rsidP="00254C61">
      <w:pPr>
        <w:spacing w:after="0" w:line="240" w:lineRule="auto"/>
        <w:ind w:right="-45"/>
        <w:jc w:val="both"/>
        <w:rPr>
          <w:rFonts w:ascii="Times New Roman" w:eastAsia="Times New Roman" w:hAnsi="Times New Roman" w:cs="Times New Roman"/>
          <w:sz w:val="28"/>
          <w:szCs w:val="4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40"/>
          <w:lang w:eastAsia="ru-RU"/>
        </w:rPr>
        <w:t>27.02.2026</w:t>
      </w:r>
      <w:r w:rsidR="00254C61" w:rsidRPr="00254C61">
        <w:rPr>
          <w:rFonts w:ascii="Times New Roman" w:eastAsia="Times New Roman" w:hAnsi="Times New Roman" w:cs="Times New Roman"/>
          <w:sz w:val="28"/>
          <w:szCs w:val="40"/>
          <w:lang w:eastAsia="ru-RU"/>
        </w:rPr>
        <w:t xml:space="preserve">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40"/>
          <w:lang w:eastAsia="ru-RU"/>
        </w:rPr>
        <w:t xml:space="preserve">                         </w:t>
      </w:r>
      <w:r w:rsidR="00254C61" w:rsidRPr="00254C61">
        <w:rPr>
          <w:rFonts w:ascii="Times New Roman" w:eastAsia="Times New Roman" w:hAnsi="Times New Roman" w:cs="Times New Roman"/>
          <w:sz w:val="28"/>
          <w:szCs w:val="40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40"/>
          <w:lang w:eastAsia="ru-RU"/>
        </w:rPr>
        <w:t>3</w:t>
      </w:r>
    </w:p>
    <w:p w:rsidR="00254C61" w:rsidRPr="00254C61" w:rsidRDefault="00254C61" w:rsidP="00254C61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54C61" w:rsidRPr="00254C61" w:rsidRDefault="00254C61" w:rsidP="00254C61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54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внесении изменения в постановление министерства</w:t>
      </w:r>
    </w:p>
    <w:p w:rsidR="00254C61" w:rsidRPr="0054696D" w:rsidRDefault="00254C61" w:rsidP="0054696D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54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здравоохранения Рязанской области от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29</w:t>
      </w:r>
      <w:r w:rsidRPr="00254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декабря</w:t>
      </w:r>
      <w:r w:rsidRPr="00254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</w:t>
      </w:r>
      <w:r w:rsidRPr="00254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ода</w:t>
      </w:r>
      <w:r w:rsidRPr="00254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254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4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 xml:space="preserve">«Об утверждении Перечня должностей государственной гражданской службы Рязанской области в министерстве здравоохранения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54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а также сведения о доходах, об имуществе и обязательствах имущественного характера своих супруги (супруга)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  <w:r w:rsidRPr="00254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 несовершеннолетних детей»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254C6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</w:t>
      </w:r>
      <w:r w:rsidRPr="00254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 редакции постановлений министерства здравоохранения Рязанской области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от</w:t>
      </w:r>
      <w:r w:rsidRPr="00254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13.01.2021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254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2, от 20.01.2022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254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2, от 24.05.2023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 7,</w:t>
      </w:r>
      <w:r w:rsidR="009707B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r w:rsidRPr="00254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от 10.10.2023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254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11, от 15.08.2024 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№</w:t>
      </w:r>
      <w:r w:rsidRPr="00254C61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11</w:t>
      </w:r>
      <w:r w:rsidRPr="00254C61">
        <w:rPr>
          <w:rFonts w:ascii="Times New Roman" w:eastAsia="Calibri" w:hAnsi="Times New Roman" w:cs="Times New Roman"/>
          <w:b/>
          <w:sz w:val="28"/>
          <w:szCs w:val="28"/>
        </w:rPr>
        <w:t>)</w:t>
      </w:r>
    </w:p>
    <w:p w:rsidR="00254C61" w:rsidRDefault="00254C61">
      <w:pPr>
        <w:pStyle w:val="ConsPlusNormal"/>
        <w:jc w:val="both"/>
      </w:pPr>
    </w:p>
    <w:p w:rsidR="0054696D" w:rsidRPr="0054696D" w:rsidRDefault="0054696D" w:rsidP="00546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4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связи с организационно-штатными мероприятиями, в </w:t>
      </w:r>
      <w:r w:rsidRPr="0054696D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целях приведения нормативного правового акта в соответствие с требованиям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 действующего законодательства</w:t>
      </w:r>
      <w:r w:rsidR="00453911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министерство </w:t>
      </w:r>
      <w:r w:rsidRPr="0054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здравоохранения Рязанской области п о с </w:t>
      </w:r>
      <w:proofErr w:type="gramStart"/>
      <w:r w:rsidRPr="0054696D">
        <w:rPr>
          <w:rFonts w:ascii="Times New Roman" w:eastAsia="Times New Roman" w:hAnsi="Times New Roman" w:cs="Times New Roman"/>
          <w:sz w:val="28"/>
          <w:szCs w:val="28"/>
          <w:lang w:eastAsia="ru-RU"/>
        </w:rPr>
        <w:t>т</w:t>
      </w:r>
      <w:proofErr w:type="gramEnd"/>
      <w:r w:rsidRPr="0054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 н о в л я е т:</w:t>
      </w:r>
    </w:p>
    <w:p w:rsidR="0054696D" w:rsidRPr="0054696D" w:rsidRDefault="0054696D" w:rsidP="0054696D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Изложить приложение к </w:t>
      </w:r>
      <w:r w:rsidRPr="0054696D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ю</w:t>
      </w:r>
      <w:r w:rsidRPr="0054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министерства здравоохранения Рязанской области от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29 декабр</w:t>
      </w:r>
      <w:r w:rsidR="003C7D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я 2018 года № 4 </w:t>
      </w:r>
      <w:r w:rsidRPr="0054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«Об утверждении Перечня должностей государственной гражданской службы Рязанской области </w:t>
      </w:r>
      <w:r w:rsidR="003C7D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министерстве здравоохранения Рязанской области, при замещении которых государственные гражданские служащие Рязанской области обязаны представлять сведения о своих доходах, об имуществе и обязательствах имущественного характера, а также сведения о доходах, об имуществе </w:t>
      </w:r>
      <w:r w:rsidR="003C7D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69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 обязательствах имущественного характера своих супруги (супруга) </w:t>
      </w:r>
      <w:r w:rsidR="003C7D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54696D">
        <w:rPr>
          <w:rFonts w:ascii="Times New Roman" w:eastAsia="Times New Roman" w:hAnsi="Times New Roman" w:cs="Times New Roman"/>
          <w:sz w:val="28"/>
          <w:szCs w:val="28"/>
          <w:lang w:eastAsia="ru-RU"/>
        </w:rPr>
        <w:t>и несовершеннолет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них детей» в новой редакции согласно приложению </w:t>
      </w:r>
      <w:r w:rsidR="003C7DF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 настоящему постановлению.</w:t>
      </w:r>
    </w:p>
    <w:p w:rsidR="00254C61" w:rsidRDefault="00254C61">
      <w:pPr>
        <w:pStyle w:val="ConsPlusNormal"/>
        <w:jc w:val="both"/>
      </w:pPr>
    </w:p>
    <w:p w:rsidR="00254C61" w:rsidRDefault="00254C61">
      <w:pPr>
        <w:pStyle w:val="ConsPlusNormal"/>
        <w:jc w:val="both"/>
      </w:pPr>
    </w:p>
    <w:tbl>
      <w:tblPr>
        <w:tblStyle w:val="1"/>
        <w:tblW w:w="0" w:type="auto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9"/>
        <w:gridCol w:w="4673"/>
      </w:tblGrid>
      <w:tr w:rsidR="008C2E97" w:rsidRPr="002224F9" w:rsidTr="008C2E97">
        <w:tc>
          <w:tcPr>
            <w:tcW w:w="4819" w:type="dxa"/>
          </w:tcPr>
          <w:p w:rsidR="008C2E97" w:rsidRPr="008C2E97" w:rsidRDefault="008C2E97" w:rsidP="00E51F19">
            <w:pPr>
              <w:suppressAutoHyphens/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</w:pPr>
            <w:r w:rsidRPr="008C2E97"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  <w:t xml:space="preserve">Заместитель Председателя Правительства Рязанской </w:t>
            </w:r>
            <w:r w:rsidR="003C7DFE"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  <w:br/>
            </w:r>
            <w:r w:rsidRPr="008C2E97"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  <w:t xml:space="preserve">области – министр здравоохранения </w:t>
            </w:r>
            <w:r w:rsidRPr="008C2E97"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  <w:br/>
              <w:t>Рязанской области</w:t>
            </w:r>
          </w:p>
          <w:p w:rsidR="008C2E97" w:rsidRPr="008C2E97" w:rsidRDefault="008C2E97" w:rsidP="00E51F19">
            <w:pPr>
              <w:tabs>
                <w:tab w:val="left" w:pos="6663"/>
              </w:tabs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</w:pPr>
          </w:p>
        </w:tc>
        <w:tc>
          <w:tcPr>
            <w:tcW w:w="4673" w:type="dxa"/>
          </w:tcPr>
          <w:p w:rsidR="008C2E97" w:rsidRPr="008C2E97" w:rsidRDefault="008C2E97" w:rsidP="00E51F19">
            <w:pPr>
              <w:tabs>
                <w:tab w:val="left" w:pos="6663"/>
              </w:tabs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</w:pPr>
          </w:p>
          <w:p w:rsidR="008C2E97" w:rsidRPr="008C2E97" w:rsidRDefault="008C2E97" w:rsidP="00E51F19">
            <w:pPr>
              <w:tabs>
                <w:tab w:val="left" w:pos="6663"/>
              </w:tabs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</w:pPr>
          </w:p>
          <w:p w:rsidR="008C2E97" w:rsidRPr="008C2E97" w:rsidRDefault="008C2E97" w:rsidP="00E51F19">
            <w:pPr>
              <w:tabs>
                <w:tab w:val="left" w:pos="6663"/>
              </w:tabs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</w:pPr>
          </w:p>
          <w:p w:rsidR="008C2E97" w:rsidRPr="008C2E97" w:rsidRDefault="008C2E97" w:rsidP="00E51F19">
            <w:pPr>
              <w:tabs>
                <w:tab w:val="left" w:pos="6663"/>
              </w:tabs>
              <w:suppressAutoHyphens/>
              <w:jc w:val="both"/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</w:pPr>
            <w:r w:rsidRPr="008C2E97">
              <w:rPr>
                <w:rFonts w:ascii="Times New Roman" w:eastAsia="Times New Roman" w:hAnsi="Times New Roman" w:cs="Times New Roman"/>
                <w:noProof/>
                <w:sz w:val="28"/>
                <w:szCs w:val="26"/>
                <w:lang w:eastAsia="ru-RU"/>
              </w:rPr>
              <w:t xml:space="preserve">                                   А.С. Пшенников</w:t>
            </w:r>
          </w:p>
        </w:tc>
      </w:tr>
    </w:tbl>
    <w:p w:rsidR="002A531F" w:rsidRPr="002A531F" w:rsidRDefault="002A531F" w:rsidP="008C2E97">
      <w:pPr>
        <w:widowControl w:val="0"/>
        <w:autoSpaceDE w:val="0"/>
        <w:autoSpaceDN w:val="0"/>
        <w:spacing w:after="0" w:line="240" w:lineRule="auto"/>
        <w:jc w:val="right"/>
        <w:outlineLvl w:val="0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A531F">
        <w:rPr>
          <w:rFonts w:ascii="Times New Roman" w:eastAsia="Times New Roman" w:hAnsi="Times New Roman" w:cs="Times New Roman"/>
          <w:sz w:val="28"/>
          <w:szCs w:val="20"/>
          <w:lang w:eastAsia="ru-RU"/>
        </w:rPr>
        <w:lastRenderedPageBreak/>
        <w:t>Приложение</w:t>
      </w:r>
    </w:p>
    <w:p w:rsidR="002A531F" w:rsidRPr="002A531F" w:rsidRDefault="002A531F" w:rsidP="002A53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A531F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постановлению</w:t>
      </w:r>
    </w:p>
    <w:p w:rsidR="002A531F" w:rsidRPr="002A531F" w:rsidRDefault="002A531F" w:rsidP="002A53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A531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министерства здравоохранения</w:t>
      </w:r>
    </w:p>
    <w:p w:rsidR="002A531F" w:rsidRPr="002A531F" w:rsidRDefault="002A531F" w:rsidP="002A53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A531F">
        <w:rPr>
          <w:rFonts w:ascii="Times New Roman" w:eastAsia="Times New Roman" w:hAnsi="Times New Roman" w:cs="Times New Roman"/>
          <w:sz w:val="28"/>
          <w:szCs w:val="20"/>
          <w:lang w:eastAsia="ru-RU"/>
        </w:rPr>
        <w:t>Рязанской области</w:t>
      </w:r>
    </w:p>
    <w:p w:rsidR="002A531F" w:rsidRPr="002A531F" w:rsidRDefault="002A531F" w:rsidP="002A53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A5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от </w:t>
      </w:r>
      <w:r w:rsidR="008E33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27 февраля 2026 года </w:t>
      </w:r>
      <w:r w:rsidRPr="002A531F">
        <w:rPr>
          <w:rFonts w:ascii="Times New Roman" w:eastAsia="Times New Roman" w:hAnsi="Times New Roman" w:cs="Times New Roman"/>
          <w:sz w:val="28"/>
          <w:szCs w:val="20"/>
          <w:lang w:eastAsia="ru-RU"/>
        </w:rPr>
        <w:t>№</w:t>
      </w:r>
      <w:r w:rsidR="008E33E3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3</w:t>
      </w:r>
      <w:bookmarkStart w:id="0" w:name="_GoBack"/>
      <w:bookmarkEnd w:id="0"/>
    </w:p>
    <w:p w:rsidR="002A531F" w:rsidRPr="002A531F" w:rsidRDefault="002A531F" w:rsidP="002A531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</w:p>
    <w:p w:rsidR="002A531F" w:rsidRPr="002A531F" w:rsidRDefault="002A531F" w:rsidP="002A53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A531F">
        <w:rPr>
          <w:rFonts w:ascii="Times New Roman" w:eastAsia="Times New Roman" w:hAnsi="Times New Roman" w:cs="Times New Roman"/>
          <w:sz w:val="28"/>
          <w:szCs w:val="20"/>
          <w:lang w:eastAsia="ru-RU"/>
        </w:rPr>
        <w:t>«Приложение</w:t>
      </w:r>
    </w:p>
    <w:p w:rsidR="002A531F" w:rsidRPr="002A531F" w:rsidRDefault="002A531F" w:rsidP="002A53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A531F">
        <w:rPr>
          <w:rFonts w:ascii="Times New Roman" w:eastAsia="Times New Roman" w:hAnsi="Times New Roman" w:cs="Times New Roman"/>
          <w:sz w:val="28"/>
          <w:szCs w:val="20"/>
          <w:lang w:eastAsia="ru-RU"/>
        </w:rPr>
        <w:t>к постановлению</w:t>
      </w:r>
    </w:p>
    <w:p w:rsidR="002A531F" w:rsidRPr="002A531F" w:rsidRDefault="002A531F" w:rsidP="002A53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A531F">
        <w:rPr>
          <w:rFonts w:ascii="Times New Roman" w:eastAsia="Times New Roman" w:hAnsi="Times New Roman" w:cs="Times New Roman"/>
          <w:sz w:val="28"/>
          <w:szCs w:val="20"/>
          <w:lang w:eastAsia="ru-RU"/>
        </w:rPr>
        <w:t>министерства здравоохранения</w:t>
      </w:r>
    </w:p>
    <w:p w:rsidR="002A531F" w:rsidRPr="002A531F" w:rsidRDefault="002A531F" w:rsidP="002A53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 w:rsidRPr="002A531F">
        <w:rPr>
          <w:rFonts w:ascii="Times New Roman" w:eastAsia="Times New Roman" w:hAnsi="Times New Roman" w:cs="Times New Roman"/>
          <w:sz w:val="28"/>
          <w:szCs w:val="20"/>
          <w:lang w:eastAsia="ru-RU"/>
        </w:rPr>
        <w:t>Рязанской области</w:t>
      </w:r>
    </w:p>
    <w:p w:rsidR="002A531F" w:rsidRPr="002A531F" w:rsidRDefault="002A531F" w:rsidP="002A531F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 w:cs="Times New Roman"/>
          <w:sz w:val="32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0"/>
          <w:lang w:eastAsia="ru-RU"/>
        </w:rPr>
        <w:t>от 29 декабря 2018 года</w:t>
      </w:r>
      <w:r w:rsidRPr="002A531F">
        <w:rPr>
          <w:rFonts w:ascii="Times New Roman" w:eastAsia="Times New Roman" w:hAnsi="Times New Roman" w:cs="Times New Roman"/>
          <w:sz w:val="28"/>
          <w:szCs w:val="20"/>
          <w:lang w:eastAsia="ru-RU"/>
        </w:rPr>
        <w:t xml:space="preserve"> № 4</w:t>
      </w:r>
    </w:p>
    <w:p w:rsidR="002A531F" w:rsidRDefault="002A531F" w:rsidP="002A531F">
      <w:pPr>
        <w:pStyle w:val="ConsPlusTitle"/>
        <w:jc w:val="right"/>
        <w:outlineLvl w:val="1"/>
        <w:rPr>
          <w:rFonts w:ascii="Times New Roman" w:hAnsi="Times New Roman" w:cs="Times New Roman"/>
          <w:sz w:val="28"/>
          <w:szCs w:val="24"/>
        </w:rPr>
      </w:pPr>
    </w:p>
    <w:p w:rsidR="002A531F" w:rsidRPr="00686739" w:rsidRDefault="000A7850" w:rsidP="002A531F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686739">
        <w:rPr>
          <w:rFonts w:ascii="Times New Roman" w:hAnsi="Times New Roman" w:cs="Times New Roman"/>
          <w:sz w:val="28"/>
          <w:szCs w:val="24"/>
        </w:rPr>
        <w:t>I. Должности государственной гражданской службы</w:t>
      </w:r>
    </w:p>
    <w:p w:rsidR="000A7850" w:rsidRPr="00686739" w:rsidRDefault="000A7850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A7850" w:rsidRPr="00686739" w:rsidRDefault="000A78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686739">
        <w:rPr>
          <w:rFonts w:ascii="Times New Roman" w:hAnsi="Times New Roman" w:cs="Times New Roman"/>
          <w:sz w:val="28"/>
          <w:szCs w:val="24"/>
        </w:rPr>
        <w:t xml:space="preserve">Должности государственной гражданской службы Рязанской области, включенные в </w:t>
      </w:r>
      <w:hyperlink r:id="rId5">
        <w:r w:rsidRPr="002A531F">
          <w:rPr>
            <w:rFonts w:ascii="Times New Roman" w:hAnsi="Times New Roman" w:cs="Times New Roman"/>
            <w:sz w:val="28"/>
            <w:szCs w:val="24"/>
          </w:rPr>
          <w:t>Реестр</w:t>
        </w:r>
      </w:hyperlink>
      <w:r w:rsidRPr="00686739">
        <w:rPr>
          <w:rFonts w:ascii="Times New Roman" w:hAnsi="Times New Roman" w:cs="Times New Roman"/>
          <w:sz w:val="28"/>
          <w:szCs w:val="24"/>
        </w:rPr>
        <w:t xml:space="preserve"> должностей государственной гражданской службы Рязанской области в соответствии с приложением 1 к Закону Рязанской области от 01.06.2005 </w:t>
      </w:r>
      <w:r w:rsidR="002A531F">
        <w:rPr>
          <w:rFonts w:ascii="Times New Roman" w:hAnsi="Times New Roman" w:cs="Times New Roman"/>
          <w:sz w:val="28"/>
          <w:szCs w:val="24"/>
        </w:rPr>
        <w:t>№</w:t>
      </w:r>
      <w:r w:rsidRPr="00686739">
        <w:rPr>
          <w:rFonts w:ascii="Times New Roman" w:hAnsi="Times New Roman" w:cs="Times New Roman"/>
          <w:sz w:val="28"/>
          <w:szCs w:val="24"/>
        </w:rPr>
        <w:t xml:space="preserve"> 46-ОЗ </w:t>
      </w:r>
      <w:r w:rsidR="002A531F">
        <w:rPr>
          <w:rFonts w:ascii="Times New Roman" w:hAnsi="Times New Roman" w:cs="Times New Roman"/>
          <w:sz w:val="28"/>
          <w:szCs w:val="24"/>
        </w:rPr>
        <w:t>«</w:t>
      </w:r>
      <w:r w:rsidRPr="00686739">
        <w:rPr>
          <w:rFonts w:ascii="Times New Roman" w:hAnsi="Times New Roman" w:cs="Times New Roman"/>
          <w:sz w:val="28"/>
          <w:szCs w:val="24"/>
        </w:rPr>
        <w:t>О государственной гражд</w:t>
      </w:r>
      <w:r w:rsidR="002A531F">
        <w:rPr>
          <w:rFonts w:ascii="Times New Roman" w:hAnsi="Times New Roman" w:cs="Times New Roman"/>
          <w:sz w:val="28"/>
          <w:szCs w:val="24"/>
        </w:rPr>
        <w:t>анской службе Рязанской области»</w:t>
      </w:r>
      <w:r w:rsidRPr="00686739">
        <w:rPr>
          <w:rFonts w:ascii="Times New Roman" w:hAnsi="Times New Roman" w:cs="Times New Roman"/>
          <w:sz w:val="28"/>
          <w:szCs w:val="24"/>
        </w:rPr>
        <w:t>:</w:t>
      </w:r>
    </w:p>
    <w:p w:rsidR="000A7850" w:rsidRPr="00686739" w:rsidRDefault="000A7850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4"/>
        </w:rPr>
      </w:pPr>
      <w:r w:rsidRPr="00686739">
        <w:rPr>
          <w:rFonts w:ascii="Times New Roman" w:hAnsi="Times New Roman" w:cs="Times New Roman"/>
          <w:sz w:val="28"/>
          <w:szCs w:val="24"/>
        </w:rPr>
        <w:t>Должности, отнесенные к высшей, главн</w:t>
      </w:r>
      <w:r w:rsidR="002A531F">
        <w:rPr>
          <w:rFonts w:ascii="Times New Roman" w:hAnsi="Times New Roman" w:cs="Times New Roman"/>
          <w:sz w:val="28"/>
          <w:szCs w:val="24"/>
        </w:rPr>
        <w:t>ой группе должностей категории «руководители»</w:t>
      </w:r>
      <w:r w:rsidRPr="00686739">
        <w:rPr>
          <w:rFonts w:ascii="Times New Roman" w:hAnsi="Times New Roman" w:cs="Times New Roman"/>
          <w:sz w:val="28"/>
          <w:szCs w:val="24"/>
        </w:rPr>
        <w:t>, замещаемые на неопределенный срок полномочий:</w:t>
      </w:r>
    </w:p>
    <w:p w:rsidR="000A7850" w:rsidRPr="00686739" w:rsidRDefault="000A7850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4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066"/>
        <w:gridCol w:w="3427"/>
      </w:tblGrid>
      <w:tr w:rsidR="000A7850" w:rsidRPr="00686739" w:rsidTr="002A531F">
        <w:tc>
          <w:tcPr>
            <w:tcW w:w="6066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Структурное подразделение</w:t>
            </w: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Должность по штатному расписанию</w:t>
            </w:r>
          </w:p>
        </w:tc>
      </w:tr>
      <w:tr w:rsidR="000A7850" w:rsidRPr="00686739" w:rsidTr="002A531F">
        <w:tc>
          <w:tcPr>
            <w:tcW w:w="6066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0A7850" w:rsidRPr="00686739" w:rsidTr="002A531F">
        <w:tc>
          <w:tcPr>
            <w:tcW w:w="6066" w:type="dxa"/>
            <w:vMerge w:val="restart"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Руководство</w:t>
            </w: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Первый заместитель министра</w:t>
            </w:r>
          </w:p>
        </w:tc>
      </w:tr>
      <w:tr w:rsidR="000A7850" w:rsidRPr="00686739" w:rsidTr="002A531F">
        <w:tc>
          <w:tcPr>
            <w:tcW w:w="6066" w:type="dxa"/>
            <w:vMerge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Заместитель министра</w:t>
            </w:r>
          </w:p>
        </w:tc>
      </w:tr>
      <w:tr w:rsidR="000A7850" w:rsidRPr="00686739" w:rsidTr="002A531F">
        <w:tc>
          <w:tcPr>
            <w:tcW w:w="6066" w:type="dxa"/>
            <w:vMerge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Начальник управления</w:t>
            </w:r>
          </w:p>
        </w:tc>
      </w:tr>
      <w:tr w:rsidR="000A7850" w:rsidRPr="00686739" w:rsidTr="002A531F">
        <w:tc>
          <w:tcPr>
            <w:tcW w:w="6066" w:type="dxa"/>
            <w:vMerge w:val="restart"/>
          </w:tcPr>
          <w:p w:rsidR="000A7850" w:rsidRPr="002A531F" w:rsidRDefault="000A7850" w:rsidP="002A531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Отдел организации акушерско-гинекологической помощи и медицинской помощи детям</w:t>
            </w: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Начальник отдела</w:t>
            </w:r>
          </w:p>
        </w:tc>
      </w:tr>
      <w:tr w:rsidR="000A7850" w:rsidRPr="00686739" w:rsidTr="002A531F">
        <w:trPr>
          <w:trHeight w:val="585"/>
        </w:trPr>
        <w:tc>
          <w:tcPr>
            <w:tcW w:w="6066" w:type="dxa"/>
            <w:vMerge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Заместитель начальника отдела</w:t>
            </w:r>
          </w:p>
        </w:tc>
      </w:tr>
      <w:tr w:rsidR="000A7850" w:rsidRPr="00686739" w:rsidTr="002A531F">
        <w:tc>
          <w:tcPr>
            <w:tcW w:w="6066" w:type="dxa"/>
            <w:vMerge w:val="restart"/>
          </w:tcPr>
          <w:p w:rsidR="000A7850" w:rsidRPr="00686739" w:rsidRDefault="000A7850" w:rsidP="002A531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 xml:space="preserve">Отдел организации первичной медико-санитарной помощи взрослому населению </w:t>
            </w: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Начальник отдела</w:t>
            </w:r>
          </w:p>
        </w:tc>
      </w:tr>
      <w:tr w:rsidR="000A7850" w:rsidRPr="00686739" w:rsidTr="002A531F">
        <w:trPr>
          <w:trHeight w:val="463"/>
        </w:trPr>
        <w:tc>
          <w:tcPr>
            <w:tcW w:w="6066" w:type="dxa"/>
            <w:vMerge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Заместитель начальника отдела</w:t>
            </w:r>
          </w:p>
        </w:tc>
      </w:tr>
      <w:tr w:rsidR="000A7850" w:rsidRPr="00686739" w:rsidTr="002A531F">
        <w:tc>
          <w:tcPr>
            <w:tcW w:w="6066" w:type="dxa"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Отдел лекарственного обеспечения</w:t>
            </w: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Начальник отдела</w:t>
            </w:r>
          </w:p>
        </w:tc>
      </w:tr>
      <w:tr w:rsidR="000A7850" w:rsidRPr="00686739" w:rsidTr="002A531F">
        <w:tc>
          <w:tcPr>
            <w:tcW w:w="6066" w:type="dxa"/>
            <w:vMerge w:val="restart"/>
          </w:tcPr>
          <w:p w:rsidR="000A7850" w:rsidRPr="00686739" w:rsidRDefault="000A7850" w:rsidP="002A531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 xml:space="preserve">Отдел организации высокотехнологичной </w:t>
            </w:r>
            <w:r w:rsidR="002A531F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68673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 xml:space="preserve">и специализированной медицинской помощи </w:t>
            </w:r>
            <w:r w:rsidR="002A531F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 xml:space="preserve">(с сектором ведомственного контроля и качества лицензирования) </w:t>
            </w: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Начальник отдела</w:t>
            </w:r>
          </w:p>
        </w:tc>
      </w:tr>
      <w:tr w:rsidR="000A7850" w:rsidRPr="00686739" w:rsidTr="002A531F">
        <w:tc>
          <w:tcPr>
            <w:tcW w:w="6066" w:type="dxa"/>
            <w:vMerge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Заместитель начальника отдела</w:t>
            </w:r>
          </w:p>
        </w:tc>
      </w:tr>
      <w:tr w:rsidR="000A7850" w:rsidRPr="00686739" w:rsidTr="002A531F">
        <w:tc>
          <w:tcPr>
            <w:tcW w:w="6066" w:type="dxa"/>
            <w:vMerge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Начальник сектора</w:t>
            </w:r>
          </w:p>
        </w:tc>
      </w:tr>
      <w:tr w:rsidR="000A7850" w:rsidRPr="00686739" w:rsidTr="002A531F">
        <w:tc>
          <w:tcPr>
            <w:tcW w:w="6066" w:type="dxa"/>
            <w:vMerge w:val="restart"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 xml:space="preserve">Отдел информационно-аналитической работы и </w:t>
            </w:r>
            <w:proofErr w:type="spellStart"/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цифровизации</w:t>
            </w:r>
            <w:proofErr w:type="spellEnd"/>
            <w:r w:rsidRPr="00686739">
              <w:rPr>
                <w:rFonts w:ascii="Times New Roman" w:hAnsi="Times New Roman" w:cs="Times New Roman"/>
                <w:sz w:val="28"/>
                <w:szCs w:val="24"/>
              </w:rPr>
              <w:t xml:space="preserve"> (с сектором информационной безопасности)</w:t>
            </w: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Начальник отдела</w:t>
            </w:r>
          </w:p>
        </w:tc>
      </w:tr>
      <w:tr w:rsidR="000A7850" w:rsidRPr="00686739" w:rsidTr="002A531F">
        <w:tc>
          <w:tcPr>
            <w:tcW w:w="6066" w:type="dxa"/>
            <w:vMerge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Начальник сектора</w:t>
            </w:r>
          </w:p>
        </w:tc>
      </w:tr>
      <w:tr w:rsidR="00390414" w:rsidRPr="00686739" w:rsidTr="00390414">
        <w:tc>
          <w:tcPr>
            <w:tcW w:w="6066" w:type="dxa"/>
            <w:vMerge w:val="restart"/>
            <w:vAlign w:val="center"/>
          </w:tcPr>
          <w:p w:rsidR="00390414" w:rsidRPr="00686739" w:rsidRDefault="00390414" w:rsidP="0039041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Отдел мобилизационной работы</w:t>
            </w:r>
          </w:p>
        </w:tc>
        <w:tc>
          <w:tcPr>
            <w:tcW w:w="3427" w:type="dxa"/>
          </w:tcPr>
          <w:p w:rsidR="00390414" w:rsidRPr="00686739" w:rsidRDefault="00390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Начальник отдела</w:t>
            </w:r>
          </w:p>
        </w:tc>
      </w:tr>
      <w:tr w:rsidR="00390414" w:rsidRPr="00686739" w:rsidTr="002A531F">
        <w:tc>
          <w:tcPr>
            <w:tcW w:w="6066" w:type="dxa"/>
            <w:vMerge/>
          </w:tcPr>
          <w:p w:rsidR="00390414" w:rsidRPr="00686739" w:rsidRDefault="00390414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27" w:type="dxa"/>
          </w:tcPr>
          <w:p w:rsidR="00390414" w:rsidRPr="00686739" w:rsidRDefault="0039041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Заместитель начальника отдела</w:t>
            </w:r>
          </w:p>
        </w:tc>
      </w:tr>
      <w:tr w:rsidR="000A7850" w:rsidRPr="00686739" w:rsidTr="002A531F">
        <w:tc>
          <w:tcPr>
            <w:tcW w:w="6066" w:type="dxa"/>
            <w:vMerge w:val="restart"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Планово-экономический отдел управления бюджетного планирования и финансового обеспечения</w:t>
            </w: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Начальник отдела</w:t>
            </w:r>
          </w:p>
        </w:tc>
      </w:tr>
      <w:tr w:rsidR="000A7850" w:rsidRPr="00686739" w:rsidTr="002A531F">
        <w:tc>
          <w:tcPr>
            <w:tcW w:w="6066" w:type="dxa"/>
            <w:vMerge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Заместитель начальника отдела</w:t>
            </w:r>
          </w:p>
        </w:tc>
      </w:tr>
      <w:tr w:rsidR="000A7850" w:rsidRPr="00686739" w:rsidTr="002A531F">
        <w:tc>
          <w:tcPr>
            <w:tcW w:w="6066" w:type="dxa"/>
            <w:vMerge w:val="restart"/>
          </w:tcPr>
          <w:p w:rsidR="000A7850" w:rsidRPr="00686739" w:rsidRDefault="000A7850" w:rsidP="002A531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 xml:space="preserve">Отдел финансового контроля и отчетности управления бюджетного планирования </w:t>
            </w:r>
            <w:r w:rsidR="002A531F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и финансового обеспечения</w:t>
            </w: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Начальник отдела</w:t>
            </w:r>
          </w:p>
        </w:tc>
      </w:tr>
      <w:tr w:rsidR="000A7850" w:rsidRPr="00686739" w:rsidTr="002A531F">
        <w:tc>
          <w:tcPr>
            <w:tcW w:w="6066" w:type="dxa"/>
            <w:vMerge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Заместитель начальника отдела</w:t>
            </w:r>
          </w:p>
        </w:tc>
      </w:tr>
      <w:tr w:rsidR="000A7850" w:rsidRPr="00686739" w:rsidTr="002A531F">
        <w:tc>
          <w:tcPr>
            <w:tcW w:w="6066" w:type="dxa"/>
            <w:vMerge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Начальник сектора</w:t>
            </w:r>
          </w:p>
        </w:tc>
      </w:tr>
      <w:tr w:rsidR="000A7850" w:rsidRPr="00686739" w:rsidTr="002A531F">
        <w:tc>
          <w:tcPr>
            <w:tcW w:w="6066" w:type="dxa"/>
            <w:vMerge w:val="restart"/>
          </w:tcPr>
          <w:p w:rsidR="000A7850" w:rsidRPr="00686739" w:rsidRDefault="000A7850" w:rsidP="002A531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 xml:space="preserve">Отдел проектной деятельности и контроля реализации программ (с сектором анализа и контроля реализации программ) </w:t>
            </w: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Начальник отдела</w:t>
            </w:r>
          </w:p>
        </w:tc>
      </w:tr>
      <w:tr w:rsidR="000A7850" w:rsidRPr="00686739" w:rsidTr="002A531F">
        <w:tc>
          <w:tcPr>
            <w:tcW w:w="6066" w:type="dxa"/>
            <w:vMerge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Начальник сектора</w:t>
            </w:r>
          </w:p>
        </w:tc>
      </w:tr>
      <w:tr w:rsidR="000A7850" w:rsidRPr="00686739" w:rsidTr="002A531F">
        <w:tc>
          <w:tcPr>
            <w:tcW w:w="6066" w:type="dxa"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 xml:space="preserve">Отдел государственной службы и кадровой политики в здравоохранении управления государственной службы, кадров </w:t>
            </w:r>
            <w:r w:rsidR="002A531F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и противодействия коррупции</w:t>
            </w: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Начальник отдела</w:t>
            </w:r>
          </w:p>
        </w:tc>
      </w:tr>
      <w:tr w:rsidR="000A7850" w:rsidRPr="00686739" w:rsidTr="002A531F">
        <w:tc>
          <w:tcPr>
            <w:tcW w:w="6066" w:type="dxa"/>
            <w:vMerge w:val="restart"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Отдел материально-технического обеспечения</w:t>
            </w: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Начальник отдела</w:t>
            </w:r>
          </w:p>
        </w:tc>
      </w:tr>
      <w:tr w:rsidR="000A7850" w:rsidRPr="00686739" w:rsidTr="002A531F">
        <w:tc>
          <w:tcPr>
            <w:tcW w:w="6066" w:type="dxa"/>
            <w:vMerge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Заместитель начальника отдела</w:t>
            </w:r>
          </w:p>
        </w:tc>
      </w:tr>
      <w:tr w:rsidR="000A7850" w:rsidRPr="00686739" w:rsidTr="002A531F">
        <w:tc>
          <w:tcPr>
            <w:tcW w:w="6066" w:type="dxa"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Контрольно-ревизионный отдел управления правового обеспечения и контроля деятельности</w:t>
            </w: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Начальник отдела</w:t>
            </w:r>
          </w:p>
        </w:tc>
      </w:tr>
      <w:tr w:rsidR="000A7850" w:rsidRPr="00686739" w:rsidTr="002A531F">
        <w:tc>
          <w:tcPr>
            <w:tcW w:w="6066" w:type="dxa"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Отдел привлечения и подготовки медицинских кадров и наград управления государственной службы, кадров и противодействия коррупции</w:t>
            </w: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Начальник отдела</w:t>
            </w:r>
          </w:p>
        </w:tc>
      </w:tr>
      <w:tr w:rsidR="000A7850" w:rsidRPr="00686739" w:rsidTr="002A531F">
        <w:tc>
          <w:tcPr>
            <w:tcW w:w="6066" w:type="dxa"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Отдел правового обеспечения и юридического сопровождения управления правового обеспечения и контроля деятельности</w:t>
            </w:r>
          </w:p>
        </w:tc>
        <w:tc>
          <w:tcPr>
            <w:tcW w:w="3427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Начальник отдела</w:t>
            </w:r>
          </w:p>
        </w:tc>
      </w:tr>
      <w:tr w:rsidR="002A531F" w:rsidRPr="00686739" w:rsidTr="002A531F">
        <w:tc>
          <w:tcPr>
            <w:tcW w:w="6066" w:type="dxa"/>
          </w:tcPr>
          <w:p w:rsidR="002A531F" w:rsidRPr="00686739" w:rsidRDefault="002A531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Отдел по обеспечению деятельности министерства</w:t>
            </w:r>
          </w:p>
        </w:tc>
        <w:tc>
          <w:tcPr>
            <w:tcW w:w="3427" w:type="dxa"/>
          </w:tcPr>
          <w:p w:rsidR="002A531F" w:rsidRPr="00686739" w:rsidRDefault="002A531F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Начальник отдела</w:t>
            </w:r>
          </w:p>
        </w:tc>
      </w:tr>
    </w:tbl>
    <w:p w:rsidR="000A7850" w:rsidRPr="00686739" w:rsidRDefault="000A7850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p w:rsidR="000A7850" w:rsidRPr="00686739" w:rsidRDefault="000A7850">
      <w:pPr>
        <w:pStyle w:val="ConsPlusTitle"/>
        <w:jc w:val="center"/>
        <w:outlineLvl w:val="1"/>
        <w:rPr>
          <w:rFonts w:ascii="Times New Roman" w:hAnsi="Times New Roman" w:cs="Times New Roman"/>
          <w:sz w:val="28"/>
          <w:szCs w:val="24"/>
        </w:rPr>
      </w:pPr>
      <w:r w:rsidRPr="00686739">
        <w:rPr>
          <w:rFonts w:ascii="Times New Roman" w:hAnsi="Times New Roman" w:cs="Times New Roman"/>
          <w:sz w:val="28"/>
          <w:szCs w:val="24"/>
        </w:rPr>
        <w:t>II. Должности государственной гражданской</w:t>
      </w:r>
    </w:p>
    <w:p w:rsidR="000A7850" w:rsidRPr="00686739" w:rsidRDefault="000A7850">
      <w:pPr>
        <w:pStyle w:val="ConsPlusTitle"/>
        <w:jc w:val="center"/>
        <w:rPr>
          <w:rFonts w:ascii="Times New Roman" w:hAnsi="Times New Roman" w:cs="Times New Roman"/>
          <w:sz w:val="28"/>
          <w:szCs w:val="24"/>
        </w:rPr>
      </w:pPr>
      <w:r w:rsidRPr="00686739">
        <w:rPr>
          <w:rFonts w:ascii="Times New Roman" w:hAnsi="Times New Roman" w:cs="Times New Roman"/>
          <w:sz w:val="28"/>
          <w:szCs w:val="24"/>
        </w:rPr>
        <w:t>службы, замещение которых связано с коррупционными рисками</w:t>
      </w:r>
    </w:p>
    <w:p w:rsidR="000A7850" w:rsidRPr="00686739" w:rsidRDefault="000A7850">
      <w:pPr>
        <w:pStyle w:val="ConsPlusNormal"/>
        <w:jc w:val="both"/>
        <w:rPr>
          <w:rFonts w:ascii="Times New Roman" w:hAnsi="Times New Roman" w:cs="Times New Roman"/>
          <w:sz w:val="28"/>
          <w:szCs w:val="24"/>
        </w:rPr>
      </w:pPr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50"/>
        <w:gridCol w:w="3284"/>
      </w:tblGrid>
      <w:tr w:rsidR="000A7850" w:rsidRPr="00686739" w:rsidTr="002A531F">
        <w:tc>
          <w:tcPr>
            <w:tcW w:w="6350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Структурное подразделение</w:t>
            </w: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Должность по штатному расписанию</w:t>
            </w:r>
          </w:p>
        </w:tc>
      </w:tr>
      <w:tr w:rsidR="000A7850" w:rsidRPr="00686739" w:rsidTr="002A531F">
        <w:tc>
          <w:tcPr>
            <w:tcW w:w="6350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1</w:t>
            </w: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2</w:t>
            </w:r>
          </w:p>
        </w:tc>
      </w:tr>
      <w:tr w:rsidR="000A7850" w:rsidRPr="00686739" w:rsidTr="002A531F">
        <w:tc>
          <w:tcPr>
            <w:tcW w:w="6350" w:type="dxa"/>
          </w:tcPr>
          <w:p w:rsidR="000A7850" w:rsidRPr="00686739" w:rsidRDefault="000A7850" w:rsidP="002A531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 xml:space="preserve">Отдел организации акушерско-гинекологической помощи и медицинской помощи детям </w:t>
            </w: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Консультант</w:t>
            </w:r>
          </w:p>
        </w:tc>
      </w:tr>
      <w:tr w:rsidR="000A7850" w:rsidRPr="00686739" w:rsidTr="002A531F">
        <w:tc>
          <w:tcPr>
            <w:tcW w:w="6350" w:type="dxa"/>
            <w:vMerge w:val="restart"/>
          </w:tcPr>
          <w:p w:rsidR="000A7850" w:rsidRPr="00686739" w:rsidRDefault="000A7850" w:rsidP="002A531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 xml:space="preserve">Отдел организации первичной медико-санитарной помощи взрослому населению </w:t>
            </w: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Консультант</w:t>
            </w:r>
          </w:p>
        </w:tc>
      </w:tr>
      <w:tr w:rsidR="000A7850" w:rsidRPr="00686739" w:rsidTr="002A531F">
        <w:tc>
          <w:tcPr>
            <w:tcW w:w="6350" w:type="dxa"/>
            <w:vMerge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Главный специалист</w:t>
            </w:r>
          </w:p>
        </w:tc>
      </w:tr>
      <w:tr w:rsidR="000A7850" w:rsidRPr="00686739" w:rsidTr="002A531F">
        <w:tc>
          <w:tcPr>
            <w:tcW w:w="6350" w:type="dxa"/>
            <w:vMerge w:val="restart"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Отдел лекарственного обеспечения</w:t>
            </w: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Главный специалист</w:t>
            </w:r>
          </w:p>
        </w:tc>
      </w:tr>
      <w:tr w:rsidR="000A7850" w:rsidRPr="00686739" w:rsidTr="002A531F">
        <w:tc>
          <w:tcPr>
            <w:tcW w:w="6350" w:type="dxa"/>
            <w:vMerge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Ведущий специалист</w:t>
            </w:r>
          </w:p>
        </w:tc>
      </w:tr>
      <w:tr w:rsidR="000A7850" w:rsidRPr="00686739" w:rsidTr="002A531F">
        <w:tc>
          <w:tcPr>
            <w:tcW w:w="6350" w:type="dxa"/>
            <w:vMerge w:val="restart"/>
          </w:tcPr>
          <w:p w:rsidR="000A7850" w:rsidRPr="00686739" w:rsidRDefault="000A7850" w:rsidP="002A531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 xml:space="preserve">Отдел организации высокотехнологичной </w:t>
            </w:r>
            <w:r w:rsidR="002A531F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 xml:space="preserve">и специализированной медицинской помощи </w:t>
            </w:r>
            <w:r w:rsidR="002A531F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 xml:space="preserve">(с сектором ведомственного контроля и качества лицензирования) </w:t>
            </w: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Консультант</w:t>
            </w:r>
          </w:p>
        </w:tc>
      </w:tr>
      <w:tr w:rsidR="000A7850" w:rsidRPr="00686739" w:rsidTr="002A531F">
        <w:tc>
          <w:tcPr>
            <w:tcW w:w="6350" w:type="dxa"/>
            <w:vMerge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Главный специалист</w:t>
            </w:r>
          </w:p>
        </w:tc>
      </w:tr>
      <w:tr w:rsidR="000A7850" w:rsidRPr="00686739" w:rsidTr="002A531F">
        <w:tc>
          <w:tcPr>
            <w:tcW w:w="6350" w:type="dxa"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 xml:space="preserve">Отдел информационно-аналитической работы </w:t>
            </w:r>
            <w:r w:rsidR="002A531F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 xml:space="preserve">и </w:t>
            </w:r>
            <w:proofErr w:type="spellStart"/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цифровизации</w:t>
            </w:r>
            <w:proofErr w:type="spellEnd"/>
            <w:r w:rsidRPr="00686739">
              <w:rPr>
                <w:rFonts w:ascii="Times New Roman" w:hAnsi="Times New Roman" w:cs="Times New Roman"/>
                <w:sz w:val="28"/>
                <w:szCs w:val="24"/>
              </w:rPr>
              <w:t xml:space="preserve"> (с сектором информационной безопасности)</w:t>
            </w: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Консультант</w:t>
            </w:r>
          </w:p>
        </w:tc>
      </w:tr>
      <w:tr w:rsidR="000A7850" w:rsidRPr="00686739" w:rsidTr="002A531F">
        <w:tc>
          <w:tcPr>
            <w:tcW w:w="6350" w:type="dxa"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Отдел мобилизационной работы</w:t>
            </w: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Ведущий специалист</w:t>
            </w:r>
          </w:p>
        </w:tc>
      </w:tr>
      <w:tr w:rsidR="000A7850" w:rsidRPr="00686739" w:rsidTr="002A531F">
        <w:tc>
          <w:tcPr>
            <w:tcW w:w="6350" w:type="dxa"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Планово-экономический отдел управления бюджетного планирования и финансового обеспечения</w:t>
            </w: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Консультант</w:t>
            </w:r>
          </w:p>
        </w:tc>
      </w:tr>
      <w:tr w:rsidR="000A7850" w:rsidRPr="00686739" w:rsidTr="002A531F">
        <w:tc>
          <w:tcPr>
            <w:tcW w:w="6350" w:type="dxa"/>
            <w:vMerge w:val="restart"/>
          </w:tcPr>
          <w:p w:rsidR="000A7850" w:rsidRPr="00686739" w:rsidRDefault="000A7850" w:rsidP="002A531F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 xml:space="preserve">Отдел финансового контроля и отчетности управления бюджетного планирования </w:t>
            </w:r>
            <w:r w:rsidR="002A531F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и финансового обеспечения</w:t>
            </w: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Консультант</w:t>
            </w:r>
          </w:p>
        </w:tc>
      </w:tr>
      <w:tr w:rsidR="000A7850" w:rsidRPr="00686739" w:rsidTr="002A531F">
        <w:tc>
          <w:tcPr>
            <w:tcW w:w="6350" w:type="dxa"/>
            <w:vMerge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Главный специалист</w:t>
            </w:r>
          </w:p>
        </w:tc>
      </w:tr>
      <w:tr w:rsidR="000A7850" w:rsidRPr="00686739" w:rsidTr="002A531F">
        <w:tc>
          <w:tcPr>
            <w:tcW w:w="6350" w:type="dxa"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 xml:space="preserve">Отдел государственной службы и кадровой политики в здравоохранении управления государственной службы, кадров </w:t>
            </w:r>
            <w:r w:rsidR="002A531F">
              <w:rPr>
                <w:rFonts w:ascii="Times New Roman" w:hAnsi="Times New Roman" w:cs="Times New Roman"/>
                <w:sz w:val="28"/>
                <w:szCs w:val="24"/>
              </w:rPr>
              <w:br/>
            </w: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и противодействия коррупции</w:t>
            </w: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Консультант</w:t>
            </w:r>
          </w:p>
        </w:tc>
      </w:tr>
      <w:tr w:rsidR="000A7850" w:rsidRPr="00686739" w:rsidTr="002A531F">
        <w:tc>
          <w:tcPr>
            <w:tcW w:w="6350" w:type="dxa"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Отдел материально-технического обеспечения</w:t>
            </w: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Консультант</w:t>
            </w:r>
          </w:p>
        </w:tc>
      </w:tr>
      <w:tr w:rsidR="000A7850" w:rsidRPr="00686739" w:rsidTr="002A531F">
        <w:tc>
          <w:tcPr>
            <w:tcW w:w="6350" w:type="dxa"/>
            <w:vMerge w:val="restart"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lastRenderedPageBreak/>
              <w:t>Контрольно-ревизионный отдел управления правового обеспечения и контроля деятельности</w:t>
            </w: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Консультант</w:t>
            </w:r>
          </w:p>
        </w:tc>
      </w:tr>
      <w:tr w:rsidR="000A7850" w:rsidRPr="00686739" w:rsidTr="002A531F">
        <w:tc>
          <w:tcPr>
            <w:tcW w:w="6350" w:type="dxa"/>
            <w:vMerge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Ведущий специалист</w:t>
            </w:r>
          </w:p>
        </w:tc>
      </w:tr>
      <w:tr w:rsidR="000A7850" w:rsidRPr="00686739" w:rsidTr="002A531F">
        <w:tc>
          <w:tcPr>
            <w:tcW w:w="6350" w:type="dxa"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Отдел привлечения и подготовки медицинских кадров и наград управления государственной службы, кадров и противодействия коррупции</w:t>
            </w: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Консультант</w:t>
            </w:r>
          </w:p>
        </w:tc>
      </w:tr>
      <w:tr w:rsidR="000A7850" w:rsidRPr="00686739" w:rsidTr="002A531F">
        <w:tc>
          <w:tcPr>
            <w:tcW w:w="6350" w:type="dxa"/>
          </w:tcPr>
          <w:p w:rsidR="000A7850" w:rsidRPr="00686739" w:rsidRDefault="000A7850">
            <w:pPr>
              <w:pStyle w:val="ConsPlusNormal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Отдел правового обеспечения и юридического сопровождения управления правового обеспечения и контроля деятельности</w:t>
            </w:r>
          </w:p>
        </w:tc>
        <w:tc>
          <w:tcPr>
            <w:tcW w:w="3284" w:type="dxa"/>
          </w:tcPr>
          <w:p w:rsidR="000A7850" w:rsidRPr="00686739" w:rsidRDefault="000A785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4"/>
              </w:rPr>
            </w:pPr>
            <w:r w:rsidRPr="00686739">
              <w:rPr>
                <w:rFonts w:ascii="Times New Roman" w:hAnsi="Times New Roman" w:cs="Times New Roman"/>
                <w:sz w:val="28"/>
                <w:szCs w:val="24"/>
              </w:rPr>
              <w:t>Консультант</w:t>
            </w:r>
          </w:p>
        </w:tc>
      </w:tr>
    </w:tbl>
    <w:p w:rsidR="000A7850" w:rsidRPr="00686739" w:rsidRDefault="000A7850">
      <w:pPr>
        <w:pStyle w:val="ConsPlusNormal"/>
        <w:pBdr>
          <w:bottom w:val="single" w:sz="6" w:space="0" w:color="auto"/>
        </w:pBdr>
        <w:spacing w:before="100" w:after="100"/>
        <w:jc w:val="both"/>
        <w:rPr>
          <w:rFonts w:ascii="Times New Roman" w:hAnsi="Times New Roman" w:cs="Times New Roman"/>
          <w:sz w:val="28"/>
          <w:szCs w:val="24"/>
        </w:rPr>
      </w:pPr>
    </w:p>
    <w:p w:rsidR="00C97DF8" w:rsidRPr="00686739" w:rsidRDefault="008C2E97" w:rsidP="008C2E97">
      <w:pPr>
        <w:jc w:val="right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 »</w:t>
      </w:r>
    </w:p>
    <w:sectPr w:rsidR="00C97DF8" w:rsidRPr="00686739" w:rsidSect="002A531F">
      <w:pgSz w:w="11906" w:h="16838"/>
      <w:pgMar w:top="993" w:right="850" w:bottom="1134" w:left="1701" w:header="709" w:footer="709" w:gutter="0"/>
      <w:cols w:space="708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bookFoldPrintingSheets w:val="4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7850"/>
    <w:rsid w:val="000A7850"/>
    <w:rsid w:val="00254C61"/>
    <w:rsid w:val="002A531F"/>
    <w:rsid w:val="00390414"/>
    <w:rsid w:val="003C7DFE"/>
    <w:rsid w:val="00453911"/>
    <w:rsid w:val="0054696D"/>
    <w:rsid w:val="00686739"/>
    <w:rsid w:val="007561C4"/>
    <w:rsid w:val="008C2E97"/>
    <w:rsid w:val="008E33E3"/>
    <w:rsid w:val="009707BC"/>
    <w:rsid w:val="00C97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35869C-4DDA-42A0-8D5C-6596E4FAC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0A7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0A785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0A7850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A53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A531F"/>
    <w:rPr>
      <w:rFonts w:ascii="Segoe UI" w:hAnsi="Segoe UI" w:cs="Segoe UI"/>
      <w:sz w:val="18"/>
      <w:szCs w:val="18"/>
    </w:rPr>
  </w:style>
  <w:style w:type="table" w:customStyle="1" w:styleId="1">
    <w:name w:val="Сетка таблицы1"/>
    <w:basedOn w:val="a1"/>
    <w:next w:val="a5"/>
    <w:uiPriority w:val="39"/>
    <w:rsid w:val="008C2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5">
    <w:name w:val="Table Grid"/>
    <w:basedOn w:val="a1"/>
    <w:uiPriority w:val="39"/>
    <w:rsid w:val="008C2E9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login.consultant.ru/link/?req=doc&amp;base=RLAW073&amp;n=478369&amp;dst=100466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5</Pages>
  <Words>954</Words>
  <Characters>5440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dcterms:created xsi:type="dcterms:W3CDTF">2026-02-02T07:46:00Z</dcterms:created>
  <dcterms:modified xsi:type="dcterms:W3CDTF">2026-03-03T08:10:00Z</dcterms:modified>
</cp:coreProperties>
</file>