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487" w:rsidRDefault="00B33659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487" w:rsidRDefault="00B3365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274487" w:rsidRDefault="00B3365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  <w:proofErr w:type="gramEnd"/>
    </w:p>
    <w:p w:rsidR="00274487" w:rsidRDefault="0027448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74487" w:rsidRDefault="0027448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74487" w:rsidRDefault="00B3365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74487" w:rsidRDefault="00274487">
      <w:pPr>
        <w:tabs>
          <w:tab w:val="left" w:pos="709"/>
        </w:tabs>
        <w:jc w:val="center"/>
        <w:rPr>
          <w:sz w:val="28"/>
        </w:rPr>
      </w:pPr>
    </w:p>
    <w:p w:rsidR="00274487" w:rsidRDefault="00274487">
      <w:pPr>
        <w:tabs>
          <w:tab w:val="left" w:pos="709"/>
        </w:tabs>
        <w:jc w:val="center"/>
        <w:rPr>
          <w:sz w:val="28"/>
        </w:rPr>
      </w:pPr>
    </w:p>
    <w:p w:rsidR="00274487" w:rsidRDefault="00B3365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E3954">
        <w:rPr>
          <w:sz w:val="28"/>
        </w:rPr>
        <w:t>29</w:t>
      </w:r>
      <w:r>
        <w:rPr>
          <w:sz w:val="28"/>
        </w:rPr>
        <w:t>»</w:t>
      </w:r>
      <w:r w:rsidR="00AE3954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AE3954">
        <w:rPr>
          <w:sz w:val="28"/>
        </w:rPr>
        <w:tab/>
      </w:r>
      <w:r w:rsidR="00AE3954">
        <w:rPr>
          <w:sz w:val="28"/>
        </w:rPr>
        <w:tab/>
        <w:t xml:space="preserve">    </w:t>
      </w:r>
      <w:r>
        <w:rPr>
          <w:sz w:val="28"/>
        </w:rPr>
        <w:t xml:space="preserve">№ </w:t>
      </w:r>
      <w:r w:rsidR="00AE3954">
        <w:rPr>
          <w:sz w:val="28"/>
        </w:rPr>
        <w:t>354-п</w:t>
      </w:r>
    </w:p>
    <w:p w:rsidR="00274487" w:rsidRDefault="00274487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274487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487" w:rsidRDefault="00274487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274487" w:rsidRDefault="00B33659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Михайловский муниципальный округ Рязанской области применительно к территориям </w:t>
            </w:r>
            <w:proofErr w:type="spellStart"/>
            <w:r>
              <w:rPr>
                <w:color w:val="auto"/>
                <w:sz w:val="28"/>
                <w:szCs w:val="28"/>
              </w:rPr>
              <w:t>Поярковского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Рачатниковского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и Красновского сельских ок</w:t>
            </w:r>
            <w:r>
              <w:rPr>
                <w:color w:val="auto"/>
                <w:sz w:val="28"/>
                <w:szCs w:val="28"/>
              </w:rPr>
              <w:t xml:space="preserve">ругов Михайловского района Рязанской области </w:t>
            </w:r>
          </w:p>
          <w:bookmarkEnd w:id="0"/>
          <w:p w:rsidR="00274487" w:rsidRDefault="00274487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27448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487" w:rsidRDefault="00B33659">
            <w:pPr>
              <w:ind w:firstLine="709"/>
              <w:jc w:val="both"/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 основании обращения ООО «АПК-Рязань»,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</w:t>
            </w:r>
            <w:r>
              <w:rPr>
                <w:sz w:val="28"/>
                <w:szCs w:val="28"/>
              </w:rPr>
              <w:t>стного самоуправления муниципальных образований Рязанской области и органами государственной власти Рязанской области», с учетом рекомендации комиссии по территориальному планированию, землепользованию и застройке Рязанской области от 24.04.2026, руководст</w:t>
            </w:r>
            <w:r>
              <w:rPr>
                <w:sz w:val="28"/>
                <w:szCs w:val="28"/>
              </w:rPr>
      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274487" w:rsidRDefault="00B33659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color w:val="auto"/>
                <w:sz w:val="28"/>
                <w:szCs w:val="28"/>
                <w:highlight w:val="white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1. Приступить к подготовке проекта внесения изменений в правила землепользования и застройки муниципального образования — Михайловский муниципальный округ Рязанской области применительно к территориям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Поярковского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Рачатниковского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и Красновского сельских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округов Михайловского района Рязанской области, 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>утвержденные постановлением главного управления архитектуры и градостроительства Рязанской области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br/>
              <w:t>от 11.08.2025 № 657-п «Об утверждении правил землепользования и застройки муниципального образования – Михайл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 xml:space="preserve">овский муниципальный округ Рязанской области применительно к территориям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>Поярковского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>Рачатниковского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br/>
              <w:t>и Красновского сельских округов Михайловского района Рязанской области»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br/>
              <w:t xml:space="preserve">(в редакции постановления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>Главархитектуры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 xml:space="preserve"> Рязанской области от 31.10.2025 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lastRenderedPageBreak/>
              <w:t>№ 959-п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>) в части:</w:t>
            </w:r>
          </w:p>
          <w:p w:rsidR="00274487" w:rsidRDefault="00B33659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- дополнения перечня территориальных зон зоной «Производственная зона животноводства»;</w:t>
            </w:r>
          </w:p>
          <w:p w:rsidR="00274487" w:rsidRDefault="00B33659">
            <w:pPr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- установления для территориальной зоны «Производственная зона животноводства» следующих основных видов разрешенного использования земельных участков и объект</w:t>
            </w:r>
            <w:r>
              <w:rPr>
                <w:color w:val="000000" w:themeColor="text1"/>
                <w:sz w:val="28"/>
                <w:szCs w:val="28"/>
              </w:rPr>
              <w:t>ов капитального строительства: «свиноводство (1.11)», «хранение и переработка сельскохозяйственной продукции (1.15)», «обеспечение сельскохозяйственного производства (1.18)»;</w:t>
            </w:r>
          </w:p>
          <w:p w:rsidR="00274487" w:rsidRDefault="00B33659">
            <w:pPr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- указания для территориальной зоны «Производственная зона животноводства» предел</w:t>
            </w:r>
            <w:r>
              <w:rPr>
                <w:color w:val="000000" w:themeColor="text1"/>
                <w:sz w:val="28"/>
                <w:szCs w:val="28"/>
              </w:rPr>
              <w:t>ьных размеров земельных участков, в том числе</w:t>
            </w:r>
            <w:r>
              <w:rPr>
                <w:color w:val="000000" w:themeColor="text1"/>
                <w:sz w:val="28"/>
                <w:szCs w:val="28"/>
              </w:rPr>
              <w:br/>
              <w:t>их площади и предельных параметров разрешенного строительства, реконструкции объектов капитального строительства – НПУ;</w:t>
            </w:r>
          </w:p>
          <w:p w:rsidR="00274487" w:rsidRDefault="00B33659">
            <w:pPr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- отнесения земельных участков с кадастровыми номерами 62:08:0036011:290, 62:08:0036005:40</w:t>
            </w:r>
            <w:r>
              <w:rPr>
                <w:color w:val="000000" w:themeColor="text1"/>
                <w:sz w:val="28"/>
                <w:szCs w:val="28"/>
              </w:rPr>
              <w:t>0 к территориальной зоне «Производственная зона животноводства».</w:t>
            </w:r>
          </w:p>
          <w:p w:rsidR="00274487" w:rsidRDefault="00B33659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2. </w:t>
            </w:r>
            <w:r>
              <w:rPr>
                <w:color w:val="auto"/>
                <w:sz w:val="28"/>
                <w:szCs w:val="28"/>
              </w:rPr>
              <w:t xml:space="preserve">Предложить </w:t>
            </w:r>
            <w:r>
              <w:rPr>
                <w:color w:val="auto"/>
                <w:sz w:val="28"/>
                <w:szCs w:val="28"/>
                <w:lang w:eastAsia="ar-SA"/>
              </w:rPr>
              <w:t>заинтересованн</w:t>
            </w:r>
            <w:r>
              <w:rPr>
                <w:sz w:val="28"/>
                <w:szCs w:val="28"/>
                <w:lang w:eastAsia="ar-SA"/>
              </w:rPr>
              <w:t xml:space="preserve">ому лицу ООО «АПК-Рязань» </w:t>
            </w:r>
            <w:r>
              <w:rPr>
                <w:color w:val="000000" w:themeColor="text1"/>
                <w:sz w:val="28"/>
                <w:szCs w:val="28"/>
              </w:rPr>
              <w:t xml:space="preserve">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sz w:val="28"/>
                <w:szCs w:val="28"/>
                <w:lang w:eastAsia="ar-SA"/>
              </w:rPr>
              <w:t xml:space="preserve">в соответствии с пунктом 1 настоящего постановления </w:t>
            </w:r>
            <w:r>
              <w:rPr>
                <w:color w:val="000000" w:themeColor="text1"/>
                <w:sz w:val="28"/>
                <w:szCs w:val="28"/>
              </w:rPr>
              <w:t>за счет собственных средств</w:t>
            </w:r>
            <w:r>
              <w:rPr>
                <w:sz w:val="28"/>
                <w:szCs w:val="28"/>
              </w:rPr>
              <w:t>.</w:t>
            </w:r>
          </w:p>
          <w:p w:rsidR="00274487" w:rsidRDefault="00B33659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3. Отделу кадровой работы и делопроизводства обеспечить:</w:t>
            </w:r>
          </w:p>
          <w:p w:rsidR="00274487" w:rsidRDefault="00B3365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1) 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274487" w:rsidRDefault="00B33659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2) </w:t>
            </w:r>
            <w:r>
              <w:rPr>
                <w:sz w:val="28"/>
              </w:rPr>
              <w:t>опубликование настоящего постан</w:t>
            </w:r>
            <w:r>
              <w:rPr>
                <w:sz w:val="28"/>
              </w:rPr>
              <w:t xml:space="preserve">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274487" w:rsidRDefault="00B33659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 Отделу информационного обеспечения градостроительной деятельности разместить настоящее постановление на официаль</w:t>
            </w:r>
            <w:r>
              <w:rPr>
                <w:color w:val="auto"/>
                <w:sz w:val="28"/>
                <w:szCs w:val="28"/>
              </w:rPr>
              <w:t>ном сайте главного управления архитектуры и градостроительства Рязанской области         в сети «Интернет».</w:t>
            </w:r>
          </w:p>
          <w:p w:rsidR="00274487" w:rsidRDefault="00B33659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 Предложить главе Михайловского муниципального округа Рязанской области, обеспечить размещение настоящего постановления на официальном сайте муниц</w:t>
            </w:r>
            <w:r>
              <w:rPr>
                <w:color w:val="auto"/>
                <w:sz w:val="28"/>
                <w:szCs w:val="28"/>
              </w:rPr>
              <w:t>ипального образования в сети «Интернет», публикацию в средствах массовой информации.</w:t>
            </w:r>
          </w:p>
          <w:p w:rsidR="00274487" w:rsidRDefault="00B33659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 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Дыкину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.</w:t>
            </w:r>
          </w:p>
          <w:p w:rsidR="00274487" w:rsidRDefault="00274487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274487" w:rsidRDefault="00274487">
            <w:pPr>
              <w:widowControl w:val="0"/>
              <w:spacing w:line="276" w:lineRule="auto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27448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487" w:rsidRDefault="00B33659"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Р.В. Шашкин</w:t>
            </w:r>
          </w:p>
        </w:tc>
      </w:tr>
    </w:tbl>
    <w:p w:rsidR="00274487" w:rsidRDefault="00274487">
      <w:pPr>
        <w:tabs>
          <w:tab w:val="left" w:pos="709"/>
        </w:tabs>
        <w:jc w:val="both"/>
        <w:rPr>
          <w:sz w:val="28"/>
          <w:szCs w:val="28"/>
        </w:rPr>
      </w:pPr>
    </w:p>
    <w:p w:rsidR="00274487" w:rsidRDefault="00274487">
      <w:pPr>
        <w:tabs>
          <w:tab w:val="left" w:pos="709"/>
        </w:tabs>
        <w:jc w:val="both"/>
        <w:rPr>
          <w:sz w:val="28"/>
          <w:szCs w:val="28"/>
        </w:rPr>
      </w:pPr>
    </w:p>
    <w:p w:rsidR="00274487" w:rsidRDefault="00274487"/>
    <w:sectPr w:rsidR="00274487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659" w:rsidRDefault="00B33659">
      <w:r>
        <w:separator/>
      </w:r>
    </w:p>
  </w:endnote>
  <w:endnote w:type="continuationSeparator" w:id="0">
    <w:p w:rsidR="00B33659" w:rsidRDefault="00B3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659" w:rsidRDefault="00B33659">
      <w:r>
        <w:separator/>
      </w:r>
    </w:p>
  </w:footnote>
  <w:footnote w:type="continuationSeparator" w:id="0">
    <w:p w:rsidR="00B33659" w:rsidRDefault="00B3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487" w:rsidRDefault="00B33659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74487" w:rsidRDefault="00274487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87"/>
    <w:rsid w:val="00274487"/>
    <w:rsid w:val="00AE3954"/>
    <w:rsid w:val="00B3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6AB2"/>
  <w15:docId w15:val="{4F480F6D-51F5-4DE0-813E-DB4F174F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175</cp:revision>
  <dcterms:created xsi:type="dcterms:W3CDTF">2020-12-26T06:51:00Z</dcterms:created>
  <dcterms:modified xsi:type="dcterms:W3CDTF">2026-04-29T12:46:00Z</dcterms:modified>
</cp:coreProperties>
</file>