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56326" w:rsidP="00074CB8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CB8">
        <w:rPr>
          <w:rFonts w:ascii="Times New Roman" w:hAnsi="Times New Roman"/>
          <w:bCs/>
          <w:sz w:val="28"/>
          <w:szCs w:val="28"/>
        </w:rPr>
        <w:t>от 30 апреля 2026 г. № 160-рг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171BF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12207E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12207E" w:rsidRDefault="0012207E" w:rsidP="0012207E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6"/>
              </w:rPr>
            </w:pPr>
            <w:bookmarkStart w:id="0" w:name="_GoBack"/>
            <w:bookmarkEnd w:id="0"/>
            <w:r w:rsidRPr="008561B7">
              <w:rPr>
                <w:rFonts w:ascii="Times New Roman" w:hAnsi="Times New Roman"/>
                <w:sz w:val="28"/>
                <w:szCs w:val="26"/>
              </w:rPr>
              <w:lastRenderedPageBreak/>
              <w:t>Внести в распоряжени</w:t>
            </w:r>
            <w:r>
              <w:rPr>
                <w:rFonts w:ascii="Times New Roman" w:hAnsi="Times New Roman"/>
                <w:sz w:val="28"/>
                <w:szCs w:val="26"/>
              </w:rPr>
              <w:t>е</w:t>
            </w:r>
            <w:r w:rsidRPr="008561B7">
              <w:rPr>
                <w:rFonts w:ascii="Times New Roman" w:hAnsi="Times New Roman"/>
                <w:sz w:val="28"/>
                <w:szCs w:val="26"/>
              </w:rPr>
              <w:t xml:space="preserve"> Губернатора Рязанской области </w:t>
            </w:r>
            <w:r>
              <w:rPr>
                <w:rFonts w:ascii="Times New Roman" w:hAnsi="Times New Roman"/>
                <w:sz w:val="28"/>
                <w:szCs w:val="26"/>
              </w:rPr>
              <w:br/>
            </w:r>
            <w:r w:rsidRPr="008561B7">
              <w:rPr>
                <w:rFonts w:ascii="Times New Roman" w:hAnsi="Times New Roman"/>
                <w:sz w:val="28"/>
                <w:szCs w:val="26"/>
              </w:rPr>
              <w:t>от 27</w:t>
            </w:r>
            <w:r w:rsidRPr="00095D21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июня </w:t>
            </w:r>
            <w:r w:rsidRPr="008561B7">
              <w:rPr>
                <w:rFonts w:ascii="Times New Roman" w:hAnsi="Times New Roman"/>
                <w:sz w:val="28"/>
                <w:szCs w:val="26"/>
              </w:rPr>
              <w:t>2023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 г. </w:t>
            </w:r>
            <w:r w:rsidRPr="008561B7">
              <w:rPr>
                <w:rFonts w:ascii="Times New Roman" w:hAnsi="Times New Roman"/>
                <w:sz w:val="28"/>
                <w:szCs w:val="26"/>
              </w:rPr>
              <w:t xml:space="preserve">№ 317-рг 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(в редакции распоряжения Губернатора Рязанской области от </w:t>
            </w:r>
            <w:r w:rsidRPr="00C85169">
              <w:rPr>
                <w:rFonts w:ascii="Times New Roman" w:hAnsi="Times New Roman"/>
                <w:sz w:val="28"/>
                <w:szCs w:val="26"/>
              </w:rPr>
              <w:t>14.11.2024 №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 445-рг) </w:t>
            </w:r>
            <w:r w:rsidRPr="008561B7">
              <w:rPr>
                <w:rFonts w:ascii="Times New Roman" w:hAnsi="Times New Roman"/>
                <w:sz w:val="28"/>
                <w:szCs w:val="26"/>
              </w:rPr>
              <w:t>следующие изменения:</w:t>
            </w:r>
          </w:p>
          <w:p w:rsidR="0012207E" w:rsidRDefault="0012207E" w:rsidP="0012207E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1) в </w:t>
            </w:r>
            <w:r w:rsidRPr="0013103D">
              <w:rPr>
                <w:rFonts w:ascii="Times New Roman" w:hAnsi="Times New Roman"/>
                <w:sz w:val="28"/>
                <w:szCs w:val="26"/>
              </w:rPr>
              <w:t>приложени</w:t>
            </w:r>
            <w:r>
              <w:rPr>
                <w:rFonts w:ascii="Times New Roman" w:hAnsi="Times New Roman"/>
                <w:sz w:val="28"/>
                <w:szCs w:val="26"/>
              </w:rPr>
              <w:t>и</w:t>
            </w:r>
            <w:r w:rsidRPr="0013103D">
              <w:rPr>
                <w:rFonts w:ascii="Times New Roman" w:hAnsi="Times New Roman"/>
                <w:sz w:val="28"/>
                <w:szCs w:val="26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6"/>
              </w:rPr>
              <w:t>:</w:t>
            </w:r>
          </w:p>
          <w:p w:rsidR="0012207E" w:rsidRPr="00E87E25" w:rsidRDefault="0012207E" w:rsidP="0012207E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- </w:t>
            </w:r>
            <w:r w:rsidRPr="008561B7">
              <w:rPr>
                <w:rFonts w:ascii="Times New Roman" w:hAnsi="Times New Roman"/>
                <w:sz w:val="28"/>
                <w:szCs w:val="26"/>
              </w:rPr>
              <w:t>включить в состав Совета по качеству жизни при Губернаторе Рязанской области следующих лиц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: </w:t>
            </w:r>
          </w:p>
        </w:tc>
      </w:tr>
    </w:tbl>
    <w:p w:rsidR="0012207E" w:rsidRPr="0012207E" w:rsidRDefault="0012207E" w:rsidP="0012207E">
      <w:pPr>
        <w:spacing w:line="235" w:lineRule="auto"/>
        <w:rPr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9"/>
        <w:gridCol w:w="310"/>
        <w:gridCol w:w="5872"/>
      </w:tblGrid>
      <w:tr w:rsidR="0012207E" w:rsidRPr="0012207E" w:rsidTr="0012207E">
        <w:tc>
          <w:tcPr>
            <w:tcW w:w="0" w:type="auto"/>
            <w:shd w:val="clear" w:color="auto" w:fill="auto"/>
          </w:tcPr>
          <w:p w:rsidR="0012207E" w:rsidRPr="0012207E" w:rsidRDefault="0012207E" w:rsidP="0012207E">
            <w:pPr>
              <w:tabs>
                <w:tab w:val="left" w:pos="7755"/>
              </w:tabs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207E">
              <w:rPr>
                <w:rFonts w:ascii="Times New Roman" w:hAnsi="Times New Roman"/>
                <w:sz w:val="28"/>
                <w:szCs w:val="28"/>
              </w:rPr>
              <w:t>Кричинского</w:t>
            </w:r>
            <w:proofErr w:type="spellEnd"/>
            <w:r w:rsidRPr="0012207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2207E" w:rsidRPr="0012207E" w:rsidRDefault="0012207E" w:rsidP="0012207E">
            <w:pPr>
              <w:tabs>
                <w:tab w:val="left" w:pos="7755"/>
              </w:tabs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2207E">
              <w:rPr>
                <w:rFonts w:ascii="Times New Roman" w:hAnsi="Times New Roman"/>
                <w:sz w:val="28"/>
                <w:szCs w:val="28"/>
              </w:rPr>
              <w:t>Андрея Павловича</w:t>
            </w:r>
          </w:p>
        </w:tc>
        <w:tc>
          <w:tcPr>
            <w:tcW w:w="0" w:type="auto"/>
            <w:shd w:val="clear" w:color="auto" w:fill="auto"/>
          </w:tcPr>
          <w:p w:rsidR="0012207E" w:rsidRPr="0012207E" w:rsidRDefault="0012207E" w:rsidP="0012207E">
            <w:pPr>
              <w:tabs>
                <w:tab w:val="left" w:pos="7755"/>
              </w:tabs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220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2207E" w:rsidRPr="0012207E" w:rsidRDefault="0012207E" w:rsidP="0012207E">
            <w:pPr>
              <w:tabs>
                <w:tab w:val="left" w:pos="7755"/>
              </w:tabs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2207E">
              <w:rPr>
                <w:rFonts w:ascii="Times New Roman" w:hAnsi="Times New Roman"/>
                <w:sz w:val="28"/>
                <w:szCs w:val="28"/>
              </w:rPr>
              <w:t>министра труда и социальной защиты населения Рязанской области, заместителем председателя Совета</w:t>
            </w:r>
          </w:p>
          <w:p w:rsidR="0012207E" w:rsidRPr="0012207E" w:rsidRDefault="0012207E" w:rsidP="0012207E">
            <w:pPr>
              <w:tabs>
                <w:tab w:val="left" w:pos="7755"/>
              </w:tabs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207E" w:rsidRPr="0012207E" w:rsidTr="0012207E">
        <w:tc>
          <w:tcPr>
            <w:tcW w:w="0" w:type="auto"/>
            <w:shd w:val="clear" w:color="auto" w:fill="auto"/>
          </w:tcPr>
          <w:p w:rsidR="0012207E" w:rsidRPr="0012207E" w:rsidRDefault="0012207E" w:rsidP="0012207E">
            <w:pPr>
              <w:tabs>
                <w:tab w:val="left" w:pos="7755"/>
              </w:tabs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2207E">
              <w:rPr>
                <w:rFonts w:ascii="Times New Roman" w:hAnsi="Times New Roman"/>
                <w:sz w:val="28"/>
                <w:szCs w:val="28"/>
              </w:rPr>
              <w:t xml:space="preserve">Михайлову </w:t>
            </w:r>
          </w:p>
          <w:p w:rsidR="0012207E" w:rsidRPr="0012207E" w:rsidRDefault="0012207E" w:rsidP="0012207E">
            <w:pPr>
              <w:tabs>
                <w:tab w:val="left" w:pos="7755"/>
              </w:tabs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2207E">
              <w:rPr>
                <w:rFonts w:ascii="Times New Roman" w:hAnsi="Times New Roman"/>
                <w:sz w:val="28"/>
                <w:szCs w:val="28"/>
              </w:rPr>
              <w:t>Татьяну Владимировну</w:t>
            </w:r>
          </w:p>
        </w:tc>
        <w:tc>
          <w:tcPr>
            <w:tcW w:w="0" w:type="auto"/>
            <w:shd w:val="clear" w:color="auto" w:fill="auto"/>
          </w:tcPr>
          <w:p w:rsidR="0012207E" w:rsidRPr="0012207E" w:rsidRDefault="0012207E" w:rsidP="0012207E">
            <w:pPr>
              <w:tabs>
                <w:tab w:val="left" w:pos="7755"/>
              </w:tabs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220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2207E" w:rsidRPr="0012207E" w:rsidRDefault="0012207E" w:rsidP="0012207E">
            <w:pPr>
              <w:pStyle w:val="3"/>
              <w:spacing w:before="0" w:line="235" w:lineRule="auto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2207E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начальника управления информационной и аналитической работы министерства труда и социальной защиты населения </w:t>
            </w:r>
          </w:p>
          <w:p w:rsidR="0012207E" w:rsidRPr="0012207E" w:rsidRDefault="0012207E" w:rsidP="0012207E">
            <w:pPr>
              <w:pStyle w:val="3"/>
              <w:spacing w:before="0" w:line="235" w:lineRule="auto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2207E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Рязанской области, секретарем Совета </w:t>
            </w:r>
          </w:p>
          <w:p w:rsidR="0012207E" w:rsidRPr="0012207E" w:rsidRDefault="0012207E" w:rsidP="0012207E">
            <w:pPr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207E" w:rsidRPr="0012207E" w:rsidTr="0012207E">
        <w:tc>
          <w:tcPr>
            <w:tcW w:w="0" w:type="auto"/>
            <w:shd w:val="clear" w:color="auto" w:fill="auto"/>
          </w:tcPr>
          <w:p w:rsidR="0012207E" w:rsidRPr="0012207E" w:rsidRDefault="00C90D8F" w:rsidP="0012207E">
            <w:pPr>
              <w:tabs>
                <w:tab w:val="left" w:pos="7755"/>
              </w:tabs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proofErr w:type="spellStart"/>
              <w:r w:rsidR="0012207E" w:rsidRPr="0012207E">
                <w:rPr>
                  <w:rFonts w:ascii="Times New Roman" w:hAnsi="Times New Roman"/>
                  <w:sz w:val="28"/>
                  <w:szCs w:val="28"/>
                </w:rPr>
                <w:t>Прушковскую</w:t>
              </w:r>
              <w:proofErr w:type="spellEnd"/>
              <w:r w:rsidR="0012207E" w:rsidRPr="0012207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12207E" w:rsidRPr="0012207E">
                <w:rPr>
                  <w:rFonts w:ascii="Times New Roman" w:hAnsi="Times New Roman"/>
                  <w:sz w:val="28"/>
                  <w:szCs w:val="28"/>
                </w:rPr>
                <w:br/>
                <w:t>Ольгу Николаевну</w:t>
              </w:r>
            </w:hyperlink>
          </w:p>
          <w:p w:rsidR="0012207E" w:rsidRPr="0012207E" w:rsidRDefault="0012207E" w:rsidP="0012207E">
            <w:pPr>
              <w:tabs>
                <w:tab w:val="left" w:pos="7755"/>
              </w:tabs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12207E" w:rsidRPr="0012207E" w:rsidRDefault="0012207E" w:rsidP="0012207E">
            <w:pPr>
              <w:tabs>
                <w:tab w:val="left" w:pos="7755"/>
              </w:tabs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220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2207E" w:rsidRPr="0012207E" w:rsidRDefault="0012207E" w:rsidP="0012207E">
            <w:pPr>
              <w:tabs>
                <w:tab w:val="left" w:pos="7755"/>
              </w:tabs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2207E">
              <w:rPr>
                <w:rFonts w:ascii="Times New Roman" w:hAnsi="Times New Roman"/>
                <w:sz w:val="28"/>
                <w:szCs w:val="28"/>
              </w:rPr>
              <w:t>министра образования Рязанской области</w:t>
            </w:r>
          </w:p>
        </w:tc>
      </w:tr>
      <w:tr w:rsidR="0012207E" w:rsidRPr="0012207E" w:rsidTr="0012207E">
        <w:tc>
          <w:tcPr>
            <w:tcW w:w="0" w:type="auto"/>
            <w:shd w:val="clear" w:color="auto" w:fill="auto"/>
          </w:tcPr>
          <w:p w:rsidR="0012207E" w:rsidRPr="0012207E" w:rsidRDefault="00C90D8F" w:rsidP="0012207E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eastAsia="Calibri" w:hAnsi="Times New Roman"/>
                <w:sz w:val="28"/>
                <w:szCs w:val="28"/>
              </w:rPr>
            </w:pPr>
            <w:hyperlink r:id="rId12" w:history="1">
              <w:proofErr w:type="spellStart"/>
              <w:r w:rsidR="0012207E" w:rsidRPr="0012207E">
                <w:rPr>
                  <w:rFonts w:ascii="Times New Roman" w:eastAsia="Calibri" w:hAnsi="Times New Roman"/>
                  <w:sz w:val="28"/>
                  <w:szCs w:val="28"/>
                </w:rPr>
                <w:t>Шуранову</w:t>
              </w:r>
              <w:proofErr w:type="spellEnd"/>
              <w:r w:rsidR="0012207E" w:rsidRPr="0012207E">
                <w:rPr>
                  <w:rFonts w:ascii="Times New Roman" w:eastAsia="Calibri" w:hAnsi="Times New Roman"/>
                  <w:sz w:val="28"/>
                  <w:szCs w:val="28"/>
                </w:rPr>
                <w:t xml:space="preserve"> </w:t>
              </w:r>
              <w:r w:rsidR="0012207E" w:rsidRPr="0012207E">
                <w:rPr>
                  <w:rFonts w:ascii="Times New Roman" w:eastAsia="Calibri" w:hAnsi="Times New Roman"/>
                  <w:sz w:val="28"/>
                  <w:szCs w:val="28"/>
                </w:rPr>
                <w:br/>
                <w:t>Екатерину Александровну</w:t>
              </w:r>
            </w:hyperlink>
          </w:p>
          <w:p w:rsidR="0012207E" w:rsidRPr="0012207E" w:rsidRDefault="0012207E" w:rsidP="0012207E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12207E" w:rsidRPr="0012207E" w:rsidRDefault="0012207E" w:rsidP="0012207E">
            <w:pPr>
              <w:tabs>
                <w:tab w:val="left" w:pos="7755"/>
              </w:tabs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220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2207E" w:rsidRPr="0012207E" w:rsidRDefault="0012207E" w:rsidP="0012207E">
            <w:pPr>
              <w:tabs>
                <w:tab w:val="left" w:pos="7755"/>
              </w:tabs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2207E">
              <w:rPr>
                <w:rFonts w:ascii="Times New Roman" w:hAnsi="Times New Roman"/>
                <w:sz w:val="28"/>
                <w:szCs w:val="28"/>
              </w:rPr>
              <w:t>министра культуры Рязанской области</w:t>
            </w:r>
          </w:p>
        </w:tc>
      </w:tr>
      <w:tr w:rsidR="0012207E" w:rsidRPr="0012207E" w:rsidTr="0012207E">
        <w:trPr>
          <w:trHeight w:val="467"/>
        </w:trPr>
        <w:tc>
          <w:tcPr>
            <w:tcW w:w="0" w:type="auto"/>
            <w:shd w:val="clear" w:color="auto" w:fill="auto"/>
          </w:tcPr>
          <w:p w:rsidR="0012207E" w:rsidRPr="0012207E" w:rsidRDefault="0012207E" w:rsidP="0012207E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2207E">
              <w:rPr>
                <w:rFonts w:ascii="Times New Roman" w:hAnsi="Times New Roman"/>
                <w:sz w:val="28"/>
                <w:szCs w:val="28"/>
              </w:rPr>
              <w:t xml:space="preserve">Иванову </w:t>
            </w:r>
          </w:p>
          <w:p w:rsidR="0012207E" w:rsidRPr="0012207E" w:rsidRDefault="0012207E" w:rsidP="0012207E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2207E">
              <w:rPr>
                <w:rFonts w:ascii="Times New Roman" w:hAnsi="Times New Roman"/>
                <w:sz w:val="28"/>
                <w:szCs w:val="28"/>
              </w:rPr>
              <w:t>Оксану Анатольевну</w:t>
            </w:r>
          </w:p>
        </w:tc>
        <w:tc>
          <w:tcPr>
            <w:tcW w:w="0" w:type="auto"/>
            <w:shd w:val="clear" w:color="auto" w:fill="auto"/>
          </w:tcPr>
          <w:p w:rsidR="0012207E" w:rsidRPr="0012207E" w:rsidRDefault="0012207E" w:rsidP="0012207E">
            <w:pPr>
              <w:tabs>
                <w:tab w:val="left" w:pos="7755"/>
              </w:tabs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2207E" w:rsidRPr="0012207E" w:rsidRDefault="0012207E" w:rsidP="0012207E">
            <w:pPr>
              <w:tabs>
                <w:tab w:val="left" w:pos="7755"/>
              </w:tabs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2207E">
              <w:rPr>
                <w:rFonts w:ascii="Times New Roman" w:hAnsi="Times New Roman"/>
                <w:sz w:val="28"/>
                <w:szCs w:val="28"/>
              </w:rPr>
              <w:t>заместителя управляющего Отделением Фонда пенсионного и социального страхования Российской Федерации по Рязанской области (по согласованию)</w:t>
            </w:r>
          </w:p>
          <w:p w:rsidR="0012207E" w:rsidRPr="0012207E" w:rsidRDefault="0012207E" w:rsidP="0012207E">
            <w:pPr>
              <w:tabs>
                <w:tab w:val="left" w:pos="7755"/>
              </w:tabs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207E" w:rsidRPr="0012207E" w:rsidTr="0012207E">
        <w:trPr>
          <w:trHeight w:val="467"/>
        </w:trPr>
        <w:tc>
          <w:tcPr>
            <w:tcW w:w="0" w:type="auto"/>
            <w:shd w:val="clear" w:color="auto" w:fill="auto"/>
          </w:tcPr>
          <w:p w:rsidR="0012207E" w:rsidRPr="0012207E" w:rsidRDefault="0012207E" w:rsidP="0012207E">
            <w:pPr>
              <w:tabs>
                <w:tab w:val="left" w:pos="7755"/>
              </w:tabs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207E">
              <w:rPr>
                <w:rFonts w:ascii="Times New Roman" w:hAnsi="Times New Roman"/>
                <w:sz w:val="28"/>
                <w:szCs w:val="28"/>
              </w:rPr>
              <w:t>Шабонина</w:t>
            </w:r>
            <w:proofErr w:type="spellEnd"/>
            <w:r w:rsidRPr="001220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07E">
              <w:rPr>
                <w:rFonts w:ascii="Times New Roman" w:hAnsi="Times New Roman"/>
                <w:sz w:val="28"/>
                <w:szCs w:val="28"/>
              </w:rPr>
              <w:br/>
              <w:t>Глеба Владимировича</w:t>
            </w:r>
          </w:p>
        </w:tc>
        <w:tc>
          <w:tcPr>
            <w:tcW w:w="0" w:type="auto"/>
            <w:shd w:val="clear" w:color="auto" w:fill="auto"/>
          </w:tcPr>
          <w:p w:rsidR="0012207E" w:rsidRPr="0012207E" w:rsidRDefault="0012207E" w:rsidP="0012207E">
            <w:pPr>
              <w:tabs>
                <w:tab w:val="left" w:pos="7755"/>
              </w:tabs>
              <w:spacing w:line="235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12207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2207E" w:rsidRPr="0012207E" w:rsidRDefault="0012207E" w:rsidP="0012207E">
            <w:pPr>
              <w:tabs>
                <w:tab w:val="left" w:pos="7755"/>
              </w:tabs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2207E">
              <w:rPr>
                <w:rFonts w:ascii="Times New Roman" w:hAnsi="Times New Roman"/>
                <w:sz w:val="28"/>
                <w:szCs w:val="28"/>
              </w:rPr>
              <w:t xml:space="preserve">руководителя регионального исполкома регионального отделения Общероссийского общественного движения «НАРОДНЫЙ ФРОНТ «ЗА РОССИЮ» в Рязанской области (по согласованию), </w:t>
            </w:r>
          </w:p>
        </w:tc>
      </w:tr>
    </w:tbl>
    <w:p w:rsidR="0012207E" w:rsidRPr="0012207E" w:rsidRDefault="0012207E" w:rsidP="0012207E">
      <w:pPr>
        <w:spacing w:line="235" w:lineRule="auto"/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12207E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12207E" w:rsidRPr="00C85169" w:rsidRDefault="0012207E" w:rsidP="0012207E">
            <w:pPr>
              <w:autoSpaceDE w:val="0"/>
              <w:autoSpaceDN w:val="0"/>
              <w:adjustRightInd w:val="0"/>
              <w:spacing w:line="235" w:lineRule="auto"/>
              <w:contextualSpacing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C85169">
              <w:rPr>
                <w:rFonts w:ascii="Times New Roman" w:hAnsi="Times New Roman"/>
                <w:sz w:val="28"/>
                <w:szCs w:val="26"/>
              </w:rPr>
              <w:t>исключив Тараканова Д.А., Рохлину Е.А., Васину О.С., Демидова В.В., Сорокину Г.Г.;</w:t>
            </w:r>
          </w:p>
          <w:p w:rsidR="0012207E" w:rsidRPr="00C85169" w:rsidRDefault="0012207E" w:rsidP="0012207E">
            <w:pPr>
              <w:tabs>
                <w:tab w:val="left" w:pos="7755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C85169">
              <w:rPr>
                <w:rFonts w:ascii="Times New Roman" w:hAnsi="Times New Roman"/>
                <w:sz w:val="28"/>
                <w:szCs w:val="26"/>
              </w:rPr>
              <w:t xml:space="preserve">- наименование должности </w:t>
            </w:r>
            <w:proofErr w:type="spellStart"/>
            <w:r w:rsidRPr="00C85169">
              <w:rPr>
                <w:rFonts w:ascii="Times New Roman" w:hAnsi="Times New Roman"/>
                <w:sz w:val="28"/>
                <w:szCs w:val="26"/>
              </w:rPr>
              <w:t>Пшенникова</w:t>
            </w:r>
            <w:proofErr w:type="spellEnd"/>
            <w:r w:rsidRPr="00C85169">
              <w:rPr>
                <w:rFonts w:ascii="Times New Roman" w:hAnsi="Times New Roman"/>
                <w:sz w:val="28"/>
                <w:szCs w:val="26"/>
              </w:rPr>
              <w:t xml:space="preserve"> Александра Сергеевича изложить в следующей редакции: «заместитель Председателя Правительства Рязанской области – министр здравоохранения Рязанской области»; </w:t>
            </w:r>
          </w:p>
          <w:p w:rsidR="0012207E" w:rsidRPr="00C85169" w:rsidRDefault="0012207E" w:rsidP="0012207E">
            <w:pPr>
              <w:tabs>
                <w:tab w:val="left" w:pos="7755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C85169">
              <w:rPr>
                <w:rFonts w:ascii="Times New Roman" w:hAnsi="Times New Roman"/>
                <w:sz w:val="28"/>
                <w:szCs w:val="26"/>
              </w:rPr>
              <w:lastRenderedPageBreak/>
              <w:t xml:space="preserve">- наименование должности </w:t>
            </w:r>
            <w:proofErr w:type="spellStart"/>
            <w:r w:rsidRPr="00C85169">
              <w:rPr>
                <w:rFonts w:ascii="Times New Roman" w:hAnsi="Times New Roman"/>
                <w:sz w:val="28"/>
                <w:szCs w:val="26"/>
              </w:rPr>
              <w:t>Барышовой</w:t>
            </w:r>
            <w:proofErr w:type="spellEnd"/>
            <w:r w:rsidRPr="00C85169">
              <w:rPr>
                <w:rFonts w:ascii="Times New Roman" w:hAnsi="Times New Roman"/>
                <w:sz w:val="28"/>
                <w:szCs w:val="26"/>
              </w:rPr>
              <w:t xml:space="preserve"> Натальи Алексеевны изложить в следующей редакции: «директор государственного бюджетного учреждения 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Рязанской области </w:t>
            </w:r>
            <w:r w:rsidRPr="00C85169">
              <w:rPr>
                <w:rFonts w:ascii="Times New Roman" w:hAnsi="Times New Roman"/>
                <w:sz w:val="28"/>
                <w:szCs w:val="26"/>
              </w:rPr>
              <w:t>«Центр социального развития»,</w:t>
            </w:r>
            <w:r w:rsidRPr="00C85169">
              <w:rPr>
                <w:rFonts w:ascii="Times New Roman" w:hAnsi="Times New Roman"/>
                <w:sz w:val="28"/>
                <w:szCs w:val="28"/>
              </w:rPr>
              <w:t xml:space="preserve"> член Региональной экспертной группы Национальной социальной </w:t>
            </w:r>
            <w:r w:rsidRPr="00C85169">
              <w:rPr>
                <w:rFonts w:ascii="Times New Roman" w:hAnsi="Times New Roman"/>
                <w:sz w:val="28"/>
                <w:szCs w:val="26"/>
              </w:rPr>
              <w:t>инициативы»;</w:t>
            </w:r>
          </w:p>
          <w:p w:rsidR="0012207E" w:rsidRPr="00C85169" w:rsidRDefault="00BB5232" w:rsidP="0012207E">
            <w:pPr>
              <w:tabs>
                <w:tab w:val="left" w:pos="7755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- </w:t>
            </w:r>
            <w:r w:rsidR="0012207E" w:rsidRPr="00C85169">
              <w:rPr>
                <w:rFonts w:ascii="Times New Roman" w:hAnsi="Times New Roman"/>
                <w:sz w:val="28"/>
                <w:szCs w:val="26"/>
              </w:rPr>
              <w:t xml:space="preserve">наименование должности </w:t>
            </w:r>
            <w:proofErr w:type="spellStart"/>
            <w:r w:rsidR="0012207E" w:rsidRPr="00C85169">
              <w:rPr>
                <w:rFonts w:ascii="Times New Roman" w:hAnsi="Times New Roman"/>
                <w:sz w:val="28"/>
                <w:szCs w:val="26"/>
              </w:rPr>
              <w:t>Долматович</w:t>
            </w:r>
            <w:proofErr w:type="spellEnd"/>
            <w:r w:rsidR="0012207E" w:rsidRPr="00C85169">
              <w:rPr>
                <w:rFonts w:ascii="Times New Roman" w:hAnsi="Times New Roman"/>
                <w:sz w:val="28"/>
                <w:szCs w:val="26"/>
              </w:rPr>
              <w:t xml:space="preserve"> Юлии Александровны изложить в следующей редакции: «директор Государственного автономного учреждения культуры «Рязанский областной Дворец культуры и искусства»;</w:t>
            </w:r>
          </w:p>
          <w:p w:rsidR="0012207E" w:rsidRPr="00C85169" w:rsidRDefault="0012207E" w:rsidP="0012207E">
            <w:pPr>
              <w:tabs>
                <w:tab w:val="left" w:pos="7755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C85169">
              <w:rPr>
                <w:rFonts w:ascii="Times New Roman" w:hAnsi="Times New Roman"/>
                <w:sz w:val="28"/>
                <w:szCs w:val="26"/>
              </w:rPr>
              <w:t xml:space="preserve">- наименование должности </w:t>
            </w:r>
            <w:proofErr w:type="spellStart"/>
            <w:r w:rsidRPr="00C85169">
              <w:rPr>
                <w:rFonts w:ascii="Times New Roman" w:hAnsi="Times New Roman"/>
                <w:sz w:val="28"/>
                <w:szCs w:val="26"/>
              </w:rPr>
              <w:t>Зиневич</w:t>
            </w:r>
            <w:proofErr w:type="spellEnd"/>
            <w:r w:rsidRPr="00C85169">
              <w:rPr>
                <w:rFonts w:ascii="Times New Roman" w:hAnsi="Times New Roman"/>
                <w:sz w:val="28"/>
                <w:szCs w:val="26"/>
              </w:rPr>
              <w:t xml:space="preserve"> Наталии Александровны изложить в следующей редакции: «заведующий частн</w:t>
            </w:r>
            <w:r>
              <w:rPr>
                <w:rFonts w:ascii="Times New Roman" w:hAnsi="Times New Roman"/>
                <w:sz w:val="28"/>
                <w:szCs w:val="26"/>
              </w:rPr>
              <w:t>ым</w:t>
            </w:r>
            <w:r w:rsidRPr="00C85169">
              <w:rPr>
                <w:rFonts w:ascii="Times New Roman" w:hAnsi="Times New Roman"/>
                <w:sz w:val="28"/>
                <w:szCs w:val="26"/>
              </w:rPr>
              <w:t xml:space="preserve"> дошкольн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ым </w:t>
            </w:r>
            <w:r w:rsidRPr="00C85169">
              <w:rPr>
                <w:rFonts w:ascii="Times New Roman" w:hAnsi="Times New Roman"/>
                <w:sz w:val="28"/>
                <w:szCs w:val="26"/>
              </w:rPr>
              <w:t xml:space="preserve"> образовательн</w:t>
            </w:r>
            <w:r>
              <w:rPr>
                <w:rFonts w:ascii="Times New Roman" w:hAnsi="Times New Roman"/>
                <w:sz w:val="28"/>
                <w:szCs w:val="26"/>
              </w:rPr>
              <w:t>ым</w:t>
            </w:r>
            <w:r w:rsidRPr="00C85169">
              <w:rPr>
                <w:rFonts w:ascii="Times New Roman" w:hAnsi="Times New Roman"/>
                <w:sz w:val="28"/>
                <w:szCs w:val="26"/>
              </w:rPr>
              <w:t xml:space="preserve"> учреждени</w:t>
            </w:r>
            <w:r>
              <w:rPr>
                <w:rFonts w:ascii="Times New Roman" w:hAnsi="Times New Roman"/>
                <w:sz w:val="28"/>
                <w:szCs w:val="26"/>
              </w:rPr>
              <w:t>ем</w:t>
            </w:r>
            <w:r w:rsidRPr="00C85169">
              <w:rPr>
                <w:rFonts w:ascii="Times New Roman" w:hAnsi="Times New Roman"/>
                <w:sz w:val="28"/>
                <w:szCs w:val="26"/>
              </w:rPr>
              <w:t xml:space="preserve"> «РЖД детский сад №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C85169">
              <w:rPr>
                <w:rFonts w:ascii="Times New Roman" w:hAnsi="Times New Roman"/>
                <w:sz w:val="28"/>
                <w:szCs w:val="26"/>
              </w:rPr>
              <w:t>11»;</w:t>
            </w:r>
          </w:p>
          <w:p w:rsidR="0012207E" w:rsidRPr="00C85169" w:rsidRDefault="0012207E" w:rsidP="0012207E">
            <w:pPr>
              <w:tabs>
                <w:tab w:val="left" w:pos="7755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169">
              <w:rPr>
                <w:rFonts w:ascii="Times New Roman" w:hAnsi="Times New Roman"/>
                <w:sz w:val="28"/>
                <w:szCs w:val="26"/>
              </w:rPr>
              <w:t xml:space="preserve">- наименование должности </w:t>
            </w:r>
            <w:proofErr w:type="spellStart"/>
            <w:r w:rsidRPr="00C85169">
              <w:rPr>
                <w:rFonts w:ascii="Times New Roman" w:hAnsi="Times New Roman"/>
                <w:sz w:val="28"/>
                <w:szCs w:val="26"/>
              </w:rPr>
              <w:t>Змейкова</w:t>
            </w:r>
            <w:proofErr w:type="spellEnd"/>
            <w:r w:rsidRPr="00C85169">
              <w:rPr>
                <w:rFonts w:ascii="Times New Roman" w:hAnsi="Times New Roman"/>
                <w:sz w:val="28"/>
                <w:szCs w:val="26"/>
              </w:rPr>
              <w:t xml:space="preserve"> Юрия Борисовича изложить </w:t>
            </w:r>
            <w:r w:rsidRPr="00C85169">
              <w:rPr>
                <w:rFonts w:ascii="Times New Roman" w:hAnsi="Times New Roman"/>
                <w:sz w:val="28"/>
                <w:szCs w:val="26"/>
              </w:rPr>
              <w:br/>
              <w:t xml:space="preserve">в </w:t>
            </w:r>
            <w:r w:rsidRPr="00C85169">
              <w:rPr>
                <w:rFonts w:ascii="Times New Roman" w:hAnsi="Times New Roman"/>
                <w:sz w:val="28"/>
                <w:szCs w:val="28"/>
              </w:rPr>
              <w:t>следующей редакции: «заместитель министра труда и социальной защиты населения Рязанской области, региональный сервисный уполномоченный»;</w:t>
            </w:r>
          </w:p>
          <w:p w:rsidR="0012207E" w:rsidRPr="00C85169" w:rsidRDefault="0012207E" w:rsidP="0012207E">
            <w:pPr>
              <w:tabs>
                <w:tab w:val="left" w:pos="7755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169">
              <w:rPr>
                <w:rFonts w:ascii="Times New Roman" w:hAnsi="Times New Roman"/>
                <w:sz w:val="28"/>
                <w:szCs w:val="28"/>
              </w:rPr>
              <w:t xml:space="preserve">- наименование должности Постниковой Ольги Юрьевны изложить </w:t>
            </w:r>
            <w:r w:rsidRPr="00C85169">
              <w:rPr>
                <w:rFonts w:ascii="Times New Roman" w:hAnsi="Times New Roman"/>
                <w:sz w:val="28"/>
                <w:szCs w:val="28"/>
              </w:rPr>
              <w:br/>
              <w:t>в следующей редакции: «директор по стратегическому развитию Автономной некоммерческой организации «Центр социальной помощи «Доброе дело»;</w:t>
            </w:r>
          </w:p>
          <w:p w:rsidR="0012207E" w:rsidRPr="0012207E" w:rsidRDefault="0012207E" w:rsidP="0012207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6"/>
              </w:rPr>
            </w:pPr>
            <w:r w:rsidRPr="0012207E">
              <w:rPr>
                <w:rFonts w:ascii="Times New Roman" w:hAnsi="Times New Roman"/>
                <w:spacing w:val="-4"/>
                <w:sz w:val="28"/>
                <w:szCs w:val="26"/>
              </w:rPr>
              <w:t>2) в разделе 4 «Структура и форма работы Совета» приложения</w:t>
            </w:r>
            <w:r>
              <w:rPr>
                <w:rFonts w:ascii="Times New Roman" w:hAnsi="Times New Roman"/>
                <w:spacing w:val="-4"/>
                <w:sz w:val="28"/>
                <w:szCs w:val="26"/>
              </w:rPr>
              <w:t xml:space="preserve"> </w:t>
            </w:r>
            <w:r w:rsidRPr="0012207E">
              <w:rPr>
                <w:rFonts w:ascii="Times New Roman" w:hAnsi="Times New Roman"/>
                <w:spacing w:val="-4"/>
                <w:sz w:val="28"/>
                <w:szCs w:val="26"/>
              </w:rPr>
              <w:t>№ 2:</w:t>
            </w:r>
          </w:p>
          <w:p w:rsidR="0012207E" w:rsidRPr="00C85169" w:rsidRDefault="0012207E" w:rsidP="0012207E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C85169">
              <w:rPr>
                <w:rFonts w:ascii="Times New Roman" w:hAnsi="Times New Roman"/>
                <w:sz w:val="28"/>
                <w:szCs w:val="26"/>
              </w:rPr>
              <w:t>- пункт 4.3 изложить в следующей редакции:</w:t>
            </w:r>
          </w:p>
          <w:p w:rsidR="0012207E" w:rsidRDefault="0012207E" w:rsidP="0012207E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«4.3. </w:t>
            </w:r>
            <w:r w:rsidRPr="00C85169">
              <w:rPr>
                <w:rFonts w:ascii="Times New Roman" w:hAnsi="Times New Roman"/>
                <w:sz w:val="28"/>
                <w:szCs w:val="26"/>
              </w:rPr>
              <w:t>В состав Совета входят председатель Совета, заместители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 председателя Совета, секретарь и члены Совета</w:t>
            </w:r>
            <w:proofErr w:type="gramStart"/>
            <w:r>
              <w:rPr>
                <w:rFonts w:ascii="Times New Roman" w:hAnsi="Times New Roman"/>
                <w:sz w:val="28"/>
                <w:szCs w:val="26"/>
              </w:rPr>
              <w:t>.»;</w:t>
            </w:r>
            <w:proofErr w:type="gramEnd"/>
          </w:p>
          <w:p w:rsidR="0012207E" w:rsidRDefault="0012207E" w:rsidP="0012207E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- пункт 4.6 изложить в следующей редакции:</w:t>
            </w:r>
          </w:p>
          <w:p w:rsidR="0012207E" w:rsidRDefault="0012207E" w:rsidP="0012207E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«4.6. Заместители председателя Совета:</w:t>
            </w:r>
          </w:p>
          <w:p w:rsidR="0012207E" w:rsidRDefault="0012207E" w:rsidP="0012207E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C85169">
              <w:rPr>
                <w:rFonts w:ascii="Times New Roman" w:hAnsi="Times New Roman"/>
                <w:sz w:val="28"/>
                <w:szCs w:val="28"/>
              </w:rPr>
              <w:t>в соответствии с поручением председателя Совета</w:t>
            </w:r>
            <w:r w:rsidRPr="00C85169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C85169">
              <w:rPr>
                <w:rFonts w:ascii="Times New Roman" w:hAnsi="Times New Roman" w:hint="eastAsia"/>
                <w:sz w:val="28"/>
                <w:szCs w:val="26"/>
              </w:rPr>
              <w:t>на</w:t>
            </w:r>
            <w:r w:rsidRPr="00C85169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C85169">
              <w:rPr>
                <w:rFonts w:ascii="Times New Roman" w:hAnsi="Times New Roman" w:hint="eastAsia"/>
                <w:sz w:val="28"/>
                <w:szCs w:val="26"/>
              </w:rPr>
              <w:t>время</w:t>
            </w:r>
            <w:r w:rsidRPr="00C85169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C85169">
              <w:rPr>
                <w:rFonts w:ascii="Times New Roman" w:hAnsi="Times New Roman" w:hint="eastAsia"/>
                <w:sz w:val="28"/>
                <w:szCs w:val="26"/>
              </w:rPr>
              <w:t>его</w:t>
            </w:r>
            <w:r w:rsidRPr="00C85169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C85169">
              <w:rPr>
                <w:rFonts w:ascii="Times New Roman" w:hAnsi="Times New Roman" w:hint="eastAsia"/>
                <w:sz w:val="28"/>
                <w:szCs w:val="26"/>
              </w:rPr>
              <w:t xml:space="preserve">отсутствия </w:t>
            </w:r>
            <w:r w:rsidRPr="00C85169">
              <w:rPr>
                <w:rFonts w:ascii="Times New Roman" w:hAnsi="Times New Roman"/>
                <w:sz w:val="28"/>
                <w:szCs w:val="28"/>
              </w:rPr>
              <w:t xml:space="preserve">один из заместителей председателя Совета </w:t>
            </w:r>
            <w:r w:rsidRPr="00C85169">
              <w:rPr>
                <w:rFonts w:ascii="Times New Roman" w:hAnsi="Times New Roman" w:hint="eastAsia"/>
                <w:sz w:val="28"/>
                <w:szCs w:val="26"/>
              </w:rPr>
              <w:t>выполня</w:t>
            </w:r>
            <w:r w:rsidRPr="00C85169">
              <w:rPr>
                <w:rFonts w:ascii="Times New Roman" w:hAnsi="Times New Roman"/>
                <w:sz w:val="28"/>
                <w:szCs w:val="26"/>
              </w:rPr>
              <w:t>е</w:t>
            </w:r>
            <w:r w:rsidRPr="00C85169">
              <w:rPr>
                <w:rFonts w:ascii="Times New Roman" w:hAnsi="Times New Roman" w:hint="eastAsia"/>
                <w:sz w:val="28"/>
                <w:szCs w:val="26"/>
              </w:rPr>
              <w:t>т</w:t>
            </w:r>
            <w:r w:rsidRPr="00C85169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C85169">
              <w:rPr>
                <w:rFonts w:ascii="Times New Roman" w:hAnsi="Times New Roman" w:hint="eastAsia"/>
                <w:sz w:val="28"/>
                <w:szCs w:val="26"/>
              </w:rPr>
              <w:t>обязанности</w:t>
            </w:r>
            <w:r w:rsidRPr="00C85169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C85169">
              <w:rPr>
                <w:rFonts w:ascii="Times New Roman" w:hAnsi="Times New Roman" w:hint="eastAsia"/>
                <w:sz w:val="28"/>
                <w:szCs w:val="26"/>
              </w:rPr>
              <w:t>председателя</w:t>
            </w:r>
            <w:r w:rsidRPr="00C85169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C85169">
              <w:rPr>
                <w:rFonts w:ascii="Times New Roman" w:hAnsi="Times New Roman" w:hint="eastAsia"/>
                <w:sz w:val="28"/>
                <w:szCs w:val="26"/>
              </w:rPr>
              <w:t>Совета</w:t>
            </w:r>
            <w:r w:rsidRPr="00C85169">
              <w:rPr>
                <w:rFonts w:ascii="Times New Roman" w:hAnsi="Times New Roman"/>
                <w:sz w:val="28"/>
                <w:szCs w:val="26"/>
              </w:rPr>
              <w:t>;</w:t>
            </w:r>
          </w:p>
          <w:p w:rsidR="0012207E" w:rsidRPr="007E73EB" w:rsidRDefault="0012207E" w:rsidP="0012207E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7E73EB">
              <w:rPr>
                <w:rFonts w:ascii="Times New Roman" w:hAnsi="Times New Roman" w:hint="eastAsia"/>
                <w:sz w:val="28"/>
                <w:szCs w:val="26"/>
              </w:rPr>
              <w:t>по</w:t>
            </w:r>
            <w:r w:rsidRPr="007E73EB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7E73EB">
              <w:rPr>
                <w:rFonts w:ascii="Times New Roman" w:hAnsi="Times New Roman" w:hint="eastAsia"/>
                <w:sz w:val="28"/>
                <w:szCs w:val="26"/>
              </w:rPr>
              <w:t>поручению</w:t>
            </w:r>
            <w:r w:rsidRPr="007E73EB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7E73EB">
              <w:rPr>
                <w:rFonts w:ascii="Times New Roman" w:hAnsi="Times New Roman" w:hint="eastAsia"/>
                <w:sz w:val="28"/>
                <w:szCs w:val="26"/>
              </w:rPr>
              <w:t>председателя</w:t>
            </w:r>
            <w:r w:rsidRPr="007E73EB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7E73EB">
              <w:rPr>
                <w:rFonts w:ascii="Times New Roman" w:hAnsi="Times New Roman" w:hint="eastAsia"/>
                <w:sz w:val="28"/>
                <w:szCs w:val="26"/>
              </w:rPr>
              <w:t>Совета</w:t>
            </w:r>
            <w:r w:rsidRPr="007E73EB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7E73EB">
              <w:rPr>
                <w:rFonts w:ascii="Times New Roman" w:hAnsi="Times New Roman" w:hint="eastAsia"/>
                <w:sz w:val="28"/>
                <w:szCs w:val="26"/>
              </w:rPr>
              <w:t>представля</w:t>
            </w:r>
            <w:r>
              <w:rPr>
                <w:rFonts w:ascii="Times New Roman" w:hAnsi="Times New Roman"/>
                <w:sz w:val="28"/>
                <w:szCs w:val="26"/>
              </w:rPr>
              <w:t>ю</w:t>
            </w:r>
            <w:r w:rsidRPr="007E73EB">
              <w:rPr>
                <w:rFonts w:ascii="Times New Roman" w:hAnsi="Times New Roman" w:hint="eastAsia"/>
                <w:sz w:val="28"/>
                <w:szCs w:val="26"/>
              </w:rPr>
              <w:t>т</w:t>
            </w:r>
            <w:r w:rsidRPr="007E73EB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7E73EB">
              <w:rPr>
                <w:rFonts w:ascii="Times New Roman" w:hAnsi="Times New Roman" w:hint="eastAsia"/>
                <w:sz w:val="28"/>
                <w:szCs w:val="26"/>
              </w:rPr>
              <w:t>Совет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7E73EB">
              <w:rPr>
                <w:rFonts w:ascii="Times New Roman" w:hAnsi="Times New Roman" w:hint="eastAsia"/>
                <w:sz w:val="28"/>
                <w:szCs w:val="26"/>
              </w:rPr>
              <w:t>во</w:t>
            </w:r>
            <w:r w:rsidRPr="007E73EB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7E73EB">
              <w:rPr>
                <w:rFonts w:ascii="Times New Roman" w:hAnsi="Times New Roman" w:hint="eastAsia"/>
                <w:sz w:val="28"/>
                <w:szCs w:val="26"/>
              </w:rPr>
              <w:t>взаимоотношениях</w:t>
            </w:r>
            <w:r w:rsidRPr="007E73EB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7E73EB">
              <w:rPr>
                <w:rFonts w:ascii="Times New Roman" w:hAnsi="Times New Roman" w:hint="eastAsia"/>
                <w:sz w:val="28"/>
                <w:szCs w:val="26"/>
              </w:rPr>
              <w:t>с</w:t>
            </w:r>
            <w:r w:rsidRPr="007E73EB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7E73EB">
              <w:rPr>
                <w:rFonts w:ascii="Times New Roman" w:hAnsi="Times New Roman" w:hint="eastAsia"/>
                <w:sz w:val="28"/>
                <w:szCs w:val="26"/>
              </w:rPr>
              <w:t>исполнительными</w:t>
            </w:r>
            <w:r w:rsidRPr="007E73EB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7E73EB">
              <w:rPr>
                <w:rFonts w:ascii="Times New Roman" w:hAnsi="Times New Roman" w:hint="eastAsia"/>
                <w:sz w:val="28"/>
                <w:szCs w:val="26"/>
              </w:rPr>
              <w:t>органами</w:t>
            </w:r>
            <w:r w:rsidRPr="007E73EB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7E73EB">
              <w:rPr>
                <w:rFonts w:ascii="Times New Roman" w:hAnsi="Times New Roman" w:hint="eastAsia"/>
                <w:sz w:val="28"/>
                <w:szCs w:val="26"/>
              </w:rPr>
              <w:t>Рязанской</w:t>
            </w:r>
            <w:r w:rsidRPr="007E73EB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7E73EB">
              <w:rPr>
                <w:rFonts w:ascii="Times New Roman" w:hAnsi="Times New Roman" w:hint="eastAsia"/>
                <w:sz w:val="28"/>
                <w:szCs w:val="26"/>
              </w:rPr>
              <w:t>области</w:t>
            </w:r>
            <w:r w:rsidRPr="007E73EB">
              <w:rPr>
                <w:rFonts w:ascii="Times New Roman" w:hAnsi="Times New Roman"/>
                <w:sz w:val="28"/>
                <w:szCs w:val="26"/>
              </w:rPr>
              <w:t>,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7E73EB">
              <w:rPr>
                <w:rFonts w:ascii="Times New Roman" w:hAnsi="Times New Roman" w:hint="eastAsia"/>
                <w:sz w:val="28"/>
                <w:szCs w:val="26"/>
              </w:rPr>
              <w:t>органами</w:t>
            </w:r>
            <w:r w:rsidRPr="007E73EB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7E73EB">
              <w:rPr>
                <w:rFonts w:ascii="Times New Roman" w:hAnsi="Times New Roman" w:hint="eastAsia"/>
                <w:sz w:val="28"/>
                <w:szCs w:val="26"/>
              </w:rPr>
              <w:t>местного</w:t>
            </w:r>
            <w:r w:rsidRPr="007E73EB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7E73EB">
              <w:rPr>
                <w:rFonts w:ascii="Times New Roman" w:hAnsi="Times New Roman" w:hint="eastAsia"/>
                <w:sz w:val="28"/>
                <w:szCs w:val="26"/>
              </w:rPr>
              <w:t>самоуправления</w:t>
            </w:r>
            <w:r w:rsidRPr="007E73EB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7E73EB">
              <w:rPr>
                <w:rFonts w:ascii="Times New Roman" w:hAnsi="Times New Roman" w:hint="eastAsia"/>
                <w:sz w:val="28"/>
                <w:szCs w:val="26"/>
              </w:rPr>
              <w:t>муниципальных</w:t>
            </w:r>
            <w:r w:rsidRPr="007E73EB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7E73EB">
              <w:rPr>
                <w:rFonts w:ascii="Times New Roman" w:hAnsi="Times New Roman" w:hint="eastAsia"/>
                <w:sz w:val="28"/>
                <w:szCs w:val="26"/>
              </w:rPr>
              <w:t>образований</w:t>
            </w:r>
            <w:r w:rsidRPr="007E73EB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7E73EB">
              <w:rPr>
                <w:rFonts w:ascii="Times New Roman" w:hAnsi="Times New Roman" w:hint="eastAsia"/>
                <w:sz w:val="28"/>
                <w:szCs w:val="26"/>
              </w:rPr>
              <w:t>Рязанской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7E73EB">
              <w:rPr>
                <w:rFonts w:ascii="Times New Roman" w:hAnsi="Times New Roman" w:hint="eastAsia"/>
                <w:sz w:val="28"/>
                <w:szCs w:val="26"/>
              </w:rPr>
              <w:t>области</w:t>
            </w:r>
            <w:r w:rsidRPr="007E73EB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7E73EB">
              <w:rPr>
                <w:rFonts w:ascii="Times New Roman" w:hAnsi="Times New Roman" w:hint="eastAsia"/>
                <w:sz w:val="28"/>
                <w:szCs w:val="26"/>
              </w:rPr>
              <w:t>и</w:t>
            </w:r>
            <w:r w:rsidRPr="007E73EB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7E73EB">
              <w:rPr>
                <w:rFonts w:ascii="Times New Roman" w:hAnsi="Times New Roman" w:hint="eastAsia"/>
                <w:sz w:val="28"/>
                <w:szCs w:val="26"/>
              </w:rPr>
              <w:t>иными</w:t>
            </w:r>
            <w:r w:rsidRPr="007E73EB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7E73EB">
              <w:rPr>
                <w:rFonts w:ascii="Times New Roman" w:hAnsi="Times New Roman" w:hint="eastAsia"/>
                <w:sz w:val="28"/>
                <w:szCs w:val="26"/>
              </w:rPr>
              <w:t>организациями</w:t>
            </w:r>
            <w:r w:rsidRPr="007E73EB">
              <w:rPr>
                <w:rFonts w:ascii="Times New Roman" w:hAnsi="Times New Roman"/>
                <w:sz w:val="28"/>
                <w:szCs w:val="26"/>
              </w:rPr>
              <w:t>;</w:t>
            </w:r>
          </w:p>
          <w:p w:rsidR="0012207E" w:rsidRDefault="0012207E" w:rsidP="0012207E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7E73EB">
              <w:rPr>
                <w:rFonts w:ascii="Times New Roman" w:hAnsi="Times New Roman" w:hint="eastAsia"/>
                <w:sz w:val="28"/>
                <w:szCs w:val="26"/>
              </w:rPr>
              <w:t>исполня</w:t>
            </w:r>
            <w:r>
              <w:rPr>
                <w:rFonts w:ascii="Times New Roman" w:hAnsi="Times New Roman"/>
                <w:sz w:val="28"/>
                <w:szCs w:val="26"/>
              </w:rPr>
              <w:t>ю</w:t>
            </w:r>
            <w:r w:rsidRPr="007E73EB">
              <w:rPr>
                <w:rFonts w:ascii="Times New Roman" w:hAnsi="Times New Roman" w:hint="eastAsia"/>
                <w:sz w:val="28"/>
                <w:szCs w:val="26"/>
              </w:rPr>
              <w:t>т</w:t>
            </w:r>
            <w:r w:rsidRPr="007E73EB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7E73EB">
              <w:rPr>
                <w:rFonts w:ascii="Times New Roman" w:hAnsi="Times New Roman" w:hint="eastAsia"/>
                <w:sz w:val="28"/>
                <w:szCs w:val="26"/>
              </w:rPr>
              <w:t>иные</w:t>
            </w:r>
            <w:r w:rsidRPr="007E73EB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7E73EB">
              <w:rPr>
                <w:rFonts w:ascii="Times New Roman" w:hAnsi="Times New Roman" w:hint="eastAsia"/>
                <w:sz w:val="28"/>
                <w:szCs w:val="26"/>
              </w:rPr>
              <w:t>поручения</w:t>
            </w:r>
            <w:r w:rsidRPr="007E73EB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7E73EB">
              <w:rPr>
                <w:rFonts w:ascii="Times New Roman" w:hAnsi="Times New Roman" w:hint="eastAsia"/>
                <w:sz w:val="28"/>
                <w:szCs w:val="26"/>
              </w:rPr>
              <w:t>председателя</w:t>
            </w:r>
            <w:r w:rsidRPr="007E73EB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7E73EB">
              <w:rPr>
                <w:rFonts w:ascii="Times New Roman" w:hAnsi="Times New Roman" w:hint="eastAsia"/>
                <w:sz w:val="28"/>
                <w:szCs w:val="26"/>
              </w:rPr>
              <w:t>Совета</w:t>
            </w:r>
            <w:proofErr w:type="gramStart"/>
            <w:r w:rsidRPr="007E73EB">
              <w:rPr>
                <w:rFonts w:ascii="Times New Roman" w:hAnsi="Times New Roman"/>
                <w:sz w:val="28"/>
                <w:szCs w:val="26"/>
              </w:rPr>
              <w:t>.</w:t>
            </w:r>
            <w:r>
              <w:rPr>
                <w:rFonts w:ascii="Times New Roman" w:hAnsi="Times New Roman"/>
                <w:sz w:val="28"/>
                <w:szCs w:val="26"/>
              </w:rPr>
              <w:t>»;</w:t>
            </w:r>
            <w:proofErr w:type="gramEnd"/>
          </w:p>
          <w:p w:rsidR="0012207E" w:rsidRDefault="0012207E" w:rsidP="0012207E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C85169">
              <w:rPr>
                <w:rFonts w:ascii="Times New Roman" w:hAnsi="Times New Roman"/>
                <w:sz w:val="28"/>
                <w:szCs w:val="26"/>
              </w:rPr>
              <w:t>- в пункте 4.10 слова «но не реже двух раз в год» заменить словами «но не реже одного раза в год»;</w:t>
            </w:r>
          </w:p>
          <w:p w:rsidR="0012207E" w:rsidRPr="00E87E25" w:rsidRDefault="0012207E" w:rsidP="0012207E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- </w:t>
            </w:r>
            <w:r w:rsidRPr="00C85169">
              <w:rPr>
                <w:rFonts w:ascii="Times New Roman" w:hAnsi="Times New Roman"/>
                <w:sz w:val="28"/>
                <w:szCs w:val="26"/>
              </w:rPr>
              <w:t xml:space="preserve">в пункте 4.14 слова «либо по его поручению заместителем председателя Совета» заменить словами «либо по его поручению одним </w:t>
            </w:r>
            <w:r w:rsidRPr="00C85169">
              <w:rPr>
                <w:rFonts w:ascii="Times New Roman" w:hAnsi="Times New Roman"/>
                <w:sz w:val="28"/>
                <w:szCs w:val="26"/>
              </w:rPr>
              <w:br/>
              <w:t>из заместителей председателя Совета».</w:t>
            </w:r>
          </w:p>
        </w:tc>
      </w:tr>
      <w:tr w:rsidR="002E51A7" w:rsidTr="00B7230A">
        <w:trPr>
          <w:trHeight w:val="309"/>
        </w:trPr>
        <w:tc>
          <w:tcPr>
            <w:tcW w:w="2574" w:type="pct"/>
            <w:tcMar>
              <w:top w:w="0" w:type="dxa"/>
              <w:bottom w:w="0" w:type="dxa"/>
            </w:tcMar>
          </w:tcPr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280A6D" w:rsidRDefault="002E51A7" w:rsidP="00DC67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2E51A7" w:rsidRDefault="002E51A7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90230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E171BF" w:rsidRDefault="00B7230A" w:rsidP="00B7230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171BF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E171BF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C3494D" w:rsidRPr="00C3494D" w:rsidRDefault="00C3494D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C3494D" w:rsidRPr="00C3494D" w:rsidSect="00E171BF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D8F" w:rsidRDefault="00C90D8F">
      <w:r>
        <w:separator/>
      </w:r>
    </w:p>
  </w:endnote>
  <w:endnote w:type="continuationSeparator" w:id="0">
    <w:p w:rsidR="00C90D8F" w:rsidRDefault="00C9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D8F" w:rsidRDefault="00C90D8F">
      <w:r>
        <w:separator/>
      </w:r>
    </w:p>
  </w:footnote>
  <w:footnote w:type="continuationSeparator" w:id="0">
    <w:p w:rsidR="00C90D8F" w:rsidRDefault="00C90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C3494D" w:rsidRDefault="00876034" w:rsidP="00C3494D">
    <w:pPr>
      <w:jc w:val="center"/>
      <w:rPr>
        <w:rFonts w:ascii="Times New Roman" w:hAnsi="Times New Roman"/>
        <w:sz w:val="24"/>
        <w:szCs w:val="24"/>
      </w:rPr>
    </w:pPr>
    <w:r w:rsidRPr="00C3494D">
      <w:rPr>
        <w:rFonts w:ascii="Times New Roman" w:hAnsi="Times New Roman"/>
        <w:sz w:val="24"/>
        <w:szCs w:val="24"/>
      </w:rPr>
      <w:fldChar w:fldCharType="begin"/>
    </w:r>
    <w:r w:rsidRPr="00C3494D">
      <w:rPr>
        <w:rFonts w:ascii="Times New Roman" w:hAnsi="Times New Roman"/>
        <w:sz w:val="24"/>
        <w:szCs w:val="24"/>
      </w:rPr>
      <w:instrText xml:space="preserve">PAGE  </w:instrText>
    </w:r>
    <w:r w:rsidRPr="00C3494D">
      <w:rPr>
        <w:rFonts w:ascii="Times New Roman" w:hAnsi="Times New Roman"/>
        <w:sz w:val="24"/>
        <w:szCs w:val="24"/>
      </w:rPr>
      <w:fldChar w:fldCharType="separate"/>
    </w:r>
    <w:r w:rsidR="00074CB8">
      <w:rPr>
        <w:rFonts w:ascii="Times New Roman" w:hAnsi="Times New Roman"/>
        <w:noProof/>
        <w:sz w:val="24"/>
        <w:szCs w:val="24"/>
      </w:rPr>
      <w:t>2</w:t>
    </w:r>
    <w:r w:rsidRPr="00C3494D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4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7XB0CejbqeoToYIR+euolu1RC0=" w:salt="8TSM5X6+UGGgGJYSfVmBV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26"/>
    <w:rsid w:val="0001360F"/>
    <w:rsid w:val="000331B3"/>
    <w:rsid w:val="00033413"/>
    <w:rsid w:val="00037C0C"/>
    <w:rsid w:val="000502A3"/>
    <w:rsid w:val="00056DEB"/>
    <w:rsid w:val="00073A7A"/>
    <w:rsid w:val="00074CB8"/>
    <w:rsid w:val="00076D5E"/>
    <w:rsid w:val="00084DD3"/>
    <w:rsid w:val="000917C0"/>
    <w:rsid w:val="000B0736"/>
    <w:rsid w:val="0012207E"/>
    <w:rsid w:val="00122CFD"/>
    <w:rsid w:val="0014748A"/>
    <w:rsid w:val="00151370"/>
    <w:rsid w:val="00162E72"/>
    <w:rsid w:val="00175BE5"/>
    <w:rsid w:val="001850F4"/>
    <w:rsid w:val="001947BE"/>
    <w:rsid w:val="001A377B"/>
    <w:rsid w:val="001A560F"/>
    <w:rsid w:val="001B0982"/>
    <w:rsid w:val="001B32BA"/>
    <w:rsid w:val="001E0317"/>
    <w:rsid w:val="001E20F1"/>
    <w:rsid w:val="001F0442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6326"/>
    <w:rsid w:val="0026087E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60A40"/>
    <w:rsid w:val="003870C2"/>
    <w:rsid w:val="00390230"/>
    <w:rsid w:val="003D3B8A"/>
    <w:rsid w:val="003D54F8"/>
    <w:rsid w:val="003E275F"/>
    <w:rsid w:val="003E343D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15CED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669EC"/>
    <w:rsid w:val="0057074C"/>
    <w:rsid w:val="00573FBF"/>
    <w:rsid w:val="00574F9B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E2908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5EC6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05FCA"/>
    <w:rsid w:val="00A1314B"/>
    <w:rsid w:val="00A13160"/>
    <w:rsid w:val="00A137D3"/>
    <w:rsid w:val="00A44A8F"/>
    <w:rsid w:val="00A51D96"/>
    <w:rsid w:val="00A52A6D"/>
    <w:rsid w:val="00A96F84"/>
    <w:rsid w:val="00AC3953"/>
    <w:rsid w:val="00AC7150"/>
    <w:rsid w:val="00AF5F7C"/>
    <w:rsid w:val="00B02207"/>
    <w:rsid w:val="00B03403"/>
    <w:rsid w:val="00B10324"/>
    <w:rsid w:val="00B1346C"/>
    <w:rsid w:val="00B376B1"/>
    <w:rsid w:val="00B620D9"/>
    <w:rsid w:val="00B633DB"/>
    <w:rsid w:val="00B639ED"/>
    <w:rsid w:val="00B66A8C"/>
    <w:rsid w:val="00B7230A"/>
    <w:rsid w:val="00B8061C"/>
    <w:rsid w:val="00B83BA2"/>
    <w:rsid w:val="00B853AA"/>
    <w:rsid w:val="00B875BF"/>
    <w:rsid w:val="00B91F62"/>
    <w:rsid w:val="00BB2C98"/>
    <w:rsid w:val="00BB5232"/>
    <w:rsid w:val="00BD0B82"/>
    <w:rsid w:val="00BF4F5F"/>
    <w:rsid w:val="00C04EEB"/>
    <w:rsid w:val="00C075A4"/>
    <w:rsid w:val="00C10F12"/>
    <w:rsid w:val="00C11826"/>
    <w:rsid w:val="00C3494D"/>
    <w:rsid w:val="00C46D42"/>
    <w:rsid w:val="00C50C32"/>
    <w:rsid w:val="00C60178"/>
    <w:rsid w:val="00C61760"/>
    <w:rsid w:val="00C63CD6"/>
    <w:rsid w:val="00C87D95"/>
    <w:rsid w:val="00C9077A"/>
    <w:rsid w:val="00C90D8F"/>
    <w:rsid w:val="00C95CD2"/>
    <w:rsid w:val="00CA051B"/>
    <w:rsid w:val="00CB3CBE"/>
    <w:rsid w:val="00CF03D8"/>
    <w:rsid w:val="00D015D5"/>
    <w:rsid w:val="00D03D68"/>
    <w:rsid w:val="00D15A16"/>
    <w:rsid w:val="00D266DD"/>
    <w:rsid w:val="00D32B04"/>
    <w:rsid w:val="00D374E7"/>
    <w:rsid w:val="00D63949"/>
    <w:rsid w:val="00D652E7"/>
    <w:rsid w:val="00D767E3"/>
    <w:rsid w:val="00D77BCF"/>
    <w:rsid w:val="00D84394"/>
    <w:rsid w:val="00D95E55"/>
    <w:rsid w:val="00DB3664"/>
    <w:rsid w:val="00DC16FB"/>
    <w:rsid w:val="00DC4A65"/>
    <w:rsid w:val="00DC4F66"/>
    <w:rsid w:val="00DC6706"/>
    <w:rsid w:val="00DD60DA"/>
    <w:rsid w:val="00DE7053"/>
    <w:rsid w:val="00E10B44"/>
    <w:rsid w:val="00E11F02"/>
    <w:rsid w:val="00E171BF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4AC0"/>
    <w:rsid w:val="00F1529E"/>
    <w:rsid w:val="00F16F07"/>
    <w:rsid w:val="00F45B7C"/>
    <w:rsid w:val="00F45FCE"/>
    <w:rsid w:val="00F7693B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1220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0"/>
    <w:link w:val="3"/>
    <w:semiHidden/>
    <w:rsid w:val="0012207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1220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0"/>
    <w:link w:val="3"/>
    <w:semiHidden/>
    <w:rsid w:val="0012207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kkt.ryazan.gov.ru/department/leaders/35120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inobr.ryazan.gov.ru/department/leaders/33249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>Microsoft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Дягилева М.А.</dc:creator>
  <cp:lastModifiedBy>Лёксина М.А.</cp:lastModifiedBy>
  <cp:revision>4</cp:revision>
  <cp:lastPrinted>2026-04-24T09:16:00Z</cp:lastPrinted>
  <dcterms:created xsi:type="dcterms:W3CDTF">2026-04-24T08:02:00Z</dcterms:created>
  <dcterms:modified xsi:type="dcterms:W3CDTF">2026-04-30T12:14:00Z</dcterms:modified>
</cp:coreProperties>
</file>