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E1CC9">
        <w:tc>
          <w:tcPr>
            <w:tcW w:w="5428" w:type="dxa"/>
          </w:tcPr>
          <w:p w:rsidR="00190FF9" w:rsidRPr="00CE1CC9" w:rsidRDefault="00190FF9" w:rsidP="00CE1C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E1CC9" w:rsidRDefault="00190FF9" w:rsidP="00CE1CC9">
            <w:pPr>
              <w:rPr>
                <w:rFonts w:ascii="Times New Roman" w:hAnsi="Times New Roman"/>
                <w:sz w:val="28"/>
                <w:szCs w:val="28"/>
              </w:rPr>
            </w:pPr>
            <w:r w:rsidRPr="00CE1CC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B4590" w:rsidRPr="006B4590" w:rsidRDefault="006B4590" w:rsidP="00CE1CC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45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6B4590" w:rsidRPr="00CE1CC9" w:rsidRDefault="006B4590" w:rsidP="00CE1CC9">
            <w:pPr>
              <w:rPr>
                <w:rFonts w:ascii="Times New Roman" w:hAnsi="Times New Roman"/>
                <w:sz w:val="28"/>
                <w:szCs w:val="28"/>
              </w:rPr>
            </w:pPr>
            <w:r w:rsidRPr="006B45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6B4590" w:rsidRPr="00CE1CC9">
        <w:tc>
          <w:tcPr>
            <w:tcW w:w="5428" w:type="dxa"/>
          </w:tcPr>
          <w:p w:rsidR="006B4590" w:rsidRPr="00CE1CC9" w:rsidRDefault="006B4590" w:rsidP="00CE1C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4590" w:rsidRPr="00CE1CC9" w:rsidRDefault="007E7881" w:rsidP="00CE1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06.04.2026 № 186-р</w:t>
            </w:r>
            <w:bookmarkStart w:id="0" w:name="_GoBack"/>
            <w:bookmarkEnd w:id="0"/>
          </w:p>
        </w:tc>
      </w:tr>
      <w:tr w:rsidR="006B4590" w:rsidRPr="00CE1CC9">
        <w:tc>
          <w:tcPr>
            <w:tcW w:w="5428" w:type="dxa"/>
          </w:tcPr>
          <w:p w:rsidR="006B4590" w:rsidRPr="00CE1CC9" w:rsidRDefault="006B4590" w:rsidP="00CE1C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4590" w:rsidRPr="00CE1CC9" w:rsidRDefault="006B4590" w:rsidP="00CE1C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590" w:rsidRPr="00CE1CC9">
        <w:tc>
          <w:tcPr>
            <w:tcW w:w="5428" w:type="dxa"/>
          </w:tcPr>
          <w:p w:rsidR="006B4590" w:rsidRPr="00CE1CC9" w:rsidRDefault="006B4590" w:rsidP="00CE1C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4590" w:rsidRPr="00CE1CC9" w:rsidRDefault="006B4590" w:rsidP="00CE1C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590" w:rsidRPr="00CE1CC9">
        <w:tc>
          <w:tcPr>
            <w:tcW w:w="5428" w:type="dxa"/>
          </w:tcPr>
          <w:p w:rsidR="006B4590" w:rsidRPr="00CE1CC9" w:rsidRDefault="006B4590" w:rsidP="00CE1C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4590" w:rsidRPr="006B4590" w:rsidRDefault="006B4590" w:rsidP="00CE1CC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45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«Приложение № 4</w:t>
            </w:r>
          </w:p>
          <w:p w:rsidR="006B4590" w:rsidRPr="006B4590" w:rsidRDefault="006B4590" w:rsidP="00CE1CC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45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  <w:p w:rsidR="006B4590" w:rsidRPr="00CE1CC9" w:rsidRDefault="006B4590" w:rsidP="00CE1CC9">
            <w:pPr>
              <w:rPr>
                <w:rFonts w:ascii="Times New Roman" w:hAnsi="Times New Roman"/>
                <w:sz w:val="28"/>
                <w:szCs w:val="28"/>
              </w:rPr>
            </w:pPr>
            <w:r w:rsidRPr="006B459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19.02.2026 № 84-р</w:t>
            </w:r>
          </w:p>
        </w:tc>
      </w:tr>
    </w:tbl>
    <w:p w:rsidR="006B4590" w:rsidRPr="006B4590" w:rsidRDefault="006B4590" w:rsidP="00CE1CC9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6B4590" w:rsidRPr="006B4590" w:rsidRDefault="006B4590" w:rsidP="00CE1CC9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B45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Распределение    </w:t>
      </w:r>
    </w:p>
    <w:p w:rsidR="00CE1CC9" w:rsidRPr="00CE1CC9" w:rsidRDefault="006B4590" w:rsidP="00CE1CC9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B4590">
        <w:rPr>
          <w:rFonts w:ascii="Times New Roman" w:eastAsia="Calibri" w:hAnsi="Times New Roman"/>
          <w:bCs/>
          <w:sz w:val="28"/>
          <w:szCs w:val="28"/>
          <w:lang w:eastAsia="en-US"/>
        </w:rPr>
        <w:t>объемов субсидии из областного бюджета бюджетам</w:t>
      </w:r>
    </w:p>
    <w:p w:rsidR="00CE1CC9" w:rsidRDefault="006B4590" w:rsidP="00CE1CC9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B459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муниципальных образований на приобретение транспортных</w:t>
      </w:r>
    </w:p>
    <w:p w:rsidR="006B4590" w:rsidRPr="006B4590" w:rsidRDefault="006B4590" w:rsidP="00CE1CC9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B4590">
        <w:rPr>
          <w:rFonts w:ascii="Times New Roman" w:eastAsia="Calibri" w:hAnsi="Times New Roman"/>
          <w:bCs/>
          <w:sz w:val="28"/>
          <w:szCs w:val="28"/>
          <w:lang w:eastAsia="en-US"/>
        </w:rPr>
        <w:t>сре</w:t>
      </w:r>
      <w:proofErr w:type="gramStart"/>
      <w:r w:rsidRPr="006B4590">
        <w:rPr>
          <w:rFonts w:ascii="Times New Roman" w:eastAsia="Calibri" w:hAnsi="Times New Roman"/>
          <w:bCs/>
          <w:sz w:val="28"/>
          <w:szCs w:val="28"/>
          <w:lang w:eastAsia="en-US"/>
        </w:rPr>
        <w:t>дств дл</w:t>
      </w:r>
      <w:proofErr w:type="gramEnd"/>
      <w:r w:rsidRPr="006B4590">
        <w:rPr>
          <w:rFonts w:ascii="Times New Roman" w:eastAsia="Calibri" w:hAnsi="Times New Roman"/>
          <w:bCs/>
          <w:sz w:val="28"/>
          <w:szCs w:val="28"/>
          <w:lang w:eastAsia="en-US"/>
        </w:rPr>
        <w:t>я коммунального хозяйства и содержания дорог</w:t>
      </w:r>
    </w:p>
    <w:p w:rsidR="00CE1CC9" w:rsidRDefault="006B4590" w:rsidP="00CE1CC9">
      <w:pPr>
        <w:jc w:val="right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6B4590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                                          </w:t>
      </w:r>
    </w:p>
    <w:p w:rsidR="006B4590" w:rsidRDefault="006B4590" w:rsidP="00CE1CC9">
      <w:pPr>
        <w:jc w:val="right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6B4590">
        <w:rPr>
          <w:rFonts w:ascii="Times New Roman" w:eastAsia="Calibri" w:hAnsi="Times New Roman"/>
          <w:bCs/>
          <w:sz w:val="26"/>
          <w:szCs w:val="26"/>
          <w:lang w:eastAsia="en-US"/>
        </w:rPr>
        <w:t>(рублей)</w:t>
      </w:r>
    </w:p>
    <w:p w:rsidR="00CE1CC9" w:rsidRPr="006B4590" w:rsidRDefault="00CE1CC9" w:rsidP="00CE1CC9">
      <w:pPr>
        <w:rPr>
          <w:rFonts w:ascii="Times New Roman" w:eastAsia="Calibri" w:hAnsi="Times New Roman"/>
          <w:bCs/>
          <w:sz w:val="4"/>
          <w:szCs w:val="4"/>
          <w:lang w:eastAsia="en-US"/>
        </w:rPr>
      </w:pPr>
    </w:p>
    <w:tbl>
      <w:tblPr>
        <w:tblStyle w:val="10"/>
        <w:tblW w:w="94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872"/>
        <w:gridCol w:w="5011"/>
      </w:tblGrid>
      <w:tr w:rsidR="006B4590" w:rsidRPr="006B4590" w:rsidTr="001A249A">
        <w:trPr>
          <w:trHeight w:val="1196"/>
        </w:trPr>
        <w:tc>
          <w:tcPr>
            <w:tcW w:w="596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№ </w:t>
            </w:r>
            <w:proofErr w:type="gramStart"/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п</w:t>
            </w:r>
            <w:proofErr w:type="gramEnd"/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/п</w:t>
            </w:r>
          </w:p>
        </w:tc>
        <w:tc>
          <w:tcPr>
            <w:tcW w:w="3872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Наименование муниципальных образований Рязанской области</w:t>
            </w:r>
          </w:p>
        </w:tc>
        <w:tc>
          <w:tcPr>
            <w:tcW w:w="5011" w:type="dxa"/>
          </w:tcPr>
          <w:p w:rsidR="00CE1CC9" w:rsidRPr="001A249A" w:rsidRDefault="006B4590" w:rsidP="00CE1CC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Объем субсидии </w:t>
            </w: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бюджетам муниципальных образований</w:t>
            </w: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на приобретение транспортных сре</w:t>
            </w:r>
            <w:proofErr w:type="gramStart"/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дств</w:t>
            </w:r>
            <w:r w:rsidR="001A249A" w:rsidRPr="001A249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дл</w:t>
            </w:r>
            <w:proofErr w:type="gramEnd"/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я коммунального хозяйства</w:t>
            </w:r>
          </w:p>
          <w:p w:rsidR="006B4590" w:rsidRPr="006B4590" w:rsidRDefault="006B4590" w:rsidP="00CE1CC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и содержания дорог</w:t>
            </w:r>
          </w:p>
        </w:tc>
      </w:tr>
      <w:tr w:rsidR="006B4590" w:rsidRPr="006B4590" w:rsidTr="001A249A">
        <w:trPr>
          <w:trHeight w:val="272"/>
        </w:trPr>
        <w:tc>
          <w:tcPr>
            <w:tcW w:w="596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1</w:t>
            </w:r>
          </w:p>
        </w:tc>
        <w:tc>
          <w:tcPr>
            <w:tcW w:w="3872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2</w:t>
            </w:r>
          </w:p>
        </w:tc>
        <w:tc>
          <w:tcPr>
            <w:tcW w:w="5011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3</w:t>
            </w:r>
          </w:p>
        </w:tc>
      </w:tr>
      <w:tr w:rsidR="006B4590" w:rsidRPr="006B4590" w:rsidTr="001A249A">
        <w:trPr>
          <w:trHeight w:val="409"/>
        </w:trPr>
        <w:tc>
          <w:tcPr>
            <w:tcW w:w="596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1</w:t>
            </w:r>
          </w:p>
        </w:tc>
        <w:tc>
          <w:tcPr>
            <w:tcW w:w="3872" w:type="dxa"/>
          </w:tcPr>
          <w:p w:rsidR="006B4590" w:rsidRPr="006B4590" w:rsidRDefault="006B4590" w:rsidP="00CE1CC9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Милославский муниципальный округ</w:t>
            </w:r>
          </w:p>
        </w:tc>
        <w:tc>
          <w:tcPr>
            <w:tcW w:w="5011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9 419 250,00</w:t>
            </w:r>
          </w:p>
        </w:tc>
      </w:tr>
      <w:tr w:rsidR="006B4590" w:rsidRPr="006B4590" w:rsidTr="001A249A">
        <w:trPr>
          <w:trHeight w:val="416"/>
        </w:trPr>
        <w:tc>
          <w:tcPr>
            <w:tcW w:w="596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2</w:t>
            </w:r>
          </w:p>
        </w:tc>
        <w:tc>
          <w:tcPr>
            <w:tcW w:w="3872" w:type="dxa"/>
          </w:tcPr>
          <w:p w:rsidR="006B4590" w:rsidRPr="006B4590" w:rsidRDefault="006B4590" w:rsidP="00CE1CC9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Ряжский муниципальный округ</w:t>
            </w:r>
          </w:p>
        </w:tc>
        <w:tc>
          <w:tcPr>
            <w:tcW w:w="5011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8 500 000,00</w:t>
            </w:r>
          </w:p>
        </w:tc>
      </w:tr>
      <w:tr w:rsidR="006B4590" w:rsidRPr="006B4590" w:rsidTr="001A249A">
        <w:trPr>
          <w:trHeight w:val="408"/>
        </w:trPr>
        <w:tc>
          <w:tcPr>
            <w:tcW w:w="596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3</w:t>
            </w:r>
          </w:p>
        </w:tc>
        <w:tc>
          <w:tcPr>
            <w:tcW w:w="3872" w:type="dxa"/>
          </w:tcPr>
          <w:p w:rsidR="006B4590" w:rsidRPr="006B4590" w:rsidRDefault="006B4590" w:rsidP="00CE1CC9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Спасский муниципальный округ</w:t>
            </w:r>
          </w:p>
        </w:tc>
        <w:tc>
          <w:tcPr>
            <w:tcW w:w="5011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5 800 000,00</w:t>
            </w:r>
          </w:p>
        </w:tc>
      </w:tr>
      <w:tr w:rsidR="006B4590" w:rsidRPr="006B4590" w:rsidTr="001A249A">
        <w:trPr>
          <w:trHeight w:val="427"/>
        </w:trPr>
        <w:tc>
          <w:tcPr>
            <w:tcW w:w="596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4</w:t>
            </w:r>
          </w:p>
        </w:tc>
        <w:tc>
          <w:tcPr>
            <w:tcW w:w="3872" w:type="dxa"/>
          </w:tcPr>
          <w:p w:rsidR="006B4590" w:rsidRPr="006B4590" w:rsidRDefault="006B4590" w:rsidP="00CE1CC9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Ухоловский</w:t>
            </w:r>
            <w:proofErr w:type="spellEnd"/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5011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230 748,34</w:t>
            </w:r>
          </w:p>
        </w:tc>
      </w:tr>
      <w:tr w:rsidR="006B4590" w:rsidRPr="006B4590" w:rsidTr="001A249A">
        <w:trPr>
          <w:trHeight w:val="431"/>
        </w:trPr>
        <w:tc>
          <w:tcPr>
            <w:tcW w:w="596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5</w:t>
            </w:r>
          </w:p>
        </w:tc>
        <w:tc>
          <w:tcPr>
            <w:tcW w:w="3872" w:type="dxa"/>
          </w:tcPr>
          <w:p w:rsidR="006B4590" w:rsidRPr="006B4590" w:rsidRDefault="006B4590" w:rsidP="00CE1CC9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Шиловский муниципальный район</w:t>
            </w:r>
          </w:p>
        </w:tc>
        <w:tc>
          <w:tcPr>
            <w:tcW w:w="5011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14 050 000,00</w:t>
            </w:r>
          </w:p>
        </w:tc>
      </w:tr>
      <w:tr w:rsidR="006B4590" w:rsidRPr="006B4590" w:rsidTr="001A249A">
        <w:trPr>
          <w:trHeight w:val="410"/>
        </w:trPr>
        <w:tc>
          <w:tcPr>
            <w:tcW w:w="596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6</w:t>
            </w:r>
          </w:p>
        </w:tc>
        <w:tc>
          <w:tcPr>
            <w:tcW w:w="3872" w:type="dxa"/>
          </w:tcPr>
          <w:p w:rsidR="006B4590" w:rsidRPr="006B4590" w:rsidRDefault="006B4590" w:rsidP="00CE1CC9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городской округ город Рязань</w:t>
            </w:r>
          </w:p>
        </w:tc>
        <w:tc>
          <w:tcPr>
            <w:tcW w:w="5011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12 000 001,66</w:t>
            </w:r>
          </w:p>
        </w:tc>
      </w:tr>
      <w:tr w:rsidR="006B4590" w:rsidRPr="006B4590" w:rsidTr="001A249A">
        <w:trPr>
          <w:trHeight w:val="410"/>
        </w:trPr>
        <w:tc>
          <w:tcPr>
            <w:tcW w:w="4468" w:type="dxa"/>
            <w:gridSpan w:val="2"/>
          </w:tcPr>
          <w:p w:rsidR="006B4590" w:rsidRPr="006B4590" w:rsidRDefault="006B4590" w:rsidP="00CE1CC9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5011" w:type="dxa"/>
          </w:tcPr>
          <w:p w:rsidR="006B4590" w:rsidRPr="006B4590" w:rsidRDefault="006B4590" w:rsidP="00CE1CC9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4590">
              <w:rPr>
                <w:rFonts w:ascii="Times New Roman" w:hAnsi="Times New Roman"/>
                <w:spacing w:val="-2"/>
                <w:sz w:val="26"/>
                <w:szCs w:val="26"/>
              </w:rPr>
              <w:t>50 000 000,00</w:t>
            </w:r>
            <w:r w:rsidR="00CE1CC9" w:rsidRPr="001A249A">
              <w:rPr>
                <w:rFonts w:ascii="Times New Roman" w:hAnsi="Times New Roman"/>
                <w:spacing w:val="-2"/>
                <w:sz w:val="26"/>
                <w:szCs w:val="26"/>
              </w:rPr>
              <w:t>»</w:t>
            </w:r>
          </w:p>
        </w:tc>
      </w:tr>
    </w:tbl>
    <w:p w:rsidR="006B4590" w:rsidRPr="006B4590" w:rsidRDefault="006B4590" w:rsidP="00CE1CC9">
      <w:pPr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B45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                                                                            </w:t>
      </w:r>
    </w:p>
    <w:p w:rsidR="006B4590" w:rsidRPr="006B4590" w:rsidRDefault="006B4590" w:rsidP="00CE1CC9">
      <w:pPr>
        <w:rPr>
          <w:rFonts w:ascii="Times New Roman" w:eastAsia="Calibri" w:hAnsi="Times New Roman"/>
          <w:sz w:val="2"/>
          <w:szCs w:val="2"/>
          <w:lang w:eastAsia="en-US"/>
        </w:rPr>
      </w:pPr>
    </w:p>
    <w:p w:rsidR="006B4590" w:rsidRPr="00CE1CC9" w:rsidRDefault="00CE1CC9" w:rsidP="00CE1CC9">
      <w:pPr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</w:p>
    <w:sectPr w:rsidR="006B4590" w:rsidRPr="00CE1CC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9D" w:rsidRDefault="001C5A9D">
      <w:r>
        <w:separator/>
      </w:r>
    </w:p>
  </w:endnote>
  <w:endnote w:type="continuationSeparator" w:id="0">
    <w:p w:rsidR="001C5A9D" w:rsidRDefault="001C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9D" w:rsidRDefault="001C5A9D">
      <w:r>
        <w:separator/>
      </w:r>
    </w:p>
  </w:footnote>
  <w:footnote w:type="continuationSeparator" w:id="0">
    <w:p w:rsidR="001C5A9D" w:rsidRDefault="001C5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B459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249A"/>
    <w:rsid w:val="001A560F"/>
    <w:rsid w:val="001B0982"/>
    <w:rsid w:val="001B32BA"/>
    <w:rsid w:val="001C5A9D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459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7881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1CC9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6B4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6B4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2026-04-06T08:22:00Z</cp:lastPrinted>
  <dcterms:created xsi:type="dcterms:W3CDTF">2026-04-06T08:18:00Z</dcterms:created>
  <dcterms:modified xsi:type="dcterms:W3CDTF">2026-04-07T07:41:00Z</dcterms:modified>
</cp:coreProperties>
</file>