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705D70" w:rsidP="00A6757F">
      <w:pPr>
        <w:tabs>
          <w:tab w:val="left" w:pos="4400"/>
          <w:tab w:val="left" w:pos="4600"/>
        </w:tabs>
        <w:spacing w:before="480" w:after="520"/>
        <w:ind w:right="732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757F">
        <w:rPr>
          <w:rFonts w:ascii="Times New Roman" w:hAnsi="Times New Roman"/>
          <w:bCs/>
          <w:sz w:val="28"/>
          <w:szCs w:val="28"/>
        </w:rPr>
        <w:t>от 10 апреля 2026 г. № 200-р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0B2C15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2E51A7" w:rsidRPr="00D16441" w:rsidTr="0026602A">
        <w:tc>
          <w:tcPr>
            <w:tcW w:w="5000" w:type="pct"/>
            <w:tcMar>
              <w:top w:w="0" w:type="dxa"/>
              <w:bottom w:w="0" w:type="dxa"/>
            </w:tcMar>
          </w:tcPr>
          <w:p w:rsidR="00B64E90" w:rsidRDefault="00B64E90" w:rsidP="00B64E90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bookmarkStart w:id="0" w:name="_GoBack"/>
            <w:bookmarkEnd w:id="0"/>
          </w:p>
          <w:p w:rsidR="0026602A" w:rsidRPr="00D16441" w:rsidRDefault="0026602A" w:rsidP="00B64E9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441">
              <w:rPr>
                <w:rFonts w:ascii="Times New Roman" w:hAnsi="Times New Roman"/>
                <w:spacing w:val="-4"/>
                <w:sz w:val="28"/>
                <w:szCs w:val="28"/>
              </w:rPr>
              <w:t>Внести в приложение к распоряжению Правительства Рязанской области</w:t>
            </w:r>
            <w:r w:rsidRPr="00D16441">
              <w:rPr>
                <w:rFonts w:ascii="Times New Roman" w:hAnsi="Times New Roman"/>
                <w:sz w:val="28"/>
                <w:szCs w:val="28"/>
              </w:rPr>
              <w:t xml:space="preserve"> от 13 февраля 2025 г. № 80-р следующие изменения:</w:t>
            </w:r>
          </w:p>
          <w:p w:rsidR="0026602A" w:rsidRPr="00D16441" w:rsidRDefault="00D16441" w:rsidP="00B64E9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441">
              <w:rPr>
                <w:rFonts w:ascii="Times New Roman" w:hAnsi="Times New Roman"/>
                <w:sz w:val="28"/>
                <w:szCs w:val="28"/>
              </w:rPr>
              <w:t>1) </w:t>
            </w:r>
            <w:r w:rsidR="0026602A" w:rsidRPr="00D16441">
              <w:rPr>
                <w:rFonts w:ascii="Times New Roman" w:hAnsi="Times New Roman"/>
                <w:sz w:val="28"/>
                <w:szCs w:val="28"/>
              </w:rPr>
              <w:t xml:space="preserve">в разделе 2 «Антикоррупционные меры при замещении </w:t>
            </w:r>
            <w:r w:rsidR="0026602A" w:rsidRPr="00D16441">
              <w:rPr>
                <w:rFonts w:ascii="Times New Roman" w:hAnsi="Times New Roman"/>
                <w:spacing w:val="-4"/>
                <w:sz w:val="28"/>
                <w:szCs w:val="28"/>
              </w:rPr>
              <w:t>государственных должностей Рязанской области, муниципальных должностей</w:t>
            </w:r>
            <w:r w:rsidR="0026602A" w:rsidRPr="00D16441">
              <w:rPr>
                <w:rFonts w:ascii="Times New Roman" w:hAnsi="Times New Roman"/>
                <w:sz w:val="28"/>
                <w:szCs w:val="28"/>
              </w:rPr>
              <w:t xml:space="preserve"> и при прохождении государственной гражданской службы Рязанской области, муниципальной службы»:</w:t>
            </w:r>
          </w:p>
          <w:p w:rsidR="0026602A" w:rsidRPr="00D16441" w:rsidRDefault="0026602A" w:rsidP="00B64E90">
            <w:pPr>
              <w:pStyle w:val="ac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441">
              <w:rPr>
                <w:rFonts w:ascii="Times New Roman" w:hAnsi="Times New Roman"/>
                <w:sz w:val="28"/>
                <w:szCs w:val="28"/>
              </w:rPr>
              <w:t>- пункт 2.3 признать утратившим силу;</w:t>
            </w:r>
          </w:p>
          <w:p w:rsidR="0026602A" w:rsidRPr="00D16441" w:rsidRDefault="0026602A" w:rsidP="00B64E90">
            <w:pPr>
              <w:pStyle w:val="ac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441">
              <w:rPr>
                <w:rFonts w:ascii="Times New Roman" w:hAnsi="Times New Roman"/>
                <w:sz w:val="28"/>
                <w:szCs w:val="28"/>
              </w:rPr>
              <w:t>- графу 2 пункта 2.4 изложить в следующей редакции:</w:t>
            </w:r>
          </w:p>
          <w:p w:rsidR="0026602A" w:rsidRPr="00D16441" w:rsidRDefault="0026602A" w:rsidP="00B64E9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441">
              <w:rPr>
                <w:rFonts w:ascii="Times New Roman" w:hAnsi="Times New Roman" w:cs="Times New Roman"/>
                <w:sz w:val="28"/>
                <w:szCs w:val="28"/>
              </w:rPr>
              <w:t>«Проведение в соответствии с компетенцией анализа сведений:</w:t>
            </w:r>
          </w:p>
          <w:p w:rsidR="0026602A" w:rsidRPr="00D16441" w:rsidRDefault="0026602A" w:rsidP="00B64E90">
            <w:pPr>
              <w:pStyle w:val="ConsPlusNormal"/>
              <w:ind w:firstLine="7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16441">
              <w:rPr>
                <w:rFonts w:ascii="Times New Roman" w:hAnsi="Times New Roman" w:cs="Times New Roman"/>
                <w:sz w:val="28"/>
                <w:szCs w:val="28"/>
              </w:rPr>
              <w:t xml:space="preserve">1) о доходах, об имуществе и обязательствах имущественного характера, представленных гражданами, претендующими на замещение государственных должностей Рязанской области, должностей государственной гражданской службы Рязанской области, должностей муниципальной службы; должностей глав местных администраций </w:t>
            </w:r>
            <w:r w:rsidRPr="00D16441">
              <w:rPr>
                <w:rFonts w:ascii="Times New Roman" w:hAnsi="Times New Roman" w:cs="Times New Roman"/>
                <w:sz w:val="28"/>
                <w:szCs w:val="28"/>
              </w:rPr>
              <w:br/>
              <w:t>по контракту в муниципальных образованиях Рязанской области, муниципальных должностей в муниципальных образованиях Рязанской области, для которых федеральными законами не предусмотрено иное;</w:t>
            </w:r>
            <w:proofErr w:type="gramEnd"/>
          </w:p>
          <w:p w:rsidR="0026602A" w:rsidRPr="00D16441" w:rsidRDefault="0026602A" w:rsidP="00B64E90">
            <w:pPr>
              <w:pStyle w:val="ConsPlusNormal"/>
              <w:ind w:firstLine="7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441">
              <w:rPr>
                <w:rFonts w:ascii="Times New Roman" w:hAnsi="Times New Roman" w:cs="Times New Roman"/>
                <w:sz w:val="28"/>
                <w:szCs w:val="28"/>
              </w:rPr>
              <w:t xml:space="preserve">2) о доходах, расходах, об имуществе и обязательствах имущественного характера, представленных лицами, замещающими государственные должности Рязанской области, государственными гражданскими служащими Рязанской области, муниципальными служащими, лицами, замещающими должности глав местных администраций </w:t>
            </w:r>
            <w:r w:rsidRPr="00D16441">
              <w:rPr>
                <w:rFonts w:ascii="Times New Roman" w:hAnsi="Times New Roman" w:cs="Times New Roman"/>
                <w:sz w:val="28"/>
                <w:szCs w:val="28"/>
              </w:rPr>
              <w:br/>
              <w:t>по контракту в муниципальных образованиях Рязанской области, муниципальные должности в муниципальных образованиях Рязанской области;</w:t>
            </w:r>
          </w:p>
          <w:p w:rsidR="0026602A" w:rsidRPr="00D16441" w:rsidRDefault="0026602A" w:rsidP="00B64E90">
            <w:pPr>
              <w:pStyle w:val="ConsPlusNormal"/>
              <w:ind w:firstLine="7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441">
              <w:rPr>
                <w:rFonts w:ascii="Times New Roman" w:hAnsi="Times New Roman" w:cs="Times New Roman"/>
                <w:sz w:val="28"/>
                <w:szCs w:val="28"/>
              </w:rPr>
              <w:t xml:space="preserve">3) о соблюдении лицами, замещающими государственные должности Рязанской области, ограничений, запретов и обязанностей, установленных </w:t>
            </w:r>
            <w:r w:rsidRPr="00D16441">
              <w:rPr>
                <w:rFonts w:ascii="Times New Roman" w:hAnsi="Times New Roman" w:cs="Times New Roman"/>
                <w:sz w:val="28"/>
                <w:szCs w:val="28"/>
              </w:rPr>
              <w:br/>
              <w:t>в целях противодействия коррупции;</w:t>
            </w:r>
          </w:p>
          <w:p w:rsidR="0026602A" w:rsidRPr="00D16441" w:rsidRDefault="0026602A" w:rsidP="00B64E90">
            <w:pPr>
              <w:pStyle w:val="ac"/>
              <w:ind w:left="0" w:firstLine="7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441">
              <w:rPr>
                <w:rFonts w:ascii="Times New Roman" w:hAnsi="Times New Roman"/>
                <w:sz w:val="28"/>
                <w:szCs w:val="28"/>
              </w:rPr>
              <w:t xml:space="preserve">4) о соблюдении государственными гражданскими служащими Рязанской области, муниципальными служащими запретов, ограничений </w:t>
            </w:r>
            <w:r w:rsidRPr="00D16441">
              <w:rPr>
                <w:rFonts w:ascii="Times New Roman" w:hAnsi="Times New Roman"/>
                <w:sz w:val="28"/>
                <w:szCs w:val="28"/>
              </w:rPr>
              <w:br/>
              <w:t>и требований, установленных в целях противодействия коррупции»;</w:t>
            </w:r>
          </w:p>
          <w:p w:rsidR="0026602A" w:rsidRPr="00D16441" w:rsidRDefault="0026602A" w:rsidP="00B64E90">
            <w:pPr>
              <w:pStyle w:val="ac"/>
              <w:ind w:left="0" w:firstLine="7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441">
              <w:rPr>
                <w:rFonts w:ascii="Times New Roman" w:hAnsi="Times New Roman"/>
                <w:sz w:val="28"/>
                <w:szCs w:val="28"/>
              </w:rPr>
              <w:t>- графу 2 пункта 2.5 изложить в следующей редакции:</w:t>
            </w:r>
          </w:p>
          <w:p w:rsidR="0026602A" w:rsidRPr="00D16441" w:rsidRDefault="0026602A" w:rsidP="00B64E90">
            <w:pPr>
              <w:pStyle w:val="ConsPlusNormal"/>
              <w:ind w:firstLine="7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4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«Осуществление в соответствии с компетенцией проверок достоверности и полноты сведений:</w:t>
            </w:r>
          </w:p>
          <w:p w:rsidR="0026602A" w:rsidRPr="00D16441" w:rsidRDefault="0026602A" w:rsidP="00B64E90">
            <w:pPr>
              <w:pStyle w:val="ConsPlusNormal"/>
              <w:ind w:firstLine="7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16441">
              <w:rPr>
                <w:rFonts w:ascii="Times New Roman" w:hAnsi="Times New Roman" w:cs="Times New Roman"/>
                <w:sz w:val="28"/>
                <w:szCs w:val="28"/>
              </w:rPr>
              <w:t xml:space="preserve">1) о доходах, об имуществе и обязательствах имущественного характера, представленных гражданами, претендующими на замещение государственных должностей Рязанской области, должностей государственной гражданской службы Рязанской области, должностей муниципальной службы, должности главы местной администрации </w:t>
            </w:r>
            <w:r w:rsidRPr="00D16441">
              <w:rPr>
                <w:rFonts w:ascii="Times New Roman" w:hAnsi="Times New Roman" w:cs="Times New Roman"/>
                <w:sz w:val="28"/>
                <w:szCs w:val="28"/>
              </w:rPr>
              <w:br/>
              <w:t>по контракту в муниципальном образовании Рязанской области, муниципальных должностей в муниципальных образованиях Рязанской области, для которых федеральными законами не предусмотрено иное;</w:t>
            </w:r>
            <w:proofErr w:type="gramEnd"/>
          </w:p>
          <w:p w:rsidR="0026602A" w:rsidRPr="00D16441" w:rsidRDefault="0026602A" w:rsidP="00B64E90">
            <w:pPr>
              <w:pStyle w:val="ConsPlusNormal"/>
              <w:ind w:firstLine="7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441">
              <w:rPr>
                <w:rFonts w:ascii="Times New Roman" w:hAnsi="Times New Roman" w:cs="Times New Roman"/>
                <w:sz w:val="28"/>
                <w:szCs w:val="28"/>
              </w:rPr>
              <w:t>2) о доходах, расходах, об имуществе и обязательствах имущественного характера, представленных лицами, замещающими государственные должности Рязанской области, государственными гражданскими служащими Рязанской области, муниципальными служащими, лицом, замещающим должность главы местной администрации по контракту в муниципальном образовании Рязанской области, лицами, замещающими муниципальные должности в муниципальных образованиях Рязанской области»;</w:t>
            </w:r>
          </w:p>
          <w:p w:rsidR="0026602A" w:rsidRPr="00D16441" w:rsidRDefault="0026602A" w:rsidP="00B64E90">
            <w:pPr>
              <w:pStyle w:val="ac"/>
              <w:ind w:left="0" w:firstLine="7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441">
              <w:rPr>
                <w:rFonts w:ascii="Times New Roman" w:hAnsi="Times New Roman"/>
                <w:sz w:val="28"/>
                <w:szCs w:val="28"/>
              </w:rPr>
              <w:t>- пункт 2.8 признать утратившим силу;</w:t>
            </w:r>
          </w:p>
          <w:p w:rsidR="0026602A" w:rsidRPr="00D16441" w:rsidRDefault="0026602A" w:rsidP="00B64E90">
            <w:pPr>
              <w:pStyle w:val="ac"/>
              <w:ind w:left="0" w:firstLine="7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441">
              <w:rPr>
                <w:rFonts w:ascii="Times New Roman" w:hAnsi="Times New Roman"/>
                <w:sz w:val="28"/>
                <w:szCs w:val="28"/>
              </w:rPr>
              <w:t>- графу 2 пункта 2.23 изложить в следующей редакции:</w:t>
            </w:r>
          </w:p>
          <w:p w:rsidR="0026602A" w:rsidRPr="00D16441" w:rsidRDefault="0026602A" w:rsidP="00B64E90">
            <w:pPr>
              <w:pStyle w:val="ac"/>
              <w:ind w:left="0" w:firstLine="746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16441">
              <w:rPr>
                <w:rFonts w:ascii="Times New Roman" w:hAnsi="Times New Roman"/>
                <w:sz w:val="28"/>
                <w:szCs w:val="28"/>
              </w:rPr>
              <w:t xml:space="preserve">«Обеспечение использования актуальной версии специального программного обеспечения «Справки БК» гражданами, претендующими </w:t>
            </w:r>
            <w:r w:rsidRPr="00D16441">
              <w:rPr>
                <w:rFonts w:ascii="Times New Roman" w:hAnsi="Times New Roman"/>
                <w:sz w:val="28"/>
                <w:szCs w:val="28"/>
              </w:rPr>
              <w:br/>
              <w:t xml:space="preserve">на замещение должностей, и лицами, замещающими должности,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предусмотренные Федеральным </w:t>
            </w:r>
            <w:hyperlink r:id="rId11">
              <w:r w:rsidRPr="00D16441">
                <w:rPr>
                  <w:rFonts w:ascii="Times New Roman" w:hAnsi="Times New Roman"/>
                  <w:sz w:val="28"/>
                  <w:szCs w:val="28"/>
                </w:rPr>
                <w:t>законом</w:t>
              </w:r>
            </w:hyperlink>
            <w:r w:rsidR="00B64E90">
              <w:rPr>
                <w:rFonts w:ascii="Times New Roman" w:hAnsi="Times New Roman"/>
                <w:sz w:val="28"/>
                <w:szCs w:val="28"/>
              </w:rPr>
              <w:br/>
            </w:r>
            <w:r w:rsidRPr="00D16441">
              <w:rPr>
                <w:rFonts w:ascii="Times New Roman" w:hAnsi="Times New Roman"/>
                <w:sz w:val="28"/>
                <w:szCs w:val="28"/>
              </w:rPr>
              <w:t xml:space="preserve">от 25 декабря 2008 года № 273-ФЗ «О противодействии коррупции», сведения о расходах, предусмотренные Федеральным законом от </w:t>
            </w:r>
            <w:r w:rsidR="00D16441">
              <w:rPr>
                <w:rFonts w:ascii="Times New Roman" w:hAnsi="Times New Roman"/>
                <w:sz w:val="28"/>
                <w:szCs w:val="28"/>
              </w:rPr>
              <w:t>0</w:t>
            </w:r>
            <w:r w:rsidRPr="00D16441">
              <w:rPr>
                <w:rFonts w:ascii="Times New Roman" w:hAnsi="Times New Roman"/>
                <w:sz w:val="28"/>
                <w:szCs w:val="28"/>
              </w:rPr>
              <w:t>3 декабря 2012 года №  230-ФЗ</w:t>
            </w:r>
            <w:proofErr w:type="gramEnd"/>
            <w:r w:rsidRPr="00D16441">
              <w:rPr>
                <w:rFonts w:ascii="Times New Roman" w:hAnsi="Times New Roman"/>
                <w:sz w:val="28"/>
                <w:szCs w:val="28"/>
              </w:rPr>
              <w:t xml:space="preserve">  «О </w:t>
            </w:r>
            <w:proofErr w:type="gramStart"/>
            <w:r w:rsidRPr="00D16441">
              <w:rPr>
                <w:rFonts w:ascii="Times New Roman" w:hAnsi="Times New Roman"/>
                <w:sz w:val="28"/>
                <w:szCs w:val="28"/>
              </w:rPr>
              <w:t>контроле за</w:t>
            </w:r>
            <w:proofErr w:type="gramEnd"/>
            <w:r w:rsidRPr="00D16441">
              <w:rPr>
                <w:rFonts w:ascii="Times New Roman" w:hAnsi="Times New Roman"/>
                <w:sz w:val="28"/>
                <w:szCs w:val="28"/>
              </w:rPr>
              <w:t xml:space="preserve"> соответствием расходов лиц, замещающих государственные должности, и иных лиц их доходам», </w:t>
            </w:r>
            <w:r w:rsidRPr="00D16441">
              <w:rPr>
                <w:rFonts w:ascii="Times New Roman" w:hAnsi="Times New Roman"/>
                <w:sz w:val="28"/>
                <w:szCs w:val="28"/>
              </w:rPr>
              <w:br/>
              <w:t>при заполнении справок о доходах, расходах, об имуществе и обязательствах имущественного характера»;</w:t>
            </w:r>
          </w:p>
          <w:p w:rsidR="002E51A7" w:rsidRPr="00D16441" w:rsidRDefault="00D16441" w:rsidP="00B64E9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 </w:t>
            </w:r>
            <w:r w:rsidR="0026602A" w:rsidRPr="00D16441">
              <w:rPr>
                <w:rFonts w:ascii="Times New Roman" w:hAnsi="Times New Roman"/>
                <w:sz w:val="28"/>
                <w:szCs w:val="28"/>
              </w:rPr>
              <w:t xml:space="preserve">раздел 3 «Противодействие коррупции в государственных организациях, созданных для выполнения задач, поставленных </w:t>
            </w:r>
            <w:r w:rsidR="0026602A" w:rsidRPr="00D16441">
              <w:rPr>
                <w:rFonts w:ascii="Times New Roman" w:hAnsi="Times New Roman"/>
                <w:sz w:val="28"/>
                <w:szCs w:val="28"/>
              </w:rPr>
              <w:br/>
              <w:t xml:space="preserve">перед исполнительными органами Рязанской области, и муниципальных организациях, созданных для выполнения задач, поставленных </w:t>
            </w:r>
            <w:r w:rsidR="0026602A" w:rsidRPr="00D16441">
              <w:rPr>
                <w:rFonts w:ascii="Times New Roman" w:hAnsi="Times New Roman"/>
                <w:sz w:val="28"/>
                <w:szCs w:val="28"/>
              </w:rPr>
              <w:br/>
              <w:t>перед органами местного самоуправления (далее – подведомственные государственные и муниципальные организации)» изложить в следующей редакции:</w:t>
            </w:r>
          </w:p>
        </w:tc>
      </w:tr>
    </w:tbl>
    <w:p w:rsidR="00D16441" w:rsidRPr="00D16441" w:rsidRDefault="00D16441">
      <w:pPr>
        <w:rPr>
          <w:rFonts w:ascii="Times New Roman" w:hAnsi="Times New Roman"/>
          <w:sz w:val="4"/>
          <w:szCs w:val="4"/>
        </w:rPr>
      </w:pPr>
    </w:p>
    <w:tbl>
      <w:tblPr>
        <w:tblW w:w="4933" w:type="pct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4"/>
        <w:gridCol w:w="3892"/>
        <w:gridCol w:w="2039"/>
        <w:gridCol w:w="2817"/>
      </w:tblGrid>
      <w:tr w:rsidR="007B036A" w:rsidRPr="007B036A" w:rsidTr="007B036A">
        <w:trPr>
          <w:tblHeader/>
        </w:trPr>
        <w:tc>
          <w:tcPr>
            <w:tcW w:w="323" w:type="pct"/>
            <w:tcMar>
              <w:top w:w="0" w:type="dxa"/>
              <w:bottom w:w="0" w:type="dxa"/>
            </w:tcMar>
          </w:tcPr>
          <w:p w:rsidR="007B036A" w:rsidRPr="007B036A" w:rsidRDefault="007B036A" w:rsidP="00B64E9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1" w:type="pct"/>
            <w:tcMar>
              <w:top w:w="0" w:type="dxa"/>
              <w:bottom w:w="0" w:type="dxa"/>
            </w:tcMar>
          </w:tcPr>
          <w:p w:rsidR="007B036A" w:rsidRPr="007B036A" w:rsidRDefault="007B036A" w:rsidP="00B64E9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0" w:type="pct"/>
            <w:tcMar>
              <w:top w:w="0" w:type="dxa"/>
              <w:bottom w:w="0" w:type="dxa"/>
            </w:tcMar>
          </w:tcPr>
          <w:p w:rsidR="007B036A" w:rsidRPr="007B036A" w:rsidRDefault="007B036A" w:rsidP="00B64E9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6" w:type="pct"/>
            <w:tcMar>
              <w:top w:w="0" w:type="dxa"/>
              <w:bottom w:w="0" w:type="dxa"/>
            </w:tcMar>
          </w:tcPr>
          <w:p w:rsidR="007B036A" w:rsidRPr="007B036A" w:rsidRDefault="007B036A" w:rsidP="00B64E9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B036A" w:rsidRPr="007B036A" w:rsidTr="00A47459">
        <w:tc>
          <w:tcPr>
            <w:tcW w:w="5000" w:type="pct"/>
            <w:gridSpan w:val="4"/>
            <w:tcMar>
              <w:top w:w="0" w:type="dxa"/>
              <w:bottom w:w="0" w:type="dxa"/>
            </w:tcMar>
          </w:tcPr>
          <w:p w:rsidR="007B036A" w:rsidRPr="007B036A" w:rsidRDefault="007B036A" w:rsidP="00B64E9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36A">
              <w:rPr>
                <w:rFonts w:ascii="Times New Roman" w:hAnsi="Times New Roman" w:cs="Times New Roman"/>
                <w:sz w:val="24"/>
                <w:szCs w:val="24"/>
              </w:rPr>
              <w:t>«3. Противодействие коррупции в государственных организациях, созданных для выполнения задач, поставленных перед исполнительными органами Рязанской области, и муниципальных организациях (далее – подведомственные государственные и муниципальные организации)</w:t>
            </w:r>
          </w:p>
        </w:tc>
      </w:tr>
      <w:tr w:rsidR="0026602A" w:rsidRPr="007B036A" w:rsidTr="007B036A">
        <w:tc>
          <w:tcPr>
            <w:tcW w:w="323" w:type="pct"/>
            <w:tcMar>
              <w:top w:w="0" w:type="dxa"/>
              <w:bottom w:w="0" w:type="dxa"/>
            </w:tcMar>
          </w:tcPr>
          <w:p w:rsidR="0026602A" w:rsidRPr="007B036A" w:rsidRDefault="0026602A" w:rsidP="00B64E9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36A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081" w:type="pct"/>
            <w:tcMar>
              <w:top w:w="0" w:type="dxa"/>
              <w:bottom w:w="0" w:type="dxa"/>
            </w:tcMar>
          </w:tcPr>
          <w:p w:rsidR="0026602A" w:rsidRPr="007B036A" w:rsidRDefault="0026602A" w:rsidP="00B64E90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36A">
              <w:rPr>
                <w:rFonts w:ascii="Times New Roman" w:hAnsi="Times New Roman" w:cs="Times New Roman"/>
                <w:sz w:val="24"/>
                <w:szCs w:val="24"/>
              </w:rPr>
              <w:t>Проведение в соответствии с компетенцией анализа сведений:</w:t>
            </w:r>
          </w:p>
          <w:p w:rsidR="0026602A" w:rsidRPr="007B036A" w:rsidRDefault="0026602A" w:rsidP="00B64E90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36A">
              <w:rPr>
                <w:rFonts w:ascii="Times New Roman" w:hAnsi="Times New Roman" w:cs="Times New Roman"/>
                <w:sz w:val="24"/>
                <w:szCs w:val="24"/>
              </w:rPr>
              <w:t xml:space="preserve">1) о доходах, об имуществе и </w:t>
            </w:r>
            <w:r w:rsidRPr="007B03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обязательствах имущественного характера, представленных гражданами, претендующими на замещение должностей руководителей государственных учреждений Рязанской области и муниципальных учреждений;</w:t>
            </w:r>
          </w:p>
          <w:p w:rsidR="0026602A" w:rsidRPr="007B036A" w:rsidRDefault="0026602A" w:rsidP="00B64E90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36A">
              <w:rPr>
                <w:rFonts w:ascii="Times New Roman" w:hAnsi="Times New Roman" w:cs="Times New Roman"/>
                <w:sz w:val="24"/>
                <w:szCs w:val="24"/>
              </w:rPr>
              <w:t xml:space="preserve">2) о доходах, расходах, </w:t>
            </w:r>
            <w:r w:rsidRPr="007B036A">
              <w:rPr>
                <w:rFonts w:ascii="Times New Roman" w:hAnsi="Times New Roman" w:cs="Times New Roman"/>
                <w:sz w:val="24"/>
                <w:szCs w:val="24"/>
              </w:rPr>
              <w:br/>
              <w:t>об имуществе и обязательствах имущественного характера, представленных лицами, замещающими должности руководителей государственных учреждений Рязанской области и муниципальных учреждений</w:t>
            </w:r>
          </w:p>
        </w:tc>
        <w:tc>
          <w:tcPr>
            <w:tcW w:w="1090" w:type="pct"/>
            <w:tcMar>
              <w:top w:w="0" w:type="dxa"/>
              <w:bottom w:w="0" w:type="dxa"/>
            </w:tcMar>
          </w:tcPr>
          <w:p w:rsidR="0026602A" w:rsidRPr="007B036A" w:rsidRDefault="0026602A" w:rsidP="00B64E9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3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506" w:type="pct"/>
            <w:tcMar>
              <w:top w:w="0" w:type="dxa"/>
              <w:bottom w:w="0" w:type="dxa"/>
            </w:tcMar>
          </w:tcPr>
          <w:p w:rsidR="0026602A" w:rsidRPr="007B036A" w:rsidRDefault="0026602A" w:rsidP="00B64E9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36A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исполнительные органы Рязанской области; аппарат Губернатора </w:t>
            </w:r>
            <w:r w:rsidRPr="007B036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03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Правительства Рязанской области;</w:t>
            </w:r>
          </w:p>
          <w:p w:rsidR="0026602A" w:rsidRPr="007B036A" w:rsidRDefault="0026602A" w:rsidP="00B64E9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36A">
              <w:rPr>
                <w:rFonts w:ascii="Times New Roman" w:hAnsi="Times New Roman" w:cs="Times New Roman"/>
                <w:sz w:val="24"/>
                <w:szCs w:val="24"/>
              </w:rPr>
              <w:t xml:space="preserve">органы местного самоуправления муниципальных образований Рязанской области </w:t>
            </w:r>
            <w:r w:rsidRPr="007B036A">
              <w:rPr>
                <w:rFonts w:ascii="Times New Roman" w:hAnsi="Times New Roman" w:cs="Times New Roman"/>
                <w:sz w:val="24"/>
                <w:szCs w:val="24"/>
              </w:rPr>
              <w:br/>
              <w:t>(по согласованию)</w:t>
            </w:r>
          </w:p>
        </w:tc>
      </w:tr>
      <w:tr w:rsidR="0026602A" w:rsidRPr="007B036A" w:rsidTr="007B036A">
        <w:tc>
          <w:tcPr>
            <w:tcW w:w="323" w:type="pct"/>
            <w:tcMar>
              <w:top w:w="0" w:type="dxa"/>
              <w:bottom w:w="0" w:type="dxa"/>
            </w:tcMar>
          </w:tcPr>
          <w:p w:rsidR="0026602A" w:rsidRPr="007B036A" w:rsidRDefault="0026602A" w:rsidP="00B64E9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3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2081" w:type="pct"/>
            <w:tcMar>
              <w:top w:w="0" w:type="dxa"/>
              <w:bottom w:w="0" w:type="dxa"/>
            </w:tcMar>
          </w:tcPr>
          <w:p w:rsidR="0026602A" w:rsidRPr="007B036A" w:rsidRDefault="0026602A" w:rsidP="00B64E90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36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проверок достоверности и полноты сведений о доходах, об имуществе и обязательствах имущественного характера граждан, претендующих </w:t>
            </w:r>
            <w:r w:rsidRPr="007B036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замещение должности руководителя государственного учреждения Рязанской области, муниципального учреждения, и руководителей государственных учреждений Рязанской области, муниципальных учреждений, </w:t>
            </w:r>
            <w:r w:rsidRPr="007B036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 также их супруг (супругов) </w:t>
            </w:r>
            <w:r w:rsidRPr="007B036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несовершеннолетних детей </w:t>
            </w:r>
            <w:r w:rsidRPr="007B036A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законодательством</w:t>
            </w:r>
          </w:p>
        </w:tc>
        <w:tc>
          <w:tcPr>
            <w:tcW w:w="1090" w:type="pct"/>
            <w:tcMar>
              <w:top w:w="0" w:type="dxa"/>
              <w:bottom w:w="0" w:type="dxa"/>
            </w:tcMar>
          </w:tcPr>
          <w:p w:rsidR="0026602A" w:rsidRPr="007B036A" w:rsidRDefault="0026602A" w:rsidP="00B64E9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36A">
              <w:rPr>
                <w:rFonts w:ascii="Times New Roman" w:hAnsi="Times New Roman" w:cs="Times New Roman"/>
                <w:sz w:val="24"/>
                <w:szCs w:val="24"/>
              </w:rPr>
              <w:t>при наличии достаточной информации, представленной в письменном виде в установленном порядке</w:t>
            </w:r>
          </w:p>
        </w:tc>
        <w:tc>
          <w:tcPr>
            <w:tcW w:w="1506" w:type="pct"/>
            <w:tcMar>
              <w:top w:w="0" w:type="dxa"/>
              <w:bottom w:w="0" w:type="dxa"/>
            </w:tcMar>
          </w:tcPr>
          <w:p w:rsidR="0026602A" w:rsidRPr="007B036A" w:rsidRDefault="0026602A" w:rsidP="00B64E9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36A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исполнительные органы Рязанской области; аппарат Губернатора </w:t>
            </w:r>
            <w:r w:rsidRPr="007B036A">
              <w:rPr>
                <w:rFonts w:ascii="Times New Roman" w:hAnsi="Times New Roman" w:cs="Times New Roman"/>
                <w:sz w:val="24"/>
                <w:szCs w:val="24"/>
              </w:rPr>
              <w:br/>
              <w:t>и Правительства Рязанской области;</w:t>
            </w:r>
          </w:p>
          <w:p w:rsidR="0026602A" w:rsidRPr="007B036A" w:rsidRDefault="0026602A" w:rsidP="00B64E9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36A">
              <w:rPr>
                <w:rFonts w:ascii="Times New Roman" w:hAnsi="Times New Roman" w:cs="Times New Roman"/>
                <w:sz w:val="24"/>
                <w:szCs w:val="24"/>
              </w:rPr>
              <w:t xml:space="preserve">органы местного самоуправления муниципальных образований Рязанской области </w:t>
            </w:r>
            <w:r w:rsidRPr="007B036A">
              <w:rPr>
                <w:rFonts w:ascii="Times New Roman" w:hAnsi="Times New Roman" w:cs="Times New Roman"/>
                <w:sz w:val="24"/>
                <w:szCs w:val="24"/>
              </w:rPr>
              <w:br/>
              <w:t>(по согласованию)</w:t>
            </w:r>
          </w:p>
        </w:tc>
      </w:tr>
      <w:tr w:rsidR="0026602A" w:rsidRPr="007B036A" w:rsidTr="007B036A">
        <w:tc>
          <w:tcPr>
            <w:tcW w:w="323" w:type="pct"/>
            <w:tcMar>
              <w:top w:w="0" w:type="dxa"/>
              <w:bottom w:w="0" w:type="dxa"/>
            </w:tcMar>
          </w:tcPr>
          <w:p w:rsidR="0026602A" w:rsidRPr="007B036A" w:rsidRDefault="0026602A" w:rsidP="00B64E9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36A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2081" w:type="pct"/>
            <w:tcMar>
              <w:top w:w="0" w:type="dxa"/>
              <w:bottom w:w="0" w:type="dxa"/>
            </w:tcMar>
          </w:tcPr>
          <w:p w:rsidR="0026602A" w:rsidRPr="007B036A" w:rsidRDefault="0026602A" w:rsidP="00B64E90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36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7B036A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7B036A">
              <w:rPr>
                <w:rFonts w:ascii="Times New Roman" w:hAnsi="Times New Roman" w:cs="Times New Roman"/>
                <w:sz w:val="24"/>
                <w:szCs w:val="24"/>
              </w:rPr>
              <w:t xml:space="preserve"> актуализацией сведений, содержащихся в анкетах, представленных гражданами, претендующими на замещение должности руководителя государственного учреждения Рязанской области, об их родственниках и свойственниках в целях выявления возможного конфликта интересов</w:t>
            </w:r>
          </w:p>
        </w:tc>
        <w:tc>
          <w:tcPr>
            <w:tcW w:w="1090" w:type="pct"/>
            <w:tcMar>
              <w:top w:w="0" w:type="dxa"/>
              <w:bottom w:w="0" w:type="dxa"/>
            </w:tcMar>
          </w:tcPr>
          <w:p w:rsidR="0026602A" w:rsidRPr="007B036A" w:rsidRDefault="0026602A" w:rsidP="00B64E9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36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06" w:type="pct"/>
            <w:tcMar>
              <w:top w:w="0" w:type="dxa"/>
              <w:bottom w:w="0" w:type="dxa"/>
            </w:tcMar>
          </w:tcPr>
          <w:p w:rsidR="0026602A" w:rsidRPr="007B036A" w:rsidRDefault="0026602A" w:rsidP="00B64E9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36A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исполнительные органы Рязанской области; аппарат Губернатора </w:t>
            </w:r>
            <w:r w:rsidRPr="007B036A">
              <w:rPr>
                <w:rFonts w:ascii="Times New Roman" w:hAnsi="Times New Roman" w:cs="Times New Roman"/>
                <w:sz w:val="24"/>
                <w:szCs w:val="24"/>
              </w:rPr>
              <w:br/>
              <w:t>и Правительства Рязанской области</w:t>
            </w:r>
          </w:p>
        </w:tc>
      </w:tr>
      <w:tr w:rsidR="0026602A" w:rsidRPr="007B036A" w:rsidTr="007B036A">
        <w:tc>
          <w:tcPr>
            <w:tcW w:w="323" w:type="pct"/>
            <w:tcMar>
              <w:top w:w="0" w:type="dxa"/>
              <w:bottom w:w="0" w:type="dxa"/>
            </w:tcMar>
          </w:tcPr>
          <w:p w:rsidR="0026602A" w:rsidRPr="007B036A" w:rsidRDefault="0026602A" w:rsidP="00B64E9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36A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2081" w:type="pct"/>
            <w:tcMar>
              <w:top w:w="0" w:type="dxa"/>
              <w:bottom w:w="0" w:type="dxa"/>
            </w:tcMar>
          </w:tcPr>
          <w:p w:rsidR="0026602A" w:rsidRPr="007B036A" w:rsidRDefault="0026602A" w:rsidP="00B64E90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36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семинаров </w:t>
            </w:r>
            <w:r w:rsidRPr="007B036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руководителями (заместителями руководителей) подведомственных государственных и муниципальных организаций по вопросам осуществления деятельности указанных организаций в сфере противодействия коррупции </w:t>
            </w:r>
            <w:r w:rsidRPr="007B036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обмену опытом работы </w:t>
            </w:r>
            <w:r w:rsidRPr="007B036A">
              <w:rPr>
                <w:rFonts w:ascii="Times New Roman" w:hAnsi="Times New Roman" w:cs="Times New Roman"/>
                <w:sz w:val="24"/>
                <w:szCs w:val="24"/>
              </w:rPr>
              <w:br/>
              <w:t>в данной сфере</w:t>
            </w:r>
          </w:p>
        </w:tc>
        <w:tc>
          <w:tcPr>
            <w:tcW w:w="1090" w:type="pct"/>
            <w:tcMar>
              <w:top w:w="0" w:type="dxa"/>
              <w:bottom w:w="0" w:type="dxa"/>
            </w:tcMar>
          </w:tcPr>
          <w:p w:rsidR="0026602A" w:rsidRPr="007B036A" w:rsidRDefault="0026602A" w:rsidP="00B64E9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36A">
              <w:rPr>
                <w:rFonts w:ascii="Times New Roman" w:hAnsi="Times New Roman" w:cs="Times New Roman"/>
                <w:sz w:val="24"/>
                <w:szCs w:val="24"/>
              </w:rPr>
              <w:t>2025-2028 гг.</w:t>
            </w:r>
          </w:p>
        </w:tc>
        <w:tc>
          <w:tcPr>
            <w:tcW w:w="1506" w:type="pct"/>
            <w:tcMar>
              <w:top w:w="0" w:type="dxa"/>
              <w:bottom w:w="0" w:type="dxa"/>
            </w:tcMar>
          </w:tcPr>
          <w:p w:rsidR="0026602A" w:rsidRPr="007B036A" w:rsidRDefault="0026602A" w:rsidP="00B64E9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36A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исполнительные органы Рязанской области; аппарат Губернатора </w:t>
            </w:r>
            <w:r w:rsidRPr="007B036A">
              <w:rPr>
                <w:rFonts w:ascii="Times New Roman" w:hAnsi="Times New Roman" w:cs="Times New Roman"/>
                <w:sz w:val="24"/>
                <w:szCs w:val="24"/>
              </w:rPr>
              <w:br/>
              <w:t>и Правительства Рязанской области;</w:t>
            </w:r>
          </w:p>
          <w:p w:rsidR="0026602A" w:rsidRPr="007B036A" w:rsidRDefault="0026602A" w:rsidP="00B64E9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36A">
              <w:rPr>
                <w:rFonts w:ascii="Times New Roman" w:hAnsi="Times New Roman" w:cs="Times New Roman"/>
                <w:sz w:val="24"/>
                <w:szCs w:val="24"/>
              </w:rPr>
              <w:t xml:space="preserve">органы местного самоуправления муниципальных образований Рязанской области </w:t>
            </w:r>
            <w:r w:rsidRPr="007B036A">
              <w:rPr>
                <w:rFonts w:ascii="Times New Roman" w:hAnsi="Times New Roman" w:cs="Times New Roman"/>
                <w:sz w:val="24"/>
                <w:szCs w:val="24"/>
              </w:rPr>
              <w:br/>
              <w:t>(по согласованию)»</w:t>
            </w:r>
          </w:p>
        </w:tc>
      </w:tr>
    </w:tbl>
    <w:p w:rsidR="0026602A" w:rsidRDefault="0026602A" w:rsidP="0026602A">
      <w:pPr>
        <w:jc w:val="both"/>
        <w:rPr>
          <w:rFonts w:ascii="Times New Roman" w:hAnsi="Times New Roman"/>
          <w:sz w:val="28"/>
          <w:szCs w:val="28"/>
        </w:rPr>
      </w:pPr>
    </w:p>
    <w:p w:rsidR="00B64E90" w:rsidRPr="007B036A" w:rsidRDefault="00B64E90" w:rsidP="0026602A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26602A" w:rsidRPr="0026602A">
        <w:tc>
          <w:tcPr>
            <w:tcW w:w="5000" w:type="pct"/>
            <w:gridSpan w:val="3"/>
            <w:tcMar>
              <w:top w:w="0" w:type="dxa"/>
              <w:bottom w:w="0" w:type="dxa"/>
            </w:tcMar>
          </w:tcPr>
          <w:p w:rsidR="0026602A" w:rsidRPr="0026602A" w:rsidRDefault="0026602A" w:rsidP="00D1644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602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3) пункты 6.1, 6.3 раздела 6 «Обеспечение открытости антикоррупционной деятельности исполнительных органов Рязанской области, органов местного самоуправления и права граждан на доступ </w:t>
            </w:r>
            <w:r w:rsidRPr="0026602A">
              <w:rPr>
                <w:rFonts w:ascii="Times New Roman" w:hAnsi="Times New Roman"/>
                <w:sz w:val="28"/>
                <w:szCs w:val="28"/>
              </w:rPr>
              <w:br/>
              <w:t xml:space="preserve">к информации» признать утратившими силу. </w:t>
            </w:r>
          </w:p>
        </w:tc>
      </w:tr>
      <w:tr w:rsidR="00E97C96" w:rsidRPr="0026602A" w:rsidTr="0026602A">
        <w:trPr>
          <w:trHeight w:val="309"/>
        </w:trPr>
        <w:tc>
          <w:tcPr>
            <w:tcW w:w="2574" w:type="pct"/>
          </w:tcPr>
          <w:p w:rsidR="00E97C96" w:rsidRPr="0026602A" w:rsidRDefault="00E97C96" w:rsidP="0026602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26602A" w:rsidRDefault="00E97C96" w:rsidP="0026602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26602A" w:rsidRDefault="00E97C96" w:rsidP="0026602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26602A" w:rsidRDefault="00E97C96" w:rsidP="0026602A">
            <w:pPr>
              <w:rPr>
                <w:rFonts w:ascii="Times New Roman" w:hAnsi="Times New Roman"/>
                <w:sz w:val="28"/>
                <w:szCs w:val="28"/>
              </w:rPr>
            </w:pPr>
            <w:r w:rsidRPr="0026602A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25" w:type="pct"/>
          </w:tcPr>
          <w:p w:rsidR="00E97C96" w:rsidRPr="0026602A" w:rsidRDefault="00E97C96" w:rsidP="0026602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0" w:type="pct"/>
          </w:tcPr>
          <w:p w:rsidR="00E97C96" w:rsidRPr="0026602A" w:rsidRDefault="00E97C96" w:rsidP="0026602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26602A" w:rsidRDefault="00E97C96" w:rsidP="0026602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26602A" w:rsidRDefault="00E97C96" w:rsidP="0026602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26602A" w:rsidRDefault="00E97C96" w:rsidP="0026602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6602A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874BC3" w:rsidRPr="0026602A" w:rsidRDefault="00874BC3" w:rsidP="0026602A">
      <w:pPr>
        <w:jc w:val="both"/>
        <w:rPr>
          <w:rFonts w:ascii="Times New Roman" w:hAnsi="Times New Roman"/>
          <w:sz w:val="28"/>
          <w:szCs w:val="28"/>
        </w:rPr>
      </w:pPr>
    </w:p>
    <w:sectPr w:rsidR="00874BC3" w:rsidRPr="0026602A" w:rsidSect="000B2C15">
      <w:headerReference w:type="default" r:id="rId12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7C8" w:rsidRDefault="00B817C8">
      <w:r>
        <w:separator/>
      </w:r>
    </w:p>
  </w:endnote>
  <w:endnote w:type="continuationSeparator" w:id="0">
    <w:p w:rsidR="00B817C8" w:rsidRDefault="00B81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C95AEE" w:rsidTr="00C95AEE">
      <w:tc>
        <w:tcPr>
          <w:tcW w:w="2538" w:type="dxa"/>
          <w:shd w:val="clear" w:color="auto" w:fill="auto"/>
        </w:tcPr>
        <w:p w:rsidR="00876034" w:rsidRPr="00C95A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95AEE" w:rsidRDefault="00876034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95AEE" w:rsidRDefault="00876034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95AEE" w:rsidRDefault="00876034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7C8" w:rsidRDefault="00B817C8">
      <w:r>
        <w:separator/>
      </w:r>
    </w:p>
  </w:footnote>
  <w:footnote w:type="continuationSeparator" w:id="0">
    <w:p w:rsidR="00B817C8" w:rsidRDefault="00B817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874BC3" w:rsidRDefault="00876034" w:rsidP="00874BC3">
    <w:pPr>
      <w:jc w:val="center"/>
      <w:rPr>
        <w:rFonts w:ascii="Times New Roman" w:hAnsi="Times New Roman"/>
        <w:sz w:val="24"/>
        <w:szCs w:val="24"/>
      </w:rPr>
    </w:pPr>
    <w:r w:rsidRPr="00874BC3">
      <w:rPr>
        <w:rFonts w:ascii="Times New Roman" w:hAnsi="Times New Roman"/>
        <w:sz w:val="24"/>
        <w:szCs w:val="24"/>
      </w:rPr>
      <w:fldChar w:fldCharType="begin"/>
    </w:r>
    <w:r w:rsidRPr="00874BC3">
      <w:rPr>
        <w:rFonts w:ascii="Times New Roman" w:hAnsi="Times New Roman"/>
        <w:sz w:val="24"/>
        <w:szCs w:val="24"/>
      </w:rPr>
      <w:instrText xml:space="preserve">PAGE  </w:instrText>
    </w:r>
    <w:r w:rsidRPr="00874BC3">
      <w:rPr>
        <w:rFonts w:ascii="Times New Roman" w:hAnsi="Times New Roman"/>
        <w:sz w:val="24"/>
        <w:szCs w:val="24"/>
      </w:rPr>
      <w:fldChar w:fldCharType="separate"/>
    </w:r>
    <w:r w:rsidR="00A6757F">
      <w:rPr>
        <w:rFonts w:ascii="Times New Roman" w:hAnsi="Times New Roman"/>
        <w:noProof/>
        <w:sz w:val="24"/>
        <w:szCs w:val="24"/>
      </w:rPr>
      <w:t>2</w:t>
    </w:r>
    <w:r w:rsidRPr="00874BC3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A440BC2"/>
    <w:multiLevelType w:val="hybridMultilevel"/>
    <w:tmpl w:val="58BE0B1A"/>
    <w:lvl w:ilvl="0" w:tplc="28FE14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ACC6CE6"/>
    <w:multiLevelType w:val="hybridMultilevel"/>
    <w:tmpl w:val="58BE0B1A"/>
    <w:lvl w:ilvl="0" w:tplc="28FE14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68lmtRcCtsi7QJjRy2HgaeYD0Sg=" w:salt="IUI0u08AgKHkPKxhZ6LG6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70"/>
    <w:rsid w:val="0001360F"/>
    <w:rsid w:val="00016E2A"/>
    <w:rsid w:val="000331B3"/>
    <w:rsid w:val="00033413"/>
    <w:rsid w:val="00037C0C"/>
    <w:rsid w:val="0004474A"/>
    <w:rsid w:val="000502A3"/>
    <w:rsid w:val="00056DEB"/>
    <w:rsid w:val="00073A7A"/>
    <w:rsid w:val="00076D5E"/>
    <w:rsid w:val="00084DD3"/>
    <w:rsid w:val="000917C0"/>
    <w:rsid w:val="000B0736"/>
    <w:rsid w:val="000B2C15"/>
    <w:rsid w:val="00122CFD"/>
    <w:rsid w:val="00151370"/>
    <w:rsid w:val="00162E72"/>
    <w:rsid w:val="00175BE5"/>
    <w:rsid w:val="001850F4"/>
    <w:rsid w:val="001947BE"/>
    <w:rsid w:val="001A560F"/>
    <w:rsid w:val="001B0982"/>
    <w:rsid w:val="001B32BA"/>
    <w:rsid w:val="001D2F4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35E8"/>
    <w:rsid w:val="00265420"/>
    <w:rsid w:val="0026602A"/>
    <w:rsid w:val="00274E14"/>
    <w:rsid w:val="00280A6D"/>
    <w:rsid w:val="002953B6"/>
    <w:rsid w:val="002B7A59"/>
    <w:rsid w:val="002C6B4B"/>
    <w:rsid w:val="002E51A7"/>
    <w:rsid w:val="002F1E81"/>
    <w:rsid w:val="00310D92"/>
    <w:rsid w:val="003160CB"/>
    <w:rsid w:val="003222A3"/>
    <w:rsid w:val="0035185A"/>
    <w:rsid w:val="00360A40"/>
    <w:rsid w:val="003870C2"/>
    <w:rsid w:val="003D3B8A"/>
    <w:rsid w:val="003D54F8"/>
    <w:rsid w:val="003F4F5E"/>
    <w:rsid w:val="00400906"/>
    <w:rsid w:val="0042590E"/>
    <w:rsid w:val="00433581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1B13"/>
    <w:rsid w:val="00582538"/>
    <w:rsid w:val="005838EA"/>
    <w:rsid w:val="00585EE1"/>
    <w:rsid w:val="00590C0E"/>
    <w:rsid w:val="005939E6"/>
    <w:rsid w:val="005A4227"/>
    <w:rsid w:val="005A6865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5D70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B036A"/>
    <w:rsid w:val="007D4925"/>
    <w:rsid w:val="007F0C8A"/>
    <w:rsid w:val="007F11AB"/>
    <w:rsid w:val="008143CB"/>
    <w:rsid w:val="00823CA1"/>
    <w:rsid w:val="008513B9"/>
    <w:rsid w:val="008702D3"/>
    <w:rsid w:val="00874BC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6757F"/>
    <w:rsid w:val="00A96F84"/>
    <w:rsid w:val="00AA48BF"/>
    <w:rsid w:val="00AB0A3C"/>
    <w:rsid w:val="00AC3953"/>
    <w:rsid w:val="00AC7150"/>
    <w:rsid w:val="00AE1DCA"/>
    <w:rsid w:val="00AF5F7C"/>
    <w:rsid w:val="00AF6D6E"/>
    <w:rsid w:val="00B02207"/>
    <w:rsid w:val="00B03403"/>
    <w:rsid w:val="00B10324"/>
    <w:rsid w:val="00B376B1"/>
    <w:rsid w:val="00B620D9"/>
    <w:rsid w:val="00B633DB"/>
    <w:rsid w:val="00B639ED"/>
    <w:rsid w:val="00B64E90"/>
    <w:rsid w:val="00B66A8C"/>
    <w:rsid w:val="00B8061C"/>
    <w:rsid w:val="00B817C8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748"/>
    <w:rsid w:val="00C50C32"/>
    <w:rsid w:val="00C60178"/>
    <w:rsid w:val="00C61760"/>
    <w:rsid w:val="00C63CD6"/>
    <w:rsid w:val="00C87D95"/>
    <w:rsid w:val="00C9077A"/>
    <w:rsid w:val="00C95AEE"/>
    <w:rsid w:val="00C95CD2"/>
    <w:rsid w:val="00CA051B"/>
    <w:rsid w:val="00CB3CBE"/>
    <w:rsid w:val="00CF03D8"/>
    <w:rsid w:val="00D015D5"/>
    <w:rsid w:val="00D03D68"/>
    <w:rsid w:val="00D16441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F1A70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0A27"/>
    <w:rsid w:val="00E7242D"/>
    <w:rsid w:val="00E87E25"/>
    <w:rsid w:val="00E97C96"/>
    <w:rsid w:val="00EA04F1"/>
    <w:rsid w:val="00EA2FD3"/>
    <w:rsid w:val="00EB7CE9"/>
    <w:rsid w:val="00EC433F"/>
    <w:rsid w:val="00ED1FDE"/>
    <w:rsid w:val="00F06EFB"/>
    <w:rsid w:val="00F1529E"/>
    <w:rsid w:val="00F16F07"/>
    <w:rsid w:val="00F37C90"/>
    <w:rsid w:val="00F45B7C"/>
    <w:rsid w:val="00F45FCE"/>
    <w:rsid w:val="00F9334F"/>
    <w:rsid w:val="00F97D7F"/>
    <w:rsid w:val="00FA122C"/>
    <w:rsid w:val="00FA3B95"/>
    <w:rsid w:val="00FA7607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26602A"/>
    <w:pPr>
      <w:ind w:left="720"/>
      <w:contextualSpacing/>
    </w:pPr>
  </w:style>
  <w:style w:type="paragraph" w:customStyle="1" w:styleId="ConsPlusNormal">
    <w:name w:val="ConsPlusNormal"/>
    <w:rsid w:val="0026602A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26602A"/>
    <w:pPr>
      <w:ind w:left="720"/>
      <w:contextualSpacing/>
    </w:pPr>
  </w:style>
  <w:style w:type="paragraph" w:customStyle="1" w:styleId="ConsPlusNormal">
    <w:name w:val="ConsPlusNormal"/>
    <w:rsid w:val="0026602A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2878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1049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7020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Лёксина М.А.</dc:creator>
  <cp:lastModifiedBy>Лёксина М.А.</cp:lastModifiedBy>
  <cp:revision>3</cp:revision>
  <cp:lastPrinted>2008-04-23T08:17:00Z</cp:lastPrinted>
  <dcterms:created xsi:type="dcterms:W3CDTF">2026-04-07T06:19:00Z</dcterms:created>
  <dcterms:modified xsi:type="dcterms:W3CDTF">2026-04-13T08:14:00Z</dcterms:modified>
</cp:coreProperties>
</file>