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ayout w:type="fixed"/>
        <w:tblLook w:val="01E0" w:firstRow="1" w:lastRow="1" w:firstColumn="1" w:lastColumn="1" w:noHBand="0" w:noVBand="0"/>
      </w:tblPr>
      <w:tblGrid>
        <w:gridCol w:w="10326"/>
        <w:gridCol w:w="4212"/>
      </w:tblGrid>
      <w:tr w:rsidR="00842128" w:rsidRPr="00CE6F9B" w:rsidTr="0013148A">
        <w:tc>
          <w:tcPr>
            <w:tcW w:w="10326" w:type="dxa"/>
            <w:shd w:val="clear" w:color="auto" w:fill="auto"/>
          </w:tcPr>
          <w:p w:rsidR="00842128" w:rsidRPr="00CE6F9B" w:rsidRDefault="00842128" w:rsidP="0013148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42128" w:rsidRDefault="00842128" w:rsidP="00131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42128" w:rsidRPr="00CE6F9B" w:rsidRDefault="00842128" w:rsidP="00F07D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F07D18" w:rsidRPr="00CE6F9B" w:rsidTr="0013148A">
        <w:tc>
          <w:tcPr>
            <w:tcW w:w="10326" w:type="dxa"/>
            <w:shd w:val="clear" w:color="auto" w:fill="auto"/>
          </w:tcPr>
          <w:p w:rsidR="00F07D18" w:rsidRPr="00CE6F9B" w:rsidRDefault="00F07D18" w:rsidP="0013148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07D18" w:rsidRDefault="00337562" w:rsidP="00F07D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17.04.2026 № 213-р</w:t>
            </w:r>
            <w:bookmarkStart w:id="0" w:name="_GoBack"/>
            <w:bookmarkEnd w:id="0"/>
          </w:p>
        </w:tc>
      </w:tr>
      <w:tr w:rsidR="00F07D18" w:rsidRPr="00CE6F9B" w:rsidTr="0013148A">
        <w:tc>
          <w:tcPr>
            <w:tcW w:w="10326" w:type="dxa"/>
            <w:shd w:val="clear" w:color="auto" w:fill="auto"/>
          </w:tcPr>
          <w:p w:rsidR="00F07D18" w:rsidRPr="00CE6F9B" w:rsidRDefault="00F07D18" w:rsidP="0013148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07D18" w:rsidRDefault="00F07D18" w:rsidP="00F07D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7D18" w:rsidRPr="00CE6F9B" w:rsidTr="0013148A">
        <w:tc>
          <w:tcPr>
            <w:tcW w:w="10326" w:type="dxa"/>
            <w:shd w:val="clear" w:color="auto" w:fill="auto"/>
          </w:tcPr>
          <w:p w:rsidR="00F07D18" w:rsidRPr="00CE6F9B" w:rsidRDefault="00F07D18" w:rsidP="0013148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07D18" w:rsidRDefault="00F07D18" w:rsidP="00F07D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7D18" w:rsidRPr="00CE6F9B" w:rsidTr="00F07D18">
        <w:tc>
          <w:tcPr>
            <w:tcW w:w="10326" w:type="dxa"/>
            <w:shd w:val="clear" w:color="auto" w:fill="auto"/>
          </w:tcPr>
          <w:p w:rsidR="00F07D18" w:rsidRPr="00CE6F9B" w:rsidRDefault="00F07D18" w:rsidP="000A1FC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07D18" w:rsidRPr="00CE6F9B" w:rsidRDefault="00F07D18" w:rsidP="000A1F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E6F9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07D18" w:rsidRDefault="00F07D18" w:rsidP="000A1FC3">
            <w:pPr>
              <w:rPr>
                <w:rFonts w:ascii="Times New Roman" w:hAnsi="Times New Roman"/>
                <w:sz w:val="28"/>
                <w:szCs w:val="28"/>
              </w:rPr>
            </w:pPr>
            <w:r w:rsidRPr="00CE6F9B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F07D18" w:rsidRDefault="00F07D18" w:rsidP="000A1FC3">
            <w:pPr>
              <w:rPr>
                <w:rFonts w:ascii="Times New Roman" w:hAnsi="Times New Roman"/>
                <w:sz w:val="28"/>
                <w:szCs w:val="28"/>
              </w:rPr>
            </w:pPr>
            <w:r w:rsidRPr="00D43D2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D43D2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288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>-</w:t>
            </w:r>
            <w:r w:rsidRPr="00D43D2A">
              <w:rPr>
                <w:rFonts w:ascii="Times New Roman" w:hAnsi="Times New Roman" w:hint="eastAsia"/>
                <w:sz w:val="28"/>
                <w:szCs w:val="28"/>
              </w:rPr>
              <w:t>р</w:t>
            </w:r>
          </w:p>
          <w:p w:rsidR="00F07D18" w:rsidRPr="00CE6F9B" w:rsidRDefault="00F07D18" w:rsidP="000A1F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2128" w:rsidRDefault="00842128" w:rsidP="0084212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Объекты капитального строительства государственной</w:t>
      </w:r>
      <w:r w:rsidRPr="005C6F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собственности</w:t>
      </w:r>
    </w:p>
    <w:p w:rsidR="00842128" w:rsidRDefault="00842128" w:rsidP="0084212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Рязанской области, в отношении которых приняты решения о подготовке и реализации </w:t>
      </w:r>
    </w:p>
    <w:p w:rsidR="00842128" w:rsidRDefault="00842128" w:rsidP="00842128">
      <w:pPr>
        <w:jc w:val="center"/>
      </w:pPr>
      <w:r>
        <w:rPr>
          <w:rFonts w:ascii="Times New Roman" w:hAnsi="Times New Roman"/>
          <w:sz w:val="28"/>
          <w:szCs w:val="28"/>
        </w:rPr>
        <w:t>бюджетных инвестиций в форме капитальных вложений в 2026</w:t>
      </w:r>
      <w:r w:rsidR="008D7250">
        <w:rPr>
          <w:rFonts w:ascii="Times New Roman" w:hAnsi="Times New Roman"/>
          <w:sz w:val="28"/>
          <w:szCs w:val="28"/>
        </w:rPr>
        <w:t xml:space="preserve">-2029 </w:t>
      </w:r>
      <w:r>
        <w:rPr>
          <w:rFonts w:ascii="Times New Roman" w:hAnsi="Times New Roman"/>
          <w:sz w:val="28"/>
          <w:szCs w:val="28"/>
        </w:rPr>
        <w:t>год</w:t>
      </w:r>
      <w:r w:rsidR="008D7250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42128" w:rsidRDefault="00842128" w:rsidP="00842128">
      <w:pPr>
        <w:jc w:val="center"/>
        <w:rPr>
          <w:rFonts w:ascii="Times New Roman" w:hAnsi="Times New Roman"/>
        </w:rPr>
      </w:pPr>
    </w:p>
    <w:tbl>
      <w:tblPr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3007"/>
        <w:gridCol w:w="3142"/>
        <w:gridCol w:w="1793"/>
        <w:gridCol w:w="936"/>
        <w:gridCol w:w="624"/>
        <w:gridCol w:w="624"/>
        <w:gridCol w:w="624"/>
        <w:gridCol w:w="702"/>
        <w:gridCol w:w="710"/>
        <w:gridCol w:w="1837"/>
      </w:tblGrid>
      <w:tr w:rsidR="00842128" w:rsidRPr="002C03A6" w:rsidTr="00842128">
        <w:trPr>
          <w:trHeight w:val="400"/>
        </w:trPr>
        <w:tc>
          <w:tcPr>
            <w:tcW w:w="457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007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бюджетных инвестиций</w:t>
            </w:r>
          </w:p>
        </w:tc>
        <w:tc>
          <w:tcPr>
            <w:tcW w:w="3142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793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936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Срок ввода объекта</w:t>
            </w:r>
          </w:p>
        </w:tc>
        <w:tc>
          <w:tcPr>
            <w:tcW w:w="3284" w:type="dxa"/>
            <w:gridSpan w:val="5"/>
            <w:tcMar>
              <w:top w:w="0" w:type="dxa"/>
              <w:bottom w:w="0" w:type="dxa"/>
            </w:tcMar>
          </w:tcPr>
          <w:p w:rsidR="00842128" w:rsidRPr="005F15D4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Размер бюджетных инвестиций, тыс. руб.</w:t>
            </w:r>
          </w:p>
        </w:tc>
        <w:tc>
          <w:tcPr>
            <w:tcW w:w="1837" w:type="dxa"/>
            <w:vMerge w:val="restart"/>
          </w:tcPr>
          <w:p w:rsidR="00842128" w:rsidRPr="005F15D4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 бюджетных средств</w:t>
            </w:r>
          </w:p>
        </w:tc>
      </w:tr>
      <w:tr w:rsidR="00842128" w:rsidRPr="002C03A6" w:rsidTr="00F07D18">
        <w:trPr>
          <w:trHeight w:val="86"/>
        </w:trPr>
        <w:tc>
          <w:tcPr>
            <w:tcW w:w="457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42128" w:rsidRPr="002C03A6" w:rsidRDefault="00842128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60" w:type="dxa"/>
            <w:gridSpan w:val="4"/>
            <w:tcBorders>
              <w:bottom w:val="single" w:sz="4" w:space="0" w:color="auto"/>
            </w:tcBorders>
          </w:tcPr>
          <w:p w:rsidR="00842128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837" w:type="dxa"/>
            <w:vMerge/>
          </w:tcPr>
          <w:p w:rsidR="00842128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28" w:rsidRPr="002C03A6" w:rsidTr="00842128">
        <w:trPr>
          <w:cantSplit/>
          <w:trHeight w:val="747"/>
        </w:trPr>
        <w:tc>
          <w:tcPr>
            <w:tcW w:w="457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bottom w:val="nil"/>
            </w:tcBorders>
            <w:textDirection w:val="btLr"/>
            <w:vAlign w:val="center"/>
          </w:tcPr>
          <w:p w:rsidR="00842128" w:rsidRPr="002C03A6" w:rsidRDefault="00842128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24" w:type="dxa"/>
            <w:tcBorders>
              <w:bottom w:val="nil"/>
            </w:tcBorders>
            <w:textDirection w:val="btLr"/>
            <w:vAlign w:val="center"/>
          </w:tcPr>
          <w:p w:rsidR="00842128" w:rsidRPr="002C03A6" w:rsidRDefault="00842128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2" w:type="dxa"/>
            <w:tcBorders>
              <w:bottom w:val="nil"/>
            </w:tcBorders>
            <w:textDirection w:val="btLr"/>
            <w:vAlign w:val="center"/>
          </w:tcPr>
          <w:p w:rsidR="00842128" w:rsidRPr="002C03A6" w:rsidRDefault="00842128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10" w:type="dxa"/>
            <w:tcBorders>
              <w:bottom w:val="nil"/>
            </w:tcBorders>
            <w:textDirection w:val="btLr"/>
            <w:vAlign w:val="center"/>
          </w:tcPr>
          <w:p w:rsidR="00842128" w:rsidRPr="002C03A6" w:rsidRDefault="00842128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837" w:type="dxa"/>
            <w:vMerge/>
            <w:tcBorders>
              <w:bottom w:val="nil"/>
            </w:tcBorders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0BC" w:rsidRPr="004A30BC" w:rsidRDefault="004A30BC" w:rsidP="00F07D18">
      <w:pPr>
        <w:spacing w:line="233" w:lineRule="auto"/>
        <w:rPr>
          <w:sz w:val="2"/>
          <w:szCs w:val="2"/>
        </w:rPr>
      </w:pPr>
    </w:p>
    <w:tbl>
      <w:tblPr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3007"/>
        <w:gridCol w:w="3142"/>
        <w:gridCol w:w="1793"/>
        <w:gridCol w:w="936"/>
        <w:gridCol w:w="624"/>
        <w:gridCol w:w="624"/>
        <w:gridCol w:w="624"/>
        <w:gridCol w:w="702"/>
        <w:gridCol w:w="710"/>
        <w:gridCol w:w="1837"/>
      </w:tblGrid>
      <w:tr w:rsidR="00842128" w:rsidRPr="002C03A6" w:rsidTr="00F07D18">
        <w:trPr>
          <w:trHeight w:val="60"/>
          <w:tblHeader/>
        </w:trPr>
        <w:tc>
          <w:tcPr>
            <w:tcW w:w="45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2" w:type="dxa"/>
            <w:tcMar>
              <w:top w:w="0" w:type="dxa"/>
              <w:bottom w:w="0" w:type="dxa"/>
            </w:tcMar>
            <w:vAlign w:val="center"/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tcMar>
              <w:top w:w="0" w:type="dxa"/>
              <w:bottom w:w="0" w:type="dxa"/>
            </w:tcMar>
            <w:vAlign w:val="center"/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" w:type="dxa"/>
            <w:tcMar>
              <w:top w:w="0" w:type="dxa"/>
              <w:bottom w:w="0" w:type="dxa"/>
            </w:tcMar>
            <w:vAlign w:val="center"/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  <w:vAlign w:val="center"/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" w:type="dxa"/>
            <w:vAlign w:val="center"/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" w:type="dxa"/>
            <w:vAlign w:val="center"/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  <w:vAlign w:val="center"/>
          </w:tcPr>
          <w:p w:rsidR="00842128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7" w:type="dxa"/>
            <w:vAlign w:val="center"/>
          </w:tcPr>
          <w:p w:rsidR="00842128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42128" w:rsidRPr="002C03A6" w:rsidTr="00F17F6B">
        <w:trPr>
          <w:cantSplit/>
          <w:trHeight w:val="1134"/>
        </w:trPr>
        <w:tc>
          <w:tcPr>
            <w:tcW w:w="457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7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842128" w:rsidRPr="00B91841" w:rsidRDefault="00842128" w:rsidP="00F07D1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997">
              <w:rPr>
                <w:rFonts w:ascii="Times New Roman" w:hAnsi="Times New Roman"/>
                <w:sz w:val="24"/>
                <w:szCs w:val="24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42" w:type="dxa"/>
            <w:tcMar>
              <w:top w:w="0" w:type="dxa"/>
              <w:left w:w="85" w:type="dxa"/>
              <w:bottom w:w="0" w:type="dxa"/>
              <w:right w:w="0" w:type="dxa"/>
            </w:tcMar>
          </w:tcPr>
          <w:p w:rsidR="00842128" w:rsidRPr="00B91841" w:rsidRDefault="009444D4" w:rsidP="00F07D1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444D4">
              <w:rPr>
                <w:rFonts w:ascii="Times New Roman" w:hAnsi="Times New Roman"/>
                <w:sz w:val="24"/>
                <w:szCs w:val="24"/>
              </w:rPr>
              <w:t xml:space="preserve">реконструкция автомобильной дороги Рязань (от села </w:t>
            </w:r>
            <w:proofErr w:type="spellStart"/>
            <w:r w:rsidRPr="009444D4">
              <w:rPr>
                <w:rFonts w:ascii="Times New Roman" w:hAnsi="Times New Roman"/>
                <w:sz w:val="24"/>
                <w:szCs w:val="24"/>
              </w:rPr>
              <w:t>Шумашь</w:t>
            </w:r>
            <w:proofErr w:type="spellEnd"/>
            <w:r w:rsidRPr="009444D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07D18">
              <w:rPr>
                <w:rFonts w:ascii="Times New Roman" w:hAnsi="Times New Roman"/>
                <w:sz w:val="24"/>
                <w:szCs w:val="24"/>
              </w:rPr>
              <w:t>–</w:t>
            </w:r>
            <w:r w:rsidRPr="009444D4">
              <w:rPr>
                <w:rFonts w:ascii="Times New Roman" w:hAnsi="Times New Roman"/>
                <w:sz w:val="24"/>
                <w:szCs w:val="24"/>
              </w:rPr>
              <w:t xml:space="preserve"> Спасск-Рязанский </w:t>
            </w:r>
            <w:r w:rsidR="00F07D18">
              <w:rPr>
                <w:rFonts w:ascii="Times New Roman" w:hAnsi="Times New Roman"/>
                <w:sz w:val="24"/>
                <w:szCs w:val="24"/>
              </w:rPr>
              <w:t>–</w:t>
            </w:r>
            <w:r w:rsidRPr="00944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444D4">
              <w:rPr>
                <w:rFonts w:ascii="Times New Roman" w:hAnsi="Times New Roman"/>
                <w:sz w:val="24"/>
                <w:szCs w:val="24"/>
              </w:rPr>
              <w:t>Ижевское</w:t>
            </w:r>
            <w:proofErr w:type="gramEnd"/>
            <w:r w:rsidRPr="00944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7D18">
              <w:rPr>
                <w:rFonts w:ascii="Times New Roman" w:hAnsi="Times New Roman"/>
                <w:sz w:val="24"/>
                <w:szCs w:val="24"/>
              </w:rPr>
              <w:t>–</w:t>
            </w:r>
            <w:r w:rsidRPr="009444D4">
              <w:rPr>
                <w:rFonts w:ascii="Times New Roman" w:hAnsi="Times New Roman"/>
                <w:sz w:val="24"/>
                <w:szCs w:val="24"/>
              </w:rPr>
              <w:t xml:space="preserve"> Лакаш (7 + 000 - 33 + 000) на участке </w:t>
            </w:r>
            <w:r w:rsidR="008A62BB">
              <w:rPr>
                <w:rFonts w:ascii="Times New Roman" w:hAnsi="Times New Roman"/>
                <w:sz w:val="24"/>
                <w:szCs w:val="24"/>
              </w:rPr>
              <w:br/>
            </w:r>
            <w:r w:rsidRPr="009444D4">
              <w:rPr>
                <w:rFonts w:ascii="Times New Roman" w:hAnsi="Times New Roman"/>
                <w:sz w:val="24"/>
                <w:szCs w:val="24"/>
              </w:rPr>
              <w:t>км 7</w:t>
            </w:r>
            <w:r w:rsidR="00F07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4D4">
              <w:rPr>
                <w:rFonts w:ascii="Times New Roman" w:hAnsi="Times New Roman"/>
                <w:sz w:val="24"/>
                <w:szCs w:val="24"/>
              </w:rPr>
              <w:t>+</w:t>
            </w:r>
            <w:r w:rsidR="00F07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51FC">
              <w:rPr>
                <w:rFonts w:ascii="Times New Roman" w:hAnsi="Times New Roman"/>
                <w:sz w:val="24"/>
                <w:szCs w:val="24"/>
              </w:rPr>
              <w:t>000</w:t>
            </w:r>
            <w:r w:rsidR="00F07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4D4">
              <w:rPr>
                <w:rFonts w:ascii="Times New Roman" w:hAnsi="Times New Roman"/>
                <w:sz w:val="24"/>
                <w:szCs w:val="24"/>
              </w:rPr>
              <w:t>- км 9</w:t>
            </w:r>
            <w:r w:rsidR="00F07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4D4">
              <w:rPr>
                <w:rFonts w:ascii="Times New Roman" w:hAnsi="Times New Roman"/>
                <w:sz w:val="24"/>
                <w:szCs w:val="24"/>
              </w:rPr>
              <w:t>+</w:t>
            </w:r>
            <w:r w:rsidR="00F07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4D4">
              <w:rPr>
                <w:rFonts w:ascii="Times New Roman" w:hAnsi="Times New Roman"/>
                <w:sz w:val="24"/>
                <w:szCs w:val="24"/>
              </w:rPr>
              <w:t xml:space="preserve">728 </w:t>
            </w:r>
            <w:r w:rsidR="008A62BB">
              <w:rPr>
                <w:rFonts w:ascii="Times New Roman" w:hAnsi="Times New Roman"/>
                <w:sz w:val="24"/>
                <w:szCs w:val="24"/>
              </w:rPr>
              <w:br/>
            </w:r>
            <w:r w:rsidRPr="009444D4">
              <w:rPr>
                <w:rFonts w:ascii="Times New Roman" w:hAnsi="Times New Roman"/>
                <w:sz w:val="24"/>
                <w:szCs w:val="24"/>
              </w:rPr>
              <w:t>в Рязанском муниципальном округе Рязанской области</w:t>
            </w:r>
          </w:p>
        </w:tc>
        <w:tc>
          <w:tcPr>
            <w:tcW w:w="1793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842128" w:rsidRPr="00B91841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1">
              <w:rPr>
                <w:rFonts w:ascii="Times New Roman" w:hAnsi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36" w:type="dxa"/>
            <w:tcMar>
              <w:top w:w="0" w:type="dxa"/>
              <w:bottom w:w="0" w:type="dxa"/>
            </w:tcMar>
          </w:tcPr>
          <w:p w:rsidR="00842128" w:rsidRPr="002C03A6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г.</w:t>
            </w:r>
          </w:p>
        </w:tc>
        <w:tc>
          <w:tcPr>
            <w:tcW w:w="62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842128" w:rsidRPr="002C03A6" w:rsidRDefault="000700C5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2 279 558,08174</w:t>
            </w:r>
          </w:p>
        </w:tc>
        <w:tc>
          <w:tcPr>
            <w:tcW w:w="624" w:type="dxa"/>
            <w:textDirection w:val="btLr"/>
            <w:vAlign w:val="center"/>
          </w:tcPr>
          <w:p w:rsidR="00842128" w:rsidRPr="002C03A6" w:rsidRDefault="000700C5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13 198,71454</w:t>
            </w:r>
          </w:p>
        </w:tc>
        <w:tc>
          <w:tcPr>
            <w:tcW w:w="624" w:type="dxa"/>
            <w:textDirection w:val="btLr"/>
            <w:vAlign w:val="center"/>
          </w:tcPr>
          <w:p w:rsidR="00842128" w:rsidRPr="002C03A6" w:rsidRDefault="00FA0FD7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793 225,65</w:t>
            </w:r>
          </w:p>
        </w:tc>
        <w:tc>
          <w:tcPr>
            <w:tcW w:w="702" w:type="dxa"/>
            <w:textDirection w:val="btLr"/>
            <w:vAlign w:val="center"/>
          </w:tcPr>
          <w:p w:rsidR="00842128" w:rsidRPr="002C03A6" w:rsidRDefault="00FA0FD7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1 250 186,9</w:t>
            </w:r>
          </w:p>
        </w:tc>
        <w:tc>
          <w:tcPr>
            <w:tcW w:w="710" w:type="dxa"/>
            <w:textDirection w:val="btLr"/>
            <w:vAlign w:val="center"/>
          </w:tcPr>
          <w:p w:rsidR="00842128" w:rsidRPr="002465BB" w:rsidRDefault="00FA0FD7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222 946,8172</w:t>
            </w:r>
          </w:p>
        </w:tc>
        <w:tc>
          <w:tcPr>
            <w:tcW w:w="1837" w:type="dxa"/>
            <w:tcBorders>
              <w:bottom w:val="nil"/>
            </w:tcBorders>
          </w:tcPr>
          <w:p w:rsidR="00842128" w:rsidRPr="0036616B" w:rsidRDefault="00842128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Рязанской области «Дирекция дорог Рязанской области»</w:t>
            </w:r>
          </w:p>
        </w:tc>
      </w:tr>
      <w:tr w:rsidR="001206C0" w:rsidRPr="002C03A6" w:rsidTr="00F17F6B">
        <w:trPr>
          <w:cantSplit/>
          <w:trHeight w:val="70"/>
        </w:trPr>
        <w:tc>
          <w:tcPr>
            <w:tcW w:w="457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206C0" w:rsidRDefault="001206C0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206C0" w:rsidRPr="003E0997" w:rsidRDefault="001206C0" w:rsidP="00F07D18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Mar>
              <w:top w:w="0" w:type="dxa"/>
              <w:left w:w="85" w:type="dxa"/>
              <w:bottom w:w="0" w:type="dxa"/>
              <w:right w:w="0" w:type="dxa"/>
            </w:tcMar>
          </w:tcPr>
          <w:p w:rsidR="001206C0" w:rsidRDefault="001206C0" w:rsidP="00F07D1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793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206C0" w:rsidRPr="00B91841" w:rsidRDefault="001206C0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0" w:type="dxa"/>
              <w:bottom w:w="0" w:type="dxa"/>
            </w:tcMar>
          </w:tcPr>
          <w:p w:rsidR="001206C0" w:rsidRDefault="001206C0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1206C0" w:rsidRPr="002C03A6" w:rsidRDefault="001206C0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1206C0" w:rsidRPr="002C03A6" w:rsidRDefault="001206C0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1206C0" w:rsidRPr="002C03A6" w:rsidRDefault="001206C0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extDirection w:val="btLr"/>
            <w:vAlign w:val="center"/>
          </w:tcPr>
          <w:p w:rsidR="001206C0" w:rsidRPr="002C03A6" w:rsidRDefault="001206C0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  <w:vAlign w:val="center"/>
          </w:tcPr>
          <w:p w:rsidR="001206C0" w:rsidRPr="002465BB" w:rsidRDefault="001206C0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:rsidR="001206C0" w:rsidRPr="002465BB" w:rsidRDefault="001206C0" w:rsidP="00F07D18">
            <w:pPr>
              <w:pStyle w:val="ConsPlusNormal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6C0" w:rsidRPr="002C03A6" w:rsidTr="00FA0FD7">
        <w:trPr>
          <w:cantSplit/>
          <w:trHeight w:val="1549"/>
        </w:trPr>
        <w:tc>
          <w:tcPr>
            <w:tcW w:w="45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1206C0" w:rsidRDefault="001206C0" w:rsidP="001206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206C0" w:rsidRPr="003E0997" w:rsidRDefault="001206C0" w:rsidP="001206C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Mar>
              <w:top w:w="0" w:type="dxa"/>
              <w:left w:w="85" w:type="dxa"/>
              <w:bottom w:w="0" w:type="dxa"/>
              <w:right w:w="0" w:type="dxa"/>
            </w:tcMar>
          </w:tcPr>
          <w:p w:rsidR="001206C0" w:rsidRDefault="001206C0" w:rsidP="001206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380A">
              <w:rPr>
                <w:rFonts w:ascii="Times New Roman" w:hAnsi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206C0" w:rsidRPr="00B91841" w:rsidRDefault="001206C0" w:rsidP="001206C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0" w:type="dxa"/>
              <w:bottom w:w="0" w:type="dxa"/>
            </w:tcMar>
          </w:tcPr>
          <w:p w:rsidR="001206C0" w:rsidRDefault="001206C0" w:rsidP="001206C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62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1206C0" w:rsidRPr="00F07D18" w:rsidRDefault="000700C5" w:rsidP="001206C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07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13 198,71454</w:t>
            </w:r>
          </w:p>
        </w:tc>
        <w:tc>
          <w:tcPr>
            <w:tcW w:w="624" w:type="dxa"/>
            <w:textDirection w:val="btLr"/>
            <w:vAlign w:val="center"/>
          </w:tcPr>
          <w:p w:rsidR="001206C0" w:rsidRPr="00F07D18" w:rsidRDefault="000700C5" w:rsidP="001206C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07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13 198,71454</w:t>
            </w:r>
          </w:p>
        </w:tc>
        <w:tc>
          <w:tcPr>
            <w:tcW w:w="624" w:type="dxa"/>
            <w:textDirection w:val="btLr"/>
            <w:vAlign w:val="center"/>
          </w:tcPr>
          <w:p w:rsidR="001206C0" w:rsidRPr="00F07D18" w:rsidRDefault="00FA0FD7" w:rsidP="001206C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07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702" w:type="dxa"/>
            <w:textDirection w:val="btLr"/>
            <w:vAlign w:val="center"/>
          </w:tcPr>
          <w:p w:rsidR="001206C0" w:rsidRPr="00F07D18" w:rsidRDefault="00FA0FD7" w:rsidP="001206C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07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710" w:type="dxa"/>
            <w:textDirection w:val="btLr"/>
            <w:vAlign w:val="center"/>
          </w:tcPr>
          <w:p w:rsidR="001206C0" w:rsidRPr="00F07D18" w:rsidRDefault="00FA0FD7" w:rsidP="001206C0">
            <w:pPr>
              <w:pStyle w:val="ConsPlusNormal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07D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7" w:type="dxa"/>
          </w:tcPr>
          <w:p w:rsidR="001206C0" w:rsidRPr="002465BB" w:rsidRDefault="001206C0" w:rsidP="001206C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F7A" w:rsidRPr="002C03A6" w:rsidTr="00F07D18">
        <w:trPr>
          <w:cantSplit/>
          <w:trHeight w:val="1829"/>
        </w:trPr>
        <w:tc>
          <w:tcPr>
            <w:tcW w:w="457" w:type="dxa"/>
            <w:vMerge w:val="restart"/>
            <w:tcMar>
              <w:top w:w="0" w:type="dxa"/>
              <w:bottom w:w="0" w:type="dxa"/>
            </w:tcMar>
          </w:tcPr>
          <w:p w:rsidR="00022F7A" w:rsidRDefault="00022F7A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7" w:type="dxa"/>
            <w:vMerge w:val="restart"/>
            <w:tcMar>
              <w:top w:w="0" w:type="dxa"/>
              <w:bottom w:w="0" w:type="dxa"/>
            </w:tcMar>
          </w:tcPr>
          <w:p w:rsidR="00022F7A" w:rsidRPr="002C03A6" w:rsidRDefault="00022F7A" w:rsidP="00F07D1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3E0997">
              <w:rPr>
                <w:rFonts w:ascii="Times New Roman" w:hAnsi="Times New Roman"/>
                <w:sz w:val="24"/>
                <w:szCs w:val="24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22F7A" w:rsidRPr="002C03A6" w:rsidRDefault="008A62BB" w:rsidP="00F07D1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BB">
              <w:rPr>
                <w:rFonts w:ascii="Times New Roman" w:hAnsi="Times New Roman"/>
                <w:sz w:val="24"/>
                <w:szCs w:val="24"/>
              </w:rPr>
              <w:t xml:space="preserve">реконструкция автомобильной дороги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A62BB">
              <w:rPr>
                <w:rFonts w:ascii="Times New Roman" w:hAnsi="Times New Roman"/>
                <w:sz w:val="24"/>
                <w:szCs w:val="24"/>
              </w:rPr>
              <w:t>ул. Большая в городском округе город Рязань</w:t>
            </w:r>
          </w:p>
        </w:tc>
        <w:tc>
          <w:tcPr>
            <w:tcW w:w="1793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022F7A" w:rsidRPr="002C03A6" w:rsidRDefault="00022F7A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22F7A" w:rsidRPr="005A2D70" w:rsidRDefault="00022F7A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A2D7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2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022F7A" w:rsidRPr="00F07D18" w:rsidRDefault="000700C5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07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1 050 251,76668</w:t>
            </w:r>
          </w:p>
        </w:tc>
        <w:tc>
          <w:tcPr>
            <w:tcW w:w="624" w:type="dxa"/>
            <w:textDirection w:val="btLr"/>
            <w:vAlign w:val="center"/>
          </w:tcPr>
          <w:p w:rsidR="00022F7A" w:rsidRPr="00F07D18" w:rsidRDefault="000700C5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07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19 490,56148</w:t>
            </w:r>
          </w:p>
        </w:tc>
        <w:tc>
          <w:tcPr>
            <w:tcW w:w="624" w:type="dxa"/>
            <w:textDirection w:val="btLr"/>
            <w:vAlign w:val="center"/>
          </w:tcPr>
          <w:p w:rsidR="00022F7A" w:rsidRPr="00F07D18" w:rsidRDefault="00022F7A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07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360 766,35</w:t>
            </w:r>
          </w:p>
        </w:tc>
        <w:tc>
          <w:tcPr>
            <w:tcW w:w="702" w:type="dxa"/>
            <w:textDirection w:val="btLr"/>
            <w:vAlign w:val="center"/>
          </w:tcPr>
          <w:p w:rsidR="00022F7A" w:rsidRPr="00F07D18" w:rsidRDefault="00022F7A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07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566 918,9</w:t>
            </w:r>
          </w:p>
        </w:tc>
        <w:tc>
          <w:tcPr>
            <w:tcW w:w="710" w:type="dxa"/>
            <w:textDirection w:val="btLr"/>
            <w:vAlign w:val="center"/>
          </w:tcPr>
          <w:p w:rsidR="00022F7A" w:rsidRPr="00F07D18" w:rsidRDefault="00022F7A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07D18">
              <w:rPr>
                <w:rFonts w:ascii="Times New Roman" w:hAnsi="Times New Roman"/>
                <w:spacing w:val="-4"/>
                <w:sz w:val="24"/>
                <w:szCs w:val="24"/>
              </w:rPr>
              <w:t>103 075,9552</w:t>
            </w:r>
          </w:p>
        </w:tc>
        <w:tc>
          <w:tcPr>
            <w:tcW w:w="1837" w:type="dxa"/>
            <w:vMerge w:val="restart"/>
          </w:tcPr>
          <w:p w:rsidR="00022F7A" w:rsidRDefault="00022F7A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841">
              <w:rPr>
                <w:rFonts w:ascii="Times New Roman" w:hAnsi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022F7A" w:rsidRPr="002C03A6" w:rsidTr="00F07D18">
        <w:trPr>
          <w:cantSplit/>
          <w:trHeight w:val="60"/>
        </w:trPr>
        <w:tc>
          <w:tcPr>
            <w:tcW w:w="457" w:type="dxa"/>
            <w:vMerge/>
            <w:tcMar>
              <w:top w:w="0" w:type="dxa"/>
              <w:bottom w:w="0" w:type="dxa"/>
            </w:tcMar>
          </w:tcPr>
          <w:p w:rsidR="00022F7A" w:rsidRDefault="00022F7A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Merge/>
            <w:tcMar>
              <w:top w:w="0" w:type="dxa"/>
              <w:bottom w:w="0" w:type="dxa"/>
            </w:tcMar>
          </w:tcPr>
          <w:p w:rsidR="00022F7A" w:rsidRDefault="00022F7A" w:rsidP="00F07D1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022F7A" w:rsidRPr="002C03A6" w:rsidRDefault="00022F7A" w:rsidP="00F07D18">
            <w:pPr>
              <w:pStyle w:val="ConsPlusNormal"/>
              <w:tabs>
                <w:tab w:val="left" w:pos="1766"/>
              </w:tabs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793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:rsidR="00022F7A" w:rsidRPr="002C03A6" w:rsidRDefault="00022F7A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22F7A" w:rsidRPr="005A2D70" w:rsidRDefault="00022F7A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022F7A" w:rsidRPr="00F07D18" w:rsidRDefault="00022F7A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022F7A" w:rsidRPr="00F07D18" w:rsidRDefault="00022F7A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022F7A" w:rsidRPr="00F07D18" w:rsidRDefault="00022F7A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02" w:type="dxa"/>
            <w:textDirection w:val="btLr"/>
            <w:vAlign w:val="center"/>
          </w:tcPr>
          <w:p w:rsidR="00022F7A" w:rsidRPr="00F07D18" w:rsidRDefault="00022F7A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  <w:vAlign w:val="center"/>
          </w:tcPr>
          <w:p w:rsidR="00022F7A" w:rsidRPr="00F07D18" w:rsidRDefault="00022F7A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022F7A" w:rsidRPr="002C03A6" w:rsidRDefault="00022F7A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7A" w:rsidRPr="002C03A6" w:rsidTr="00022F7A">
        <w:trPr>
          <w:cantSplit/>
          <w:trHeight w:val="1550"/>
        </w:trPr>
        <w:tc>
          <w:tcPr>
            <w:tcW w:w="457" w:type="dxa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22F7A" w:rsidRDefault="00022F7A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22F7A" w:rsidRDefault="00022F7A" w:rsidP="00F07D1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Mar>
              <w:top w:w="0" w:type="dxa"/>
              <w:bottom w:w="0" w:type="dxa"/>
            </w:tcMar>
          </w:tcPr>
          <w:p w:rsidR="00022F7A" w:rsidRPr="002C03A6" w:rsidRDefault="00022F7A" w:rsidP="00F07D1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80A">
              <w:rPr>
                <w:rFonts w:ascii="Times New Roman" w:hAnsi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793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22F7A" w:rsidRPr="002C03A6" w:rsidRDefault="00022F7A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22F7A" w:rsidRPr="005A2D70" w:rsidRDefault="00022F7A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2D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2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022F7A" w:rsidRPr="00F07D18" w:rsidRDefault="000700C5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07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19 490,56148</w:t>
            </w:r>
          </w:p>
        </w:tc>
        <w:tc>
          <w:tcPr>
            <w:tcW w:w="624" w:type="dxa"/>
            <w:textDirection w:val="btLr"/>
            <w:vAlign w:val="center"/>
          </w:tcPr>
          <w:p w:rsidR="00022F7A" w:rsidRPr="00F07D18" w:rsidRDefault="000700C5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07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19 490,56148</w:t>
            </w:r>
          </w:p>
        </w:tc>
        <w:tc>
          <w:tcPr>
            <w:tcW w:w="624" w:type="dxa"/>
            <w:textDirection w:val="btLr"/>
            <w:vAlign w:val="center"/>
          </w:tcPr>
          <w:p w:rsidR="00022F7A" w:rsidRPr="00F07D18" w:rsidRDefault="00022F7A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07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702" w:type="dxa"/>
            <w:textDirection w:val="btLr"/>
            <w:vAlign w:val="center"/>
          </w:tcPr>
          <w:p w:rsidR="00022F7A" w:rsidRPr="00F07D18" w:rsidRDefault="00022F7A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07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710" w:type="dxa"/>
            <w:textDirection w:val="btLr"/>
            <w:vAlign w:val="center"/>
          </w:tcPr>
          <w:p w:rsidR="00022F7A" w:rsidRPr="00F07D18" w:rsidRDefault="00022F7A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07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837" w:type="dxa"/>
            <w:vMerge/>
          </w:tcPr>
          <w:p w:rsidR="00022F7A" w:rsidRPr="002C03A6" w:rsidRDefault="00022F7A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C0" w:rsidRPr="002C03A6" w:rsidTr="00F17F6B">
        <w:trPr>
          <w:cantSplit/>
          <w:trHeight w:val="1856"/>
        </w:trPr>
        <w:tc>
          <w:tcPr>
            <w:tcW w:w="457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1206C0" w:rsidRDefault="001206C0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7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1206C0" w:rsidRDefault="001206C0" w:rsidP="00F07D1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3E0997">
              <w:rPr>
                <w:rFonts w:ascii="Times New Roman" w:hAnsi="Times New Roman"/>
                <w:sz w:val="24"/>
                <w:szCs w:val="24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42" w:type="dxa"/>
            <w:tcMar>
              <w:top w:w="0" w:type="dxa"/>
              <w:bottom w:w="0" w:type="dxa"/>
            </w:tcMar>
          </w:tcPr>
          <w:p w:rsidR="001206C0" w:rsidRPr="0064380A" w:rsidRDefault="008A62BB" w:rsidP="00F07D18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8A62BB">
              <w:rPr>
                <w:rFonts w:ascii="Times New Roman" w:hAnsi="Times New Roman"/>
                <w:sz w:val="24"/>
                <w:szCs w:val="24"/>
              </w:rPr>
              <w:t xml:space="preserve">реконструкция автомобильной дороги Шереметьево </w:t>
            </w:r>
            <w:r w:rsidR="00F07D18">
              <w:rPr>
                <w:rFonts w:ascii="Times New Roman" w:hAnsi="Times New Roman"/>
                <w:sz w:val="24"/>
                <w:szCs w:val="24"/>
              </w:rPr>
              <w:t>–</w:t>
            </w:r>
            <w:r w:rsidRPr="008A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62BB">
              <w:rPr>
                <w:rFonts w:ascii="Times New Roman" w:hAnsi="Times New Roman"/>
                <w:sz w:val="24"/>
                <w:szCs w:val="24"/>
              </w:rPr>
              <w:t>Дядьково</w:t>
            </w:r>
            <w:proofErr w:type="spellEnd"/>
            <w:r w:rsidRPr="008A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7D18">
              <w:rPr>
                <w:rFonts w:ascii="Times New Roman" w:hAnsi="Times New Roman"/>
                <w:sz w:val="24"/>
                <w:szCs w:val="24"/>
              </w:rPr>
              <w:t>–</w:t>
            </w:r>
            <w:r w:rsidRPr="008A62BB">
              <w:rPr>
                <w:rFonts w:ascii="Times New Roman" w:hAnsi="Times New Roman"/>
                <w:sz w:val="24"/>
                <w:szCs w:val="24"/>
              </w:rPr>
              <w:t xml:space="preserve"> Вышгород </w:t>
            </w:r>
            <w:r w:rsidR="00F07D18">
              <w:rPr>
                <w:rFonts w:ascii="Times New Roman" w:hAnsi="Times New Roman"/>
                <w:sz w:val="24"/>
                <w:szCs w:val="24"/>
              </w:rPr>
              <w:t>– Наумово –</w:t>
            </w:r>
            <w:r w:rsidRPr="008A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62BB">
              <w:rPr>
                <w:rFonts w:ascii="Times New Roman" w:hAnsi="Times New Roman"/>
                <w:sz w:val="24"/>
                <w:szCs w:val="24"/>
              </w:rPr>
              <w:t>Гавердово</w:t>
            </w:r>
            <w:proofErr w:type="spellEnd"/>
            <w:r w:rsidRPr="008A62BB">
              <w:rPr>
                <w:rFonts w:ascii="Times New Roman" w:hAnsi="Times New Roman"/>
                <w:sz w:val="24"/>
                <w:szCs w:val="24"/>
              </w:rPr>
              <w:t xml:space="preserve"> на участке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A62BB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8A62BB">
              <w:rPr>
                <w:rFonts w:ascii="Times New Roman" w:hAnsi="Times New Roman"/>
                <w:sz w:val="24"/>
                <w:szCs w:val="24"/>
              </w:rPr>
              <w:t xml:space="preserve"> 0 + 000 - км 1 + 033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A62BB">
              <w:rPr>
                <w:rFonts w:ascii="Times New Roman" w:hAnsi="Times New Roman"/>
                <w:sz w:val="24"/>
                <w:szCs w:val="24"/>
              </w:rPr>
              <w:t>в Рязанском муниципальном округе Рязанской области</w:t>
            </w:r>
          </w:p>
        </w:tc>
        <w:tc>
          <w:tcPr>
            <w:tcW w:w="179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:rsidR="001206C0" w:rsidRPr="002C03A6" w:rsidRDefault="001206C0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206C0" w:rsidRPr="005A2D70" w:rsidRDefault="001206C0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A2D7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2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1206C0" w:rsidRPr="00F07D18" w:rsidRDefault="000700C5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07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485 469,46398</w:t>
            </w:r>
          </w:p>
        </w:tc>
        <w:tc>
          <w:tcPr>
            <w:tcW w:w="624" w:type="dxa"/>
            <w:textDirection w:val="btLr"/>
            <w:vAlign w:val="center"/>
          </w:tcPr>
          <w:p w:rsidR="001206C0" w:rsidRPr="00F07D18" w:rsidRDefault="000700C5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07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10 210,72398</w:t>
            </w:r>
          </w:p>
        </w:tc>
        <w:tc>
          <w:tcPr>
            <w:tcW w:w="624" w:type="dxa"/>
            <w:textDirection w:val="btLr"/>
            <w:vAlign w:val="center"/>
          </w:tcPr>
          <w:p w:rsidR="001206C0" w:rsidRPr="00F07D18" w:rsidRDefault="001C382C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07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166 340,3</w:t>
            </w:r>
          </w:p>
        </w:tc>
        <w:tc>
          <w:tcPr>
            <w:tcW w:w="702" w:type="dxa"/>
            <w:textDirection w:val="btLr"/>
            <w:vAlign w:val="center"/>
          </w:tcPr>
          <w:p w:rsidR="001206C0" w:rsidRPr="00F07D18" w:rsidRDefault="001C382C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07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261 391,9</w:t>
            </w:r>
          </w:p>
        </w:tc>
        <w:tc>
          <w:tcPr>
            <w:tcW w:w="710" w:type="dxa"/>
            <w:textDirection w:val="btLr"/>
            <w:vAlign w:val="center"/>
          </w:tcPr>
          <w:p w:rsidR="001206C0" w:rsidRPr="00F07D18" w:rsidRDefault="001C382C" w:rsidP="00F07D18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07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47 526,54</w:t>
            </w:r>
          </w:p>
        </w:tc>
        <w:tc>
          <w:tcPr>
            <w:tcW w:w="1837" w:type="dxa"/>
            <w:tcBorders>
              <w:bottom w:val="nil"/>
            </w:tcBorders>
          </w:tcPr>
          <w:p w:rsidR="001206C0" w:rsidRPr="002C03A6" w:rsidRDefault="001206C0" w:rsidP="00F07D1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1">
              <w:rPr>
                <w:rFonts w:ascii="Times New Roman" w:hAnsi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1206C0" w:rsidRPr="002C03A6" w:rsidTr="00F17F6B">
        <w:trPr>
          <w:cantSplit/>
          <w:trHeight w:val="60"/>
        </w:trPr>
        <w:tc>
          <w:tcPr>
            <w:tcW w:w="457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206C0" w:rsidRDefault="001206C0" w:rsidP="001206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206C0" w:rsidRDefault="001206C0" w:rsidP="001206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Mar>
              <w:top w:w="0" w:type="dxa"/>
              <w:bottom w:w="0" w:type="dxa"/>
            </w:tcMar>
          </w:tcPr>
          <w:p w:rsidR="001206C0" w:rsidRPr="0064380A" w:rsidRDefault="001206C0" w:rsidP="001206C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793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206C0" w:rsidRPr="002C03A6" w:rsidRDefault="001206C0" w:rsidP="001206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206C0" w:rsidRPr="005A2D70" w:rsidRDefault="001206C0" w:rsidP="001206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1206C0" w:rsidRPr="00F07D18" w:rsidRDefault="001206C0" w:rsidP="001206C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1206C0" w:rsidRPr="00F07D18" w:rsidRDefault="001206C0" w:rsidP="001206C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1206C0" w:rsidRPr="00F07D18" w:rsidRDefault="001206C0" w:rsidP="001206C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02" w:type="dxa"/>
            <w:textDirection w:val="btLr"/>
            <w:vAlign w:val="center"/>
          </w:tcPr>
          <w:p w:rsidR="001206C0" w:rsidRPr="00F07D18" w:rsidRDefault="001206C0" w:rsidP="001206C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  <w:vAlign w:val="center"/>
          </w:tcPr>
          <w:p w:rsidR="001206C0" w:rsidRPr="00F07D18" w:rsidRDefault="001206C0" w:rsidP="001206C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1206C0" w:rsidRPr="002C03A6" w:rsidRDefault="001206C0" w:rsidP="001206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C0" w:rsidRPr="002C03A6" w:rsidTr="00F17F6B">
        <w:trPr>
          <w:cantSplit/>
          <w:trHeight w:val="1552"/>
        </w:trPr>
        <w:tc>
          <w:tcPr>
            <w:tcW w:w="45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1206C0" w:rsidRDefault="001206C0" w:rsidP="001206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1206C0" w:rsidRDefault="001206C0" w:rsidP="001206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Mar>
              <w:top w:w="0" w:type="dxa"/>
              <w:bottom w:w="0" w:type="dxa"/>
            </w:tcMar>
          </w:tcPr>
          <w:p w:rsidR="001206C0" w:rsidRPr="0064380A" w:rsidRDefault="001206C0" w:rsidP="001206C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4380A">
              <w:rPr>
                <w:rFonts w:ascii="Times New Roman" w:hAnsi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793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1206C0" w:rsidRPr="002C03A6" w:rsidRDefault="001206C0" w:rsidP="001206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1206C0" w:rsidRPr="005A2D70" w:rsidRDefault="001206C0" w:rsidP="001206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2D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2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1206C0" w:rsidRPr="00F07D18" w:rsidRDefault="000700C5" w:rsidP="001206C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07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10 210,72398</w:t>
            </w:r>
          </w:p>
        </w:tc>
        <w:tc>
          <w:tcPr>
            <w:tcW w:w="624" w:type="dxa"/>
            <w:textDirection w:val="btLr"/>
            <w:vAlign w:val="center"/>
          </w:tcPr>
          <w:p w:rsidR="001206C0" w:rsidRPr="00F07D18" w:rsidRDefault="000700C5" w:rsidP="001206C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07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10 210,72398</w:t>
            </w:r>
          </w:p>
        </w:tc>
        <w:tc>
          <w:tcPr>
            <w:tcW w:w="624" w:type="dxa"/>
            <w:textDirection w:val="btLr"/>
            <w:vAlign w:val="center"/>
          </w:tcPr>
          <w:p w:rsidR="001206C0" w:rsidRPr="00F07D18" w:rsidRDefault="001C382C" w:rsidP="001206C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07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702" w:type="dxa"/>
            <w:textDirection w:val="btLr"/>
            <w:vAlign w:val="center"/>
          </w:tcPr>
          <w:p w:rsidR="001206C0" w:rsidRPr="00F07D18" w:rsidRDefault="001C382C" w:rsidP="001206C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07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710" w:type="dxa"/>
            <w:textDirection w:val="btLr"/>
            <w:vAlign w:val="center"/>
          </w:tcPr>
          <w:p w:rsidR="001206C0" w:rsidRPr="00F07D18" w:rsidRDefault="001C382C" w:rsidP="001206C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07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nil"/>
            </w:tcBorders>
          </w:tcPr>
          <w:p w:rsidR="001206C0" w:rsidRPr="002C03A6" w:rsidRDefault="001206C0" w:rsidP="001206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1A4" w:rsidRPr="00FE6F08" w:rsidRDefault="00FE01A4" w:rsidP="00FE6F08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sectPr w:rsidR="00FE01A4" w:rsidRPr="00FE6F08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2BF" w:rsidRDefault="003812BF">
      <w:r>
        <w:separator/>
      </w:r>
    </w:p>
  </w:endnote>
  <w:endnote w:type="continuationSeparator" w:id="0">
    <w:p w:rsidR="003812BF" w:rsidRDefault="0038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2BF" w:rsidRDefault="003812BF">
      <w:r>
        <w:separator/>
      </w:r>
    </w:p>
  </w:footnote>
  <w:footnote w:type="continuationSeparator" w:id="0">
    <w:p w:rsidR="003812BF" w:rsidRDefault="00381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F07D1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4"/>
        <w:szCs w:val="24"/>
      </w:rPr>
    </w:pPr>
    <w:r w:rsidRPr="00F07D18">
      <w:rPr>
        <w:rStyle w:val="a8"/>
        <w:rFonts w:ascii="Times New Roman" w:hAnsi="Times New Roman"/>
        <w:sz w:val="24"/>
        <w:szCs w:val="24"/>
      </w:rPr>
      <w:fldChar w:fldCharType="begin"/>
    </w:r>
    <w:r w:rsidRPr="00F07D18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F07D18">
      <w:rPr>
        <w:rStyle w:val="a8"/>
        <w:rFonts w:ascii="Times New Roman" w:hAnsi="Times New Roman"/>
        <w:sz w:val="24"/>
        <w:szCs w:val="24"/>
      </w:rPr>
      <w:fldChar w:fldCharType="separate"/>
    </w:r>
    <w:r w:rsidR="00337562">
      <w:rPr>
        <w:rStyle w:val="a8"/>
        <w:rFonts w:ascii="Times New Roman" w:hAnsi="Times New Roman"/>
        <w:noProof/>
        <w:sz w:val="24"/>
        <w:szCs w:val="24"/>
      </w:rPr>
      <w:t>2</w:t>
    </w:r>
    <w:r w:rsidRPr="00F07D18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1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22F7A"/>
    <w:rsid w:val="000331B3"/>
    <w:rsid w:val="00033413"/>
    <w:rsid w:val="00037C0C"/>
    <w:rsid w:val="000502A3"/>
    <w:rsid w:val="00056DEB"/>
    <w:rsid w:val="000700C5"/>
    <w:rsid w:val="00073A7A"/>
    <w:rsid w:val="00076D5E"/>
    <w:rsid w:val="00084DD3"/>
    <w:rsid w:val="000917C0"/>
    <w:rsid w:val="000A4C51"/>
    <w:rsid w:val="000B0736"/>
    <w:rsid w:val="001206C0"/>
    <w:rsid w:val="00122CFD"/>
    <w:rsid w:val="00151370"/>
    <w:rsid w:val="00162E72"/>
    <w:rsid w:val="00175BE5"/>
    <w:rsid w:val="001777F3"/>
    <w:rsid w:val="001850F4"/>
    <w:rsid w:val="00190FF9"/>
    <w:rsid w:val="001947BE"/>
    <w:rsid w:val="001A1CA4"/>
    <w:rsid w:val="001A560F"/>
    <w:rsid w:val="001A639E"/>
    <w:rsid w:val="001B0982"/>
    <w:rsid w:val="001B32BA"/>
    <w:rsid w:val="001C382C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7E47"/>
    <w:rsid w:val="00242DDB"/>
    <w:rsid w:val="002479A2"/>
    <w:rsid w:val="0026087E"/>
    <w:rsid w:val="00261DE0"/>
    <w:rsid w:val="00265420"/>
    <w:rsid w:val="0026789E"/>
    <w:rsid w:val="00274E14"/>
    <w:rsid w:val="00280A6D"/>
    <w:rsid w:val="00286ECA"/>
    <w:rsid w:val="002953B6"/>
    <w:rsid w:val="002B7A59"/>
    <w:rsid w:val="002C3BDC"/>
    <w:rsid w:val="002C6B4B"/>
    <w:rsid w:val="002D1EDA"/>
    <w:rsid w:val="002E51A7"/>
    <w:rsid w:val="002E5A5F"/>
    <w:rsid w:val="002F1E81"/>
    <w:rsid w:val="002F7E7C"/>
    <w:rsid w:val="00310D92"/>
    <w:rsid w:val="003160CB"/>
    <w:rsid w:val="003222A3"/>
    <w:rsid w:val="00335A87"/>
    <w:rsid w:val="00337562"/>
    <w:rsid w:val="00360A40"/>
    <w:rsid w:val="003812BF"/>
    <w:rsid w:val="003870C2"/>
    <w:rsid w:val="003D3B8A"/>
    <w:rsid w:val="003D3E42"/>
    <w:rsid w:val="003D54F8"/>
    <w:rsid w:val="003F4F5E"/>
    <w:rsid w:val="00400906"/>
    <w:rsid w:val="0042590E"/>
    <w:rsid w:val="00434AC9"/>
    <w:rsid w:val="00436351"/>
    <w:rsid w:val="00437F65"/>
    <w:rsid w:val="00442F07"/>
    <w:rsid w:val="00460FEA"/>
    <w:rsid w:val="00463BC0"/>
    <w:rsid w:val="004734B7"/>
    <w:rsid w:val="00481B88"/>
    <w:rsid w:val="00485B4F"/>
    <w:rsid w:val="004862D1"/>
    <w:rsid w:val="004A30BC"/>
    <w:rsid w:val="004B2D5A"/>
    <w:rsid w:val="004B38AE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051FC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49A0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42128"/>
    <w:rsid w:val="008513B9"/>
    <w:rsid w:val="008702D3"/>
    <w:rsid w:val="00876034"/>
    <w:rsid w:val="008827E7"/>
    <w:rsid w:val="008A1696"/>
    <w:rsid w:val="008A62BB"/>
    <w:rsid w:val="008C58FE"/>
    <w:rsid w:val="008D7250"/>
    <w:rsid w:val="008E6C41"/>
    <w:rsid w:val="008F0816"/>
    <w:rsid w:val="008F6BB7"/>
    <w:rsid w:val="00900F42"/>
    <w:rsid w:val="009214CB"/>
    <w:rsid w:val="00932E3C"/>
    <w:rsid w:val="009444D4"/>
    <w:rsid w:val="009573D3"/>
    <w:rsid w:val="009977FF"/>
    <w:rsid w:val="009A085B"/>
    <w:rsid w:val="009C1DE6"/>
    <w:rsid w:val="009C1F0E"/>
    <w:rsid w:val="009D3E8C"/>
    <w:rsid w:val="009E3A0E"/>
    <w:rsid w:val="009E5E9F"/>
    <w:rsid w:val="009E76E0"/>
    <w:rsid w:val="009F0A34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2BF1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56865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3872"/>
    <w:rsid w:val="00E87E25"/>
    <w:rsid w:val="00EA04F1"/>
    <w:rsid w:val="00EA2FD3"/>
    <w:rsid w:val="00EB7CE9"/>
    <w:rsid w:val="00EC433F"/>
    <w:rsid w:val="00ED1FDE"/>
    <w:rsid w:val="00F06EFB"/>
    <w:rsid w:val="00F07D18"/>
    <w:rsid w:val="00F1529E"/>
    <w:rsid w:val="00F16F07"/>
    <w:rsid w:val="00F17F6B"/>
    <w:rsid w:val="00F45975"/>
    <w:rsid w:val="00F45B7C"/>
    <w:rsid w:val="00F45FCE"/>
    <w:rsid w:val="00F9334F"/>
    <w:rsid w:val="00F97D7F"/>
    <w:rsid w:val="00FA0FD7"/>
    <w:rsid w:val="00FA122C"/>
    <w:rsid w:val="00FA3B95"/>
    <w:rsid w:val="00FC1278"/>
    <w:rsid w:val="00FE01A4"/>
    <w:rsid w:val="00FE6F0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BE5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8387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8387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A1451-920C-4837-B15A-FD383462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36</cp:revision>
  <cp:lastPrinted>2026-04-16T13:21:00Z</cp:lastPrinted>
  <dcterms:created xsi:type="dcterms:W3CDTF">2022-06-29T06:33:00Z</dcterms:created>
  <dcterms:modified xsi:type="dcterms:W3CDTF">2026-04-17T13:45:00Z</dcterms:modified>
</cp:coreProperties>
</file>