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86" w:rsidRDefault="00E066D2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A86" w:rsidRDefault="00E066D2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F66A86" w:rsidRDefault="00E066D2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F66A86" w:rsidRDefault="00F66A86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F66A86" w:rsidRDefault="00F66A86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F66A86" w:rsidRDefault="00E066D2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F66A86" w:rsidRDefault="00F66A86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F66A86" w:rsidRDefault="00F66A86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F66A86" w:rsidRDefault="00E066D2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84555F">
        <w:rPr>
          <w:color w:val="000000" w:themeColor="text1"/>
          <w:sz w:val="28"/>
        </w:rPr>
        <w:t>22</w:t>
      </w:r>
      <w:r>
        <w:rPr>
          <w:color w:val="000000" w:themeColor="text1"/>
          <w:sz w:val="28"/>
        </w:rPr>
        <w:t>»</w:t>
      </w:r>
      <w:r w:rsidR="0084555F">
        <w:rPr>
          <w:color w:val="000000" w:themeColor="text1"/>
          <w:sz w:val="28"/>
        </w:rPr>
        <w:t xml:space="preserve"> апреля </w:t>
      </w:r>
      <w:r>
        <w:rPr>
          <w:color w:val="000000" w:themeColor="text1"/>
          <w:sz w:val="28"/>
        </w:rPr>
        <w:t xml:space="preserve">2026 г.                                                                        </w:t>
      </w:r>
      <w:r w:rsidR="0084555F">
        <w:rPr>
          <w:color w:val="000000" w:themeColor="text1"/>
          <w:sz w:val="28"/>
        </w:rPr>
        <w:tab/>
      </w:r>
      <w:r w:rsidR="0084555F">
        <w:rPr>
          <w:color w:val="000000" w:themeColor="text1"/>
          <w:sz w:val="28"/>
        </w:rPr>
        <w:tab/>
        <w:t xml:space="preserve">      </w:t>
      </w:r>
      <w:r>
        <w:rPr>
          <w:color w:val="000000" w:themeColor="text1"/>
          <w:sz w:val="28"/>
        </w:rPr>
        <w:t>№</w:t>
      </w:r>
      <w:r w:rsidR="0084555F">
        <w:rPr>
          <w:color w:val="000000" w:themeColor="text1"/>
          <w:sz w:val="28"/>
        </w:rPr>
        <w:t xml:space="preserve"> 311-п</w:t>
      </w:r>
    </w:p>
    <w:p w:rsidR="00F66A86" w:rsidRDefault="00F66A86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F66A86" w:rsidRDefault="00F66A86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F66A86" w:rsidRDefault="00E066D2">
      <w:pPr>
        <w:pStyle w:val="ConsPlusNormal1"/>
        <w:widowControl w:val="0"/>
        <w:jc w:val="center"/>
        <w:rPr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Аладьинское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F66A86" w:rsidRDefault="00E066D2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</w:p>
    <w:bookmarkEnd w:id="0"/>
    <w:p w:rsidR="00F66A86" w:rsidRDefault="00F66A86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F66A86" w:rsidRDefault="00E066D2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области от 28.12.2018 № 106-ОЗ          </w:t>
      </w:r>
      <w:r>
        <w:rPr>
          <w:color w:val="000000" w:themeColor="text1"/>
          <w:sz w:val="28"/>
          <w:szCs w:val="28"/>
        </w:rPr>
        <w:t xml:space="preserve">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</w:t>
      </w:r>
      <w:r>
        <w:rPr>
          <w:color w:val="000000" w:themeColor="text1"/>
          <w:sz w:val="28"/>
          <w:szCs w:val="28"/>
        </w:rPr>
        <w:t xml:space="preserve">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обсуждени</w:t>
      </w:r>
      <w:r>
        <w:rPr>
          <w:color w:val="000000" w:themeColor="text1"/>
          <w:sz w:val="28"/>
          <w:szCs w:val="28"/>
        </w:rPr>
        <w:t xml:space="preserve">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66A86" w:rsidRDefault="00E066D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Внести в генеральный пла</w:t>
      </w:r>
      <w:r>
        <w:rPr>
          <w:color w:val="000000" w:themeColor="text1"/>
          <w:sz w:val="28"/>
          <w:szCs w:val="28"/>
        </w:rPr>
        <w:t xml:space="preserve">н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Аладьинское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Чучковского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области, утвержденный решением </w:t>
      </w:r>
      <w:proofErr w:type="spellStart"/>
      <w:r>
        <w:rPr>
          <w:color w:val="000000" w:themeColor="text1"/>
          <w:sz w:val="28"/>
          <w:szCs w:val="28"/>
        </w:rPr>
        <w:t>Чучковской</w:t>
      </w:r>
      <w:proofErr w:type="spellEnd"/>
      <w:r>
        <w:rPr>
          <w:color w:val="000000" w:themeColor="text1"/>
          <w:sz w:val="28"/>
          <w:szCs w:val="28"/>
        </w:rPr>
        <w:t xml:space="preserve"> районной Думы Рязанской области от 03.12.2013 № 184 «Об утверждении генерального плана муниципального образо</w:t>
      </w:r>
      <w:r>
        <w:rPr>
          <w:color w:val="000000" w:themeColor="text1"/>
          <w:sz w:val="28"/>
          <w:szCs w:val="28"/>
        </w:rPr>
        <w:t xml:space="preserve">вания – </w:t>
      </w:r>
      <w:proofErr w:type="spellStart"/>
      <w:r>
        <w:rPr>
          <w:color w:val="000000" w:themeColor="text1"/>
          <w:sz w:val="28"/>
          <w:szCs w:val="28"/>
        </w:rPr>
        <w:t>Аладьинское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Чучковского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области» (в редакции решений </w:t>
      </w:r>
      <w:proofErr w:type="spellStart"/>
      <w:r>
        <w:rPr>
          <w:color w:val="000000" w:themeColor="text1"/>
          <w:sz w:val="28"/>
          <w:szCs w:val="28"/>
        </w:rPr>
        <w:t>Чучковской</w:t>
      </w:r>
      <w:proofErr w:type="spellEnd"/>
      <w:r>
        <w:rPr>
          <w:color w:val="000000" w:themeColor="text1"/>
          <w:sz w:val="28"/>
          <w:szCs w:val="28"/>
        </w:rPr>
        <w:t xml:space="preserve"> районной Думы Рязанской области от 27.04.2016 № 23, от 19.04.2017 № 41, постановления </w:t>
      </w:r>
      <w:proofErr w:type="spellStart"/>
      <w:r>
        <w:rPr>
          <w:color w:val="000000" w:themeColor="text1"/>
          <w:sz w:val="28"/>
          <w:szCs w:val="28"/>
        </w:rPr>
        <w:t>Главархитектуры</w:t>
      </w:r>
      <w:proofErr w:type="spellEnd"/>
      <w:r>
        <w:rPr>
          <w:color w:val="000000" w:themeColor="text1"/>
          <w:sz w:val="28"/>
          <w:szCs w:val="28"/>
        </w:rPr>
        <w:t xml:space="preserve"> Рязанской области от 09.06.2025</w:t>
      </w:r>
      <w:r>
        <w:rPr>
          <w:color w:val="000000" w:themeColor="text1"/>
          <w:sz w:val="28"/>
          <w:szCs w:val="28"/>
        </w:rPr>
        <w:t xml:space="preserve"> № 453-п), следующее изменение:</w:t>
      </w:r>
    </w:p>
    <w:p w:rsidR="00F66A86" w:rsidRDefault="00E066D2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дополнить приложением, содержащим графическое описание местоположения границ населенного пункта с. Аладьино, согласно приложению </w:t>
      </w:r>
      <w:r>
        <w:rPr>
          <w:color w:val="000000" w:themeColor="text1"/>
          <w:sz w:val="28"/>
          <w:szCs w:val="28"/>
        </w:rPr>
        <w:br/>
        <w:t>к настоящему постановлению.</w:t>
      </w:r>
    </w:p>
    <w:p w:rsidR="00F66A86" w:rsidRDefault="00E066D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F66A86" w:rsidRDefault="00E066D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F66A86" w:rsidRDefault="00E066D2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обеспечить доступ к изменению в генеральный план муниципального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 xml:space="preserve">образования – </w:t>
      </w:r>
      <w:proofErr w:type="spellStart"/>
      <w:r>
        <w:rPr>
          <w:color w:val="000000" w:themeColor="text1"/>
          <w:sz w:val="28"/>
          <w:szCs w:val="28"/>
        </w:rPr>
        <w:t>Аладьинское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Чучковского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</w:t>
      </w:r>
      <w:r>
        <w:rPr>
          <w:color w:val="000000" w:themeColor="text1"/>
          <w:sz w:val="28"/>
          <w:szCs w:val="28"/>
        </w:rPr>
        <w:t>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F66A86" w:rsidRDefault="00E066D2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</w:t>
      </w:r>
      <w:r>
        <w:rPr>
          <w:rFonts w:cs="Times New Roman"/>
          <w:color w:val="000000" w:themeColor="text1"/>
          <w:sz w:val="28"/>
          <w:szCs w:val="28"/>
        </w:rPr>
        <w:t>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</w:t>
      </w:r>
      <w:r>
        <w:rPr>
          <w:rFonts w:cs="Times New Roman"/>
          <w:color w:val="000000" w:themeColor="text1"/>
          <w:sz w:val="28"/>
          <w:szCs w:val="28"/>
        </w:rPr>
        <w:t>дения о границах населенных пунктов для внесения                        в Единый государственный реестр недвижимости в соответствии 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F66A86" w:rsidRDefault="00E066D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F66A86" w:rsidRDefault="00E066D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66A86" w:rsidRDefault="00E066D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</w:t>
      </w:r>
      <w:r>
        <w:rPr>
          <w:rFonts w:ascii="Times New Roman" w:hAnsi="Times New Roman"/>
          <w:color w:val="000000" w:themeColor="text1"/>
          <w:sz w:val="28"/>
          <w:szCs w:val="28"/>
        </w:rPr>
        <w:t>язанские ведомости» (www.rv-ryazan.ru) и на официальном интернет-портале правовой информации (www.pravo.gov.ru).</w:t>
      </w:r>
    </w:p>
    <w:p w:rsidR="00F66A86" w:rsidRDefault="00E066D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</w:t>
      </w:r>
      <w:r>
        <w:rPr>
          <w:color w:val="000000" w:themeColor="text1"/>
          <w:sz w:val="28"/>
          <w:szCs w:val="28"/>
        </w:rPr>
        <w:t>рхитектуры и градостроительства Рязанской области                 в сети «Интернет».</w:t>
      </w:r>
    </w:p>
    <w:p w:rsidR="00F66A86" w:rsidRDefault="00E066D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color w:val="000000" w:themeColor="text1"/>
          <w:sz w:val="28"/>
          <w:szCs w:val="28"/>
        </w:rPr>
        <w:t>Чучковского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</w:t>
      </w:r>
      <w:r>
        <w:rPr>
          <w:color w:val="000000" w:themeColor="text1"/>
          <w:sz w:val="28"/>
          <w:szCs w:val="28"/>
        </w:rPr>
        <w:t>«Интернет», публикацию в средствах массовой информации.</w:t>
      </w:r>
    </w:p>
    <w:p w:rsidR="00F66A86" w:rsidRDefault="00E066D2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за исполнением настоящего постановления возложить                        на 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 w:themeColor="text1"/>
          <w:sz w:val="28"/>
          <w:szCs w:val="28"/>
        </w:rPr>
        <w:t>Дыкину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F66A86" w:rsidRDefault="00F66A86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6A86" w:rsidRDefault="00F66A8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6A86" w:rsidRDefault="00E066D2">
      <w:pPr>
        <w:widowControl w:val="0"/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Началь</w:t>
      </w:r>
      <w:r>
        <w:rPr>
          <w:color w:val="auto"/>
          <w:sz w:val="28"/>
          <w:szCs w:val="28"/>
        </w:rPr>
        <w:t>ник                                                                                                 Р.В. Шашкин</w:t>
      </w:r>
    </w:p>
    <w:p w:rsidR="00F66A86" w:rsidRDefault="00F66A86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6A86" w:rsidRDefault="00F66A86"/>
    <w:sectPr w:rsidR="00F66A86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D2" w:rsidRDefault="00E066D2">
      <w:pPr>
        <w:pStyle w:val="32"/>
      </w:pPr>
      <w:r>
        <w:separator/>
      </w:r>
    </w:p>
  </w:endnote>
  <w:endnote w:type="continuationSeparator" w:id="0">
    <w:p w:rsidR="00E066D2" w:rsidRDefault="00E066D2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D2" w:rsidRDefault="00E066D2">
      <w:pPr>
        <w:pStyle w:val="32"/>
      </w:pPr>
      <w:r>
        <w:separator/>
      </w:r>
    </w:p>
  </w:footnote>
  <w:footnote w:type="continuationSeparator" w:id="0">
    <w:p w:rsidR="00E066D2" w:rsidRDefault="00E066D2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A86" w:rsidRDefault="00F66A86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15E"/>
    <w:multiLevelType w:val="multilevel"/>
    <w:tmpl w:val="F6FE2A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A4C31C2"/>
    <w:multiLevelType w:val="multilevel"/>
    <w:tmpl w:val="920682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79B3E73"/>
    <w:multiLevelType w:val="multilevel"/>
    <w:tmpl w:val="A6A48B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2489479E"/>
    <w:multiLevelType w:val="hybridMultilevel"/>
    <w:tmpl w:val="55E0ED9A"/>
    <w:lvl w:ilvl="0" w:tplc="F4A4E8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7B64C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0CD4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1DC3E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6AC0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0D6E6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A8C2C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1EC27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A232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6B81BEB"/>
    <w:multiLevelType w:val="multilevel"/>
    <w:tmpl w:val="97A4E5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290F6AF9"/>
    <w:multiLevelType w:val="multilevel"/>
    <w:tmpl w:val="8332A3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2A000DDA"/>
    <w:multiLevelType w:val="multilevel"/>
    <w:tmpl w:val="7056FC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2A3A2DC8"/>
    <w:multiLevelType w:val="hybridMultilevel"/>
    <w:tmpl w:val="009826B4"/>
    <w:lvl w:ilvl="0" w:tplc="1F464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50EB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DF498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44EC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684D5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98CE3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4042B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F56BC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34A1B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CC7DD6"/>
    <w:multiLevelType w:val="hybridMultilevel"/>
    <w:tmpl w:val="8098A606"/>
    <w:lvl w:ilvl="0" w:tplc="A9F0CB7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D888A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7634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DCB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E3088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3BE8E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E28E5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B946F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D20B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DCF2052"/>
    <w:multiLevelType w:val="multilevel"/>
    <w:tmpl w:val="14A8DC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2DD91343"/>
    <w:multiLevelType w:val="multilevel"/>
    <w:tmpl w:val="BB4842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EE703FF"/>
    <w:multiLevelType w:val="multilevel"/>
    <w:tmpl w:val="25324F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6423FD2"/>
    <w:multiLevelType w:val="multilevel"/>
    <w:tmpl w:val="C354F7E2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8C773AD"/>
    <w:multiLevelType w:val="multilevel"/>
    <w:tmpl w:val="2CC871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D7D37CA"/>
    <w:multiLevelType w:val="multilevel"/>
    <w:tmpl w:val="F21A6B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E092A90"/>
    <w:multiLevelType w:val="multilevel"/>
    <w:tmpl w:val="D3CA81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4065170F"/>
    <w:multiLevelType w:val="multilevel"/>
    <w:tmpl w:val="23DAD7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7" w15:restartNumberingAfterBreak="0">
    <w:nsid w:val="408C04DB"/>
    <w:multiLevelType w:val="multilevel"/>
    <w:tmpl w:val="9A9CD8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42516421"/>
    <w:multiLevelType w:val="multilevel"/>
    <w:tmpl w:val="A5F8AC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50930D6"/>
    <w:multiLevelType w:val="multilevel"/>
    <w:tmpl w:val="4844F0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88D07E8"/>
    <w:multiLevelType w:val="multilevel"/>
    <w:tmpl w:val="54C0D1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9B60C94"/>
    <w:multiLevelType w:val="multilevel"/>
    <w:tmpl w:val="073008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9CD0F31"/>
    <w:multiLevelType w:val="multilevel"/>
    <w:tmpl w:val="502038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54A2153F"/>
    <w:multiLevelType w:val="multilevel"/>
    <w:tmpl w:val="86BEAF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57B1727"/>
    <w:multiLevelType w:val="multilevel"/>
    <w:tmpl w:val="76C86C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7B16639"/>
    <w:multiLevelType w:val="multilevel"/>
    <w:tmpl w:val="F8EE82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5DC51126"/>
    <w:multiLevelType w:val="multilevel"/>
    <w:tmpl w:val="044AD4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0A3124B"/>
    <w:multiLevelType w:val="multilevel"/>
    <w:tmpl w:val="DA8604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21F7FB3"/>
    <w:multiLevelType w:val="multilevel"/>
    <w:tmpl w:val="F5D47B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4C65615"/>
    <w:multiLevelType w:val="multilevel"/>
    <w:tmpl w:val="E3BE73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66227683"/>
    <w:multiLevelType w:val="multilevel"/>
    <w:tmpl w:val="266C77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66FF1085"/>
    <w:multiLevelType w:val="multilevel"/>
    <w:tmpl w:val="4F48D2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691E6CD1"/>
    <w:multiLevelType w:val="multilevel"/>
    <w:tmpl w:val="80768E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6D274421"/>
    <w:multiLevelType w:val="multilevel"/>
    <w:tmpl w:val="A7B8B2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6DB0434E"/>
    <w:multiLevelType w:val="multilevel"/>
    <w:tmpl w:val="C4D4B2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6DEE06C0"/>
    <w:multiLevelType w:val="multilevel"/>
    <w:tmpl w:val="E19CA31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 w15:restartNumberingAfterBreak="0">
    <w:nsid w:val="6EC1313B"/>
    <w:multiLevelType w:val="multilevel"/>
    <w:tmpl w:val="9DE4A6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6F264E87"/>
    <w:multiLevelType w:val="multilevel"/>
    <w:tmpl w:val="D3FA9C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21D23E6"/>
    <w:multiLevelType w:val="multilevel"/>
    <w:tmpl w:val="095C51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73780C18"/>
    <w:multiLevelType w:val="hybridMultilevel"/>
    <w:tmpl w:val="5E02DA80"/>
    <w:lvl w:ilvl="0" w:tplc="F1A6F4D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4A68BF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E8C0C50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359860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8F180E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4F2E16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9336088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3BA0EE1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F428F0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40" w15:restartNumberingAfterBreak="0">
    <w:nsid w:val="743970DE"/>
    <w:multiLevelType w:val="multilevel"/>
    <w:tmpl w:val="1A8A61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 w15:restartNumberingAfterBreak="0">
    <w:nsid w:val="76DD3CF6"/>
    <w:multiLevelType w:val="multilevel"/>
    <w:tmpl w:val="F25689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2" w15:restartNumberingAfterBreak="0">
    <w:nsid w:val="76EA372E"/>
    <w:multiLevelType w:val="hybridMultilevel"/>
    <w:tmpl w:val="3DA68D8E"/>
    <w:lvl w:ilvl="0" w:tplc="00CC104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F7E2E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9231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F004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51C67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F964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5A6FE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0481E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FA8EB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77997BF4"/>
    <w:multiLevelType w:val="multilevel"/>
    <w:tmpl w:val="3474C0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 w15:restartNumberingAfterBreak="0">
    <w:nsid w:val="793B19E2"/>
    <w:multiLevelType w:val="multilevel"/>
    <w:tmpl w:val="D1BA79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9895AAF"/>
    <w:multiLevelType w:val="multilevel"/>
    <w:tmpl w:val="070E16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9F332D4"/>
    <w:multiLevelType w:val="multilevel"/>
    <w:tmpl w:val="3E5A7C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A6E2EC2"/>
    <w:multiLevelType w:val="multilevel"/>
    <w:tmpl w:val="02B89E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8" w15:restartNumberingAfterBreak="0">
    <w:nsid w:val="7C226E1C"/>
    <w:multiLevelType w:val="multilevel"/>
    <w:tmpl w:val="87BA62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3"/>
  </w:num>
  <w:num w:numId="2">
    <w:abstractNumId w:val="3"/>
  </w:num>
  <w:num w:numId="3">
    <w:abstractNumId w:val="7"/>
  </w:num>
  <w:num w:numId="4">
    <w:abstractNumId w:val="1"/>
  </w:num>
  <w:num w:numId="5">
    <w:abstractNumId w:val="47"/>
  </w:num>
  <w:num w:numId="6">
    <w:abstractNumId w:val="33"/>
  </w:num>
  <w:num w:numId="7">
    <w:abstractNumId w:val="10"/>
  </w:num>
  <w:num w:numId="8">
    <w:abstractNumId w:val="0"/>
  </w:num>
  <w:num w:numId="9">
    <w:abstractNumId w:val="45"/>
  </w:num>
  <w:num w:numId="10">
    <w:abstractNumId w:val="6"/>
  </w:num>
  <w:num w:numId="11">
    <w:abstractNumId w:val="5"/>
  </w:num>
  <w:num w:numId="12">
    <w:abstractNumId w:val="21"/>
  </w:num>
  <w:num w:numId="13">
    <w:abstractNumId w:val="30"/>
  </w:num>
  <w:num w:numId="14">
    <w:abstractNumId w:val="8"/>
  </w:num>
  <w:num w:numId="15">
    <w:abstractNumId w:val="41"/>
  </w:num>
  <w:num w:numId="16">
    <w:abstractNumId w:val="39"/>
  </w:num>
  <w:num w:numId="17">
    <w:abstractNumId w:val="20"/>
  </w:num>
  <w:num w:numId="18">
    <w:abstractNumId w:val="46"/>
  </w:num>
  <w:num w:numId="19">
    <w:abstractNumId w:val="17"/>
  </w:num>
  <w:num w:numId="20">
    <w:abstractNumId w:val="11"/>
  </w:num>
  <w:num w:numId="21">
    <w:abstractNumId w:val="16"/>
  </w:num>
  <w:num w:numId="22">
    <w:abstractNumId w:val="35"/>
  </w:num>
  <w:num w:numId="23">
    <w:abstractNumId w:val="38"/>
  </w:num>
  <w:num w:numId="24">
    <w:abstractNumId w:val="32"/>
  </w:num>
  <w:num w:numId="25">
    <w:abstractNumId w:val="34"/>
  </w:num>
  <w:num w:numId="26">
    <w:abstractNumId w:val="44"/>
  </w:num>
  <w:num w:numId="27">
    <w:abstractNumId w:val="27"/>
  </w:num>
  <w:num w:numId="28">
    <w:abstractNumId w:val="28"/>
  </w:num>
  <w:num w:numId="29">
    <w:abstractNumId w:val="9"/>
  </w:num>
  <w:num w:numId="30">
    <w:abstractNumId w:val="19"/>
  </w:num>
  <w:num w:numId="31">
    <w:abstractNumId w:val="36"/>
  </w:num>
  <w:num w:numId="32">
    <w:abstractNumId w:val="12"/>
  </w:num>
  <w:num w:numId="33">
    <w:abstractNumId w:val="42"/>
  </w:num>
  <w:num w:numId="34">
    <w:abstractNumId w:val="13"/>
  </w:num>
  <w:num w:numId="35">
    <w:abstractNumId w:val="15"/>
  </w:num>
  <w:num w:numId="36">
    <w:abstractNumId w:val="29"/>
  </w:num>
  <w:num w:numId="37">
    <w:abstractNumId w:val="18"/>
  </w:num>
  <w:num w:numId="38">
    <w:abstractNumId w:val="4"/>
  </w:num>
  <w:num w:numId="39">
    <w:abstractNumId w:val="40"/>
  </w:num>
  <w:num w:numId="40">
    <w:abstractNumId w:val="14"/>
  </w:num>
  <w:num w:numId="41">
    <w:abstractNumId w:val="25"/>
  </w:num>
  <w:num w:numId="42">
    <w:abstractNumId w:val="43"/>
  </w:num>
  <w:num w:numId="43">
    <w:abstractNumId w:val="22"/>
  </w:num>
  <w:num w:numId="44">
    <w:abstractNumId w:val="31"/>
  </w:num>
  <w:num w:numId="45">
    <w:abstractNumId w:val="48"/>
  </w:num>
  <w:num w:numId="46">
    <w:abstractNumId w:val="37"/>
  </w:num>
  <w:num w:numId="47">
    <w:abstractNumId w:val="26"/>
  </w:num>
  <w:num w:numId="48">
    <w:abstractNumId w:val="2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86"/>
    <w:rsid w:val="0084555F"/>
    <w:rsid w:val="00E066D2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557C"/>
  <w15:docId w15:val="{2F5E61D3-C94C-4951-A996-718CEAFF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Standard">
    <w:name w:val="Standard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Анна В. Чамкина</cp:lastModifiedBy>
  <cp:revision>33</cp:revision>
  <dcterms:created xsi:type="dcterms:W3CDTF">2025-03-03T14:56:00Z</dcterms:created>
  <dcterms:modified xsi:type="dcterms:W3CDTF">2026-04-22T13:22:00Z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