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pacing w:val="-2"/>
          <w:highlight w:val="none"/>
        </w:rPr>
      </w:pPr>
      <w:r>
        <w:rPr>
          <w:sz w:val="24"/>
          <w:szCs w:val="24"/>
        </w:rPr>
        <w:t xml:space="preserve">от 15 апреля 2026 г. №</w:t>
      </w:r>
      <w:r>
        <w:rPr>
          <w:spacing w:val="-2"/>
          <w:highlight w:val="none"/>
        </w:rPr>
        <w:t xml:space="preserve"> 292-п</w:t>
      </w:r>
      <w:r/>
    </w:p>
    <w:p>
      <w:pPr>
        <w:ind w:left="6236" w:right="0" w:firstLine="0"/>
      </w:pPr>
      <w:r/>
      <w:r/>
    </w:p>
    <w:p>
      <w:pPr>
        <w:ind w:left="6236" w:right="0" w:firstLine="0"/>
      </w:pPr>
      <w:r/>
      <w:r/>
    </w:p>
    <w:p>
      <w:pPr>
        <w:ind w:left="6236" w:right="0" w:firstLine="0"/>
        <w:rPr>
          <w:spacing w:val="-2"/>
          <w:highlight w:val="none"/>
        </w:rPr>
      </w:pPr>
      <w:r>
        <w:rPr>
          <w:spacing w:val="-2"/>
          <w:sz w:val="24"/>
          <w:szCs w:val="24"/>
          <w:highlight w:val="none"/>
        </w:rPr>
        <w:t xml:space="preserve">«Приложение</w:t>
      </w:r>
      <w:r>
        <w:rPr>
          <w:spacing w:val="-2"/>
          <w:highlight w:val="none"/>
        </w:rPr>
      </w:r>
      <w:r/>
    </w:p>
    <w:p>
      <w:pPr>
        <w:ind w:left="6236" w:right="0" w:firstLine="0"/>
        <w:rPr>
          <w:spacing w:val="-2"/>
          <w:highlight w:val="none"/>
        </w:rPr>
      </w:pPr>
      <w:r>
        <w:rPr>
          <w:spacing w:val="-2"/>
          <w:sz w:val="24"/>
          <w:szCs w:val="24"/>
          <w:highlight w:val="none"/>
        </w:rPr>
        <w:t xml:space="preserve">к генеральному плану</w:t>
      </w:r>
      <w:r>
        <w:rPr>
          <w:spacing w:val="-2"/>
          <w:highlight w:val="none"/>
        </w:rPr>
      </w:r>
      <w:r/>
    </w:p>
    <w:p>
      <w:pPr>
        <w:ind w:left="6236" w:right="0" w:firstLine="0"/>
        <w:rPr>
          <w:spacing w:val="-2"/>
          <w:highlight w:val="none"/>
        </w:rPr>
      </w:pPr>
      <w:r>
        <w:rPr>
          <w:spacing w:val="-2"/>
          <w:sz w:val="24"/>
          <w:szCs w:val="24"/>
          <w:highlight w:val="none"/>
        </w:rPr>
        <w:t xml:space="preserve">муниципального образования – </w:t>
        <w:br/>
        <w:t xml:space="preserve">Куплинское сельское поселение</w:t>
        <w:br/>
        <w:t xml:space="preserve">Шацкого муниципального района</w:t>
      </w:r>
      <w:r>
        <w:rPr>
          <w:spacing w:val="-2"/>
          <w:highlight w:val="none"/>
        </w:rPr>
      </w:r>
      <w:r/>
    </w:p>
    <w:p>
      <w:pPr>
        <w:ind w:left="6236" w:right="0" w:firstLine="0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pStyle w:val="87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/>
    </w:p>
    <w:p>
      <w:pPr>
        <w:pStyle w:val="87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Новоселки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3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3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3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7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3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3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Куплинское, село Новоселки.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7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1 571 394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73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3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62:24-4.104</w:t>
            </w:r>
            <w:r>
              <w:rPr>
                <w:sz w:val="20"/>
              </w:rPr>
            </w:r>
            <w:r/>
          </w:p>
          <w:p>
            <w:pPr>
              <w:pStyle w:val="87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/>
          </w:p>
        </w:tc>
      </w:tr>
    </w:tbl>
    <w:p>
      <w:pPr>
        <w:pStyle w:val="87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8748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87481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7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3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7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3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4.104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201,70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019,87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238,49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019,31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322,03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040,41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347,01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375,42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061,64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074,36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426,87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447,29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128,16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464,07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154,41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164,01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497,09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162,41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194,40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572,22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232,80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276,15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742,22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778,73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290,82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844,02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883,29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958,26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546,69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000,03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572,97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013,86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625,53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680,58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704,93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067,81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722,63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076,38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097,96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746,97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152,73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746,14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302,93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739,50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330,32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368,49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769,10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778,50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759,14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554,11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753,05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728,98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627,42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716,54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708,79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680,80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686,11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701,27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705,15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528,44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684,68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484,73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3"/>
        <w:spacing w:after="0" w:line="225" w:lineRule="exact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479,00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449,00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112,00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438,20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371,87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464,75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442,00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166,61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131,76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721,46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081,96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733,07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801,12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981,38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965,24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849,26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940,54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900,99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906,52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920,21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892,00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661,01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848,84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615,41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586,50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643,37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569,18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516,62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484,70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755,34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418,69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424,70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877,34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462,40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482,00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432,00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398,22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885,08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338,19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878,72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916,06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735,43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912,74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665,17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898,35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609,02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563,44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552,00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526,60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870,69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525,23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878,30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315,35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313,69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879,79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312,83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881,95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276,77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262,82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251,94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3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881,50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251,86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249,90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885,62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191,29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185,58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185,39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172,08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882,26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171,85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885,34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165,14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886,22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094,37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886,20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883,74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859,38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977,77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772,88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990,02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771,22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823,42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934,07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844,02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929,38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797,88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456,39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744,77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755,36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393,53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226,63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212,36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911,51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194,74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188,91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003,39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188,03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008,25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202,25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201,70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4.104(1)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201,70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019,87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238,49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019,31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322,03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040,41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347,01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046,98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375,42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061,64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074,36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426,87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447,29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128,16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464,07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154,41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164,01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497,09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4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162,41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194,40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572,22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232,80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276,15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742,22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778,73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290,82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844,02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883,29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958,26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546,69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000,03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572,97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013,86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625,53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680,58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704,93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067,81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722,63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076,38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745,04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097,96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746,97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152,73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746,14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302,93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739,50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330,32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368,49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769,10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778,50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759,14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554,11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753,05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728,98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627,42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716,54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708,79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680,80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686,11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701,27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705,15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556,10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528,44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684,68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484,73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479,00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449,00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112,00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438,20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371,87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464,75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442,00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166,61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131,76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721,46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081,96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733,07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801,12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981,38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965,24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849,26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940,54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900,99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906,52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920,21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892,00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661,01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848,84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615,41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586,50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643,37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569,18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516,62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484,70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755,34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418,69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424,70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877,34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462,40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482,00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432,00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398,22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885,08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338,19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878,72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2 290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916,06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735,43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912,74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665,17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898,35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609,02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563,44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552,00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526,60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870,69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525,23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878,30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315,35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313,69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879,79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312,83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881,95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276,77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262,82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251,94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881,50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251,86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249,90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885,62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191,29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185,58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185,39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172,08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882,26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171,85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885,34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165,14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886,22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094,37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886,20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883,74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859,38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977,77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772,88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990,02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771,22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823,42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934,07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844,02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929,38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797,88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456,39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744,77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755,36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393,53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226,63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212,36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911,51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194,74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188,91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003,39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188,03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008,25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202,25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201,70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4.104(2)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521,67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519,80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730,80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489,85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728,43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491,39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708,68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521,67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2 289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4.104(3)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810,61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736,95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819,70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816,81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734,36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804,91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4.104(4)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743,03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569,15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746,90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588,87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741,48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668,18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601,87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664,84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582,69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743,03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2 288 </w:t>
            </w:r>
            <w:r>
              <w:rPr>
                <w:spacing w:val="-2"/>
                <w:sz w:val="20"/>
              </w:rPr>
              <w:t xml:space="preserve">569,15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7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874304" behindDoc="1" locked="0" layoutInCell="1" allowOverlap="1">
              <wp:simplePos x="0" y="0"/>
              <wp:positionH relativeFrom="page">
                <wp:posOffset>3553800</wp:posOffset>
              </wp:positionH>
              <wp:positionV relativeFrom="page">
                <wp:posOffset>43275</wp:posOffset>
              </wp:positionV>
              <wp:extent cx="660695" cy="4856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60694" cy="48563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874304;o:allowoverlap:true;o:allowincell:true;mso-position-horizontal-relative:page;margin-left:279.8pt;mso-position-horizontal:absolute;mso-position-vertical-relative:page;margin-top:3.4pt;mso-position-vertical:absolute;width:52.0pt;height:38.2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Heading 1"/>
    <w:basedOn w:val="869"/>
    <w:next w:val="869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0">
    <w:name w:val="Heading 1 Char"/>
    <w:basedOn w:val="866"/>
    <w:link w:val="689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9"/>
    <w:next w:val="869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basedOn w:val="866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9"/>
    <w:next w:val="869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basedOn w:val="866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9"/>
    <w:next w:val="869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6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9"/>
    <w:next w:val="869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basedOn w:val="866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9"/>
    <w:next w:val="869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basedOn w:val="866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9"/>
    <w:next w:val="869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6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9"/>
    <w:next w:val="869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basedOn w:val="866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9"/>
    <w:next w:val="869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table" w:styleId="70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8">
    <w:name w:val="No Spacing"/>
    <w:uiPriority w:val="1"/>
    <w:qFormat/>
    <w:pPr>
      <w:spacing w:before="0" w:after="0" w:line="240" w:lineRule="auto"/>
    </w:pPr>
  </w:style>
  <w:style w:type="character" w:styleId="709">
    <w:name w:val="Title Char"/>
    <w:basedOn w:val="866"/>
    <w:link w:val="871"/>
    <w:uiPriority w:val="10"/>
    <w:rPr>
      <w:sz w:val="48"/>
      <w:szCs w:val="48"/>
    </w:rPr>
  </w:style>
  <w:style w:type="paragraph" w:styleId="710">
    <w:name w:val="Subtitle"/>
    <w:basedOn w:val="869"/>
    <w:next w:val="869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6"/>
    <w:link w:val="710"/>
    <w:uiPriority w:val="11"/>
    <w:rPr>
      <w:sz w:val="24"/>
      <w:szCs w:val="24"/>
    </w:rPr>
  </w:style>
  <w:style w:type="paragraph" w:styleId="712">
    <w:name w:val="Quote"/>
    <w:basedOn w:val="869"/>
    <w:next w:val="869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9"/>
    <w:next w:val="869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9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basedOn w:val="866"/>
    <w:link w:val="716"/>
    <w:uiPriority w:val="99"/>
  </w:style>
  <w:style w:type="paragraph" w:styleId="718">
    <w:name w:val="Footer"/>
    <w:basedOn w:val="869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basedOn w:val="866"/>
    <w:link w:val="718"/>
    <w:uiPriority w:val="99"/>
  </w:style>
  <w:style w:type="paragraph" w:styleId="720">
    <w:name w:val="Caption"/>
    <w:basedOn w:val="869"/>
    <w:next w:val="869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basedOn w:val="7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9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6"/>
    <w:uiPriority w:val="99"/>
    <w:unhideWhenUsed/>
    <w:rPr>
      <w:vertAlign w:val="superscript"/>
    </w:rPr>
  </w:style>
  <w:style w:type="paragraph" w:styleId="852">
    <w:name w:val="endnote text"/>
    <w:basedOn w:val="869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6"/>
    <w:uiPriority w:val="99"/>
    <w:semiHidden/>
    <w:unhideWhenUsed/>
    <w:rPr>
      <w:vertAlign w:val="superscript"/>
    </w:rPr>
  </w:style>
  <w:style w:type="paragraph" w:styleId="855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9"/>
    <w:next w:val="869"/>
    <w:uiPriority w:val="99"/>
    <w:unhideWhenUsed/>
    <w:pPr>
      <w:spacing w:after="0" w:afterAutospacing="0"/>
    </w:p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0">
    <w:name w:val="Body Text"/>
    <w:basedOn w:val="86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1">
    <w:name w:val="Title"/>
    <w:basedOn w:val="86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2">
    <w:name w:val="List Paragraph"/>
    <w:basedOn w:val="869"/>
    <w:uiPriority w:val="1"/>
    <w:qFormat/>
    <w:rPr>
      <w:lang w:val="ru-RU" w:eastAsia="en-US" w:bidi="ar-SA"/>
    </w:rPr>
  </w:style>
  <w:style w:type="paragraph" w:styleId="873">
    <w:name w:val="Table Paragraph"/>
    <w:basedOn w:val="869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2026-03-31T08:57:56Z</dcterms:created>
  <dcterms:modified xsi:type="dcterms:W3CDTF">2026-04-16T11:13:27Z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2026-03-31T00:00:00Z</vt:filetime>
  </property>
  <property fmtid="{D5CDD505-2E9C-101B-9397-08002B2CF9AE}" pid="5" name="Producer">
    <vt:lpwstr>4-Heights™ PDF Library 3.4.0.6904 (http://www.pdf-tools.com)</vt:lpwstr>
  </property>
</Properties>
</file>