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2</w:t>
      </w:r>
      <w:r/>
    </w:p>
    <w:p>
      <w:pPr>
        <w:pStyle w:val="873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73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73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73"/>
        <w:ind w:left="6237" w:right="92"/>
        <w:jc w:val="left"/>
      </w:pPr>
      <w:r>
        <w:rPr>
          <w:b w:val="0"/>
          <w:bCs w:val="0"/>
          <w:spacing w:val="-2"/>
          <w:sz w:val="24"/>
          <w:szCs w:val="24"/>
        </w:rPr>
        <w:t xml:space="preserve">от 22 апреля 2026 г.</w:t>
      </w:r>
      <w:r>
        <w:rPr>
          <w:b w:val="0"/>
          <w:bCs w:val="0"/>
          <w:spacing w:val="-2"/>
          <w:sz w:val="24"/>
          <w:szCs w:val="24"/>
        </w:rPr>
        <w:t xml:space="preserve"> №</w:t>
      </w:r>
      <w:r>
        <w:rPr>
          <w:b w:val="0"/>
          <w:bCs w:val="0"/>
          <w:spacing w:val="-2"/>
          <w:sz w:val="24"/>
          <w:szCs w:val="24"/>
        </w:rPr>
        <w:t xml:space="preserve"> 316-п</w:t>
      </w:r>
      <w:r/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3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3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Засечье)</w:t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76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Кирицкое, село Засечье.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1 382 954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</w:p>
        </w:tc>
      </w:tr>
      <w:tr>
        <w:tblPrEx/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7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76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62:20-7.164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</w:p>
          <w:p>
            <w:pPr>
              <w:pStyle w:val="876"/>
              <w:ind w:left="36" w:right="32"/>
              <w:jc w:val="left"/>
              <w:spacing w:before="14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Засечье)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</w:p>
          <w:p>
            <w:pPr>
              <w:pStyle w:val="876"/>
              <w:ind w:left="36" w:right="3635"/>
              <w:jc w:val="left"/>
              <w:spacing w:before="17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</w:p>
          <w:p>
            <w:pPr>
              <w:pStyle w:val="876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</w:p>
        </w:tc>
      </w:tr>
    </w:tbl>
    <w:p>
      <w:pPr>
        <w:pStyle w:val="876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3585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3585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76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76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7.164(1)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063,36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190,50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054,19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168,06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169,66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042,27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031,23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126,37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977,42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067,15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891,35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872,03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054,74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042,33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854,56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014,46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845,50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824,46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933,85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806,11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920,26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686,02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679,60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826,77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683,20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826,77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800,81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650,11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806,70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625,95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577,67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725,71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499,90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453,76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576,50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521,39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385,98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543,66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336,93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583,93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317,26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599,78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276,41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632,64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106,98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741,35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773,03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148,97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844,61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105,12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906,35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095,14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044,71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155,93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212,02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259,91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256,10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062,80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058,58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267,26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296,48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005,82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992,96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330,59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361,31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029,08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388,64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037,02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088,83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519,13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153,94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583,52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219,55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332,94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387,50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591,04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653,43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696,92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756,05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796,72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550,01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865,87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900,51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539,18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938,87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952,48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567,45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098,77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604,14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161,15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546,96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899,53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657,52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902,59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635,20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621,02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563,46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525,51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708,29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504,97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674,66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493,24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638,12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597,44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475,38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573,35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469,86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459,51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428,47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515,44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410,53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494,92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489,87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418,04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488,90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471,61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401,28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472,37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394,66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476,76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384,82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461,80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8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385,18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377,51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448,28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375,26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257,14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201,95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180,56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351,58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121,24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107,68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286,18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275,15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263,43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064,91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060,27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744,06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444,09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768,42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458,79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427,32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7.164(2)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202,38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314,05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684,17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367,73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688,76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704,07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491,22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723,96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507,44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766,99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737,12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719,75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663,28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601,21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570,93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564,32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552,95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511,13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527,02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389,56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258,47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503,06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224,51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499,84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216,65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210,80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349,85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196,78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339,94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171,68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322,20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146,56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304,47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121,42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264,24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022,98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953,56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208,99</w:t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76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817,65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607,28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511,94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501,16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051,88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464,50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098,40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090,86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095,71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910,93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939,18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784,60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731,06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043,60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985,24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052,53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606,46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150,41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655,55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538,63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863,09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646,72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920,23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408 </w:t>
            </w:r>
            <w:r>
              <w:rPr>
                <w:spacing w:val="-2"/>
                <w:sz w:val="20"/>
              </w:rPr>
              <w:t xml:space="preserve">825,74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011,43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099,74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135,32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108,91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rPr>
                <w:sz w:val="20"/>
              </w:rPr>
            </w:pPr>
            <w:r>
              <w:rPr>
                <w:sz w:val="20"/>
              </w:rPr>
              <w:t xml:space="preserve">409 </w:t>
            </w:r>
            <w:r>
              <w:rPr>
                <w:spacing w:val="-2"/>
                <w:sz w:val="20"/>
              </w:rPr>
              <w:t xml:space="preserve">148,39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7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76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76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76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76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76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358080" behindDoc="1" locked="0" layoutInCell="1" allowOverlap="1">
              <wp:simplePos x="0" y="0"/>
              <wp:positionH relativeFrom="page">
                <wp:posOffset>3588562</wp:posOffset>
              </wp:positionH>
              <wp:positionV relativeFrom="page">
                <wp:posOffset>75750</wp:posOffset>
              </wp:positionV>
              <wp:extent cx="637839" cy="43225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37838" cy="43224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358080;o:allowoverlap:true;o:allowincell:true;mso-position-horizontal-relative:page;margin-left:282.56pt;mso-position-horizontal:absolute;mso-position-vertical-relative:page;margin-top:5.96pt;mso-position-vertical:absolute;width:50.22pt;height:34.0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72"/>
    <w:next w:val="872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72"/>
    <w:next w:val="872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72"/>
    <w:next w:val="872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table" w:styleId="71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1">
    <w:name w:val="No Spacing"/>
    <w:uiPriority w:val="1"/>
    <w:qFormat/>
    <w:pPr>
      <w:spacing w:before="0" w:after="0" w:line="240" w:lineRule="auto"/>
    </w:pPr>
  </w:style>
  <w:style w:type="character" w:styleId="712">
    <w:name w:val="Title Char"/>
    <w:basedOn w:val="869"/>
    <w:link w:val="874"/>
    <w:uiPriority w:val="10"/>
    <w:rPr>
      <w:sz w:val="48"/>
      <w:szCs w:val="48"/>
    </w:rPr>
  </w:style>
  <w:style w:type="paragraph" w:styleId="713">
    <w:name w:val="Subtitle"/>
    <w:basedOn w:val="872"/>
    <w:next w:val="872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9"/>
    <w:link w:val="713"/>
    <w:uiPriority w:val="11"/>
    <w:rPr>
      <w:sz w:val="24"/>
      <w:szCs w:val="24"/>
    </w:rPr>
  </w:style>
  <w:style w:type="paragraph" w:styleId="715">
    <w:name w:val="Quote"/>
    <w:basedOn w:val="872"/>
    <w:next w:val="872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72"/>
    <w:next w:val="872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72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basedOn w:val="869"/>
    <w:link w:val="719"/>
    <w:uiPriority w:val="99"/>
  </w:style>
  <w:style w:type="paragraph" w:styleId="721">
    <w:name w:val="Foot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basedOn w:val="869"/>
    <w:link w:val="721"/>
    <w:uiPriority w:val="99"/>
  </w:style>
  <w:style w:type="paragraph" w:styleId="723">
    <w:name w:val="Caption"/>
    <w:basedOn w:val="872"/>
    <w:next w:val="872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basedOn w:val="7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7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72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69"/>
    <w:uiPriority w:val="99"/>
    <w:unhideWhenUsed/>
    <w:rPr>
      <w:vertAlign w:val="superscript"/>
    </w:rPr>
  </w:style>
  <w:style w:type="paragraph" w:styleId="855">
    <w:name w:val="endnote text"/>
    <w:basedOn w:val="872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69"/>
    <w:uiPriority w:val="99"/>
    <w:semiHidden/>
    <w:unhideWhenUsed/>
    <w:rPr>
      <w:vertAlign w:val="superscript"/>
    </w:rPr>
  </w:style>
  <w:style w:type="paragraph" w:styleId="858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72"/>
    <w:next w:val="872"/>
    <w:uiPriority w:val="99"/>
    <w:unhideWhenUsed/>
    <w:pPr>
      <w:spacing w:after="0" w:afterAutospacing="0"/>
    </w:p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3">
    <w:name w:val="Body Text"/>
    <w:basedOn w:val="872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4">
    <w:name w:val="Title"/>
    <w:basedOn w:val="872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5">
    <w:name w:val="List Paragraph"/>
    <w:basedOn w:val="872"/>
    <w:uiPriority w:val="1"/>
    <w:qFormat/>
    <w:rPr>
      <w:lang w:val="ru-RU" w:eastAsia="en-US" w:bidi="ar-SA"/>
    </w:rPr>
  </w:style>
  <w:style w:type="paragraph" w:styleId="876">
    <w:name w:val="Table Paragraph"/>
    <w:basedOn w:val="872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2026-04-09T08:11:56Z</dcterms:created>
  <dcterms:modified xsi:type="dcterms:W3CDTF">2026-04-23T12:54:31Z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2026-04-09T00:00:00Z</vt:filetime>
  </property>
  <property fmtid="{D5CDD505-2E9C-101B-9397-08002B2CF9AE}" pid="5" name="Producer">
    <vt:lpwstr>4-Heights™ PDF Library 3.4.0.6904 (http://www.pdf-tools.com)</vt:lpwstr>
  </property>
</Properties>
</file>