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860B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60B52" w:rsidRDefault="00190FF9" w:rsidP="00860B5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860B52" w:rsidP="00860B52">
            <w:pPr>
              <w:rPr>
                <w:rFonts w:ascii="Times New Roman" w:hAnsi="Times New Roman"/>
                <w:sz w:val="28"/>
                <w:szCs w:val="28"/>
              </w:rPr>
            </w:pPr>
            <w:r w:rsidRPr="00860B5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B5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860B52" w:rsidRPr="00F16284">
        <w:tc>
          <w:tcPr>
            <w:tcW w:w="5428" w:type="dxa"/>
          </w:tcPr>
          <w:p w:rsidR="00860B52" w:rsidRPr="00F16284" w:rsidRDefault="00860B52" w:rsidP="00860B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60B52" w:rsidRPr="00F16284" w:rsidRDefault="00AE222F" w:rsidP="00860B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21.05.2026 № 170</w:t>
            </w:r>
            <w:bookmarkStart w:id="0" w:name="_GoBack"/>
            <w:bookmarkEnd w:id="0"/>
          </w:p>
        </w:tc>
      </w:tr>
      <w:tr w:rsidR="00860B52" w:rsidRPr="00F16284">
        <w:tc>
          <w:tcPr>
            <w:tcW w:w="5428" w:type="dxa"/>
          </w:tcPr>
          <w:p w:rsidR="00860B52" w:rsidRPr="00F16284" w:rsidRDefault="00860B52" w:rsidP="00860B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60B52" w:rsidRPr="00F16284" w:rsidRDefault="00860B52" w:rsidP="00860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B52" w:rsidRPr="00F16284">
        <w:tc>
          <w:tcPr>
            <w:tcW w:w="5428" w:type="dxa"/>
          </w:tcPr>
          <w:p w:rsidR="00860B52" w:rsidRPr="00F16284" w:rsidRDefault="00860B52" w:rsidP="00860B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60B52" w:rsidRPr="00F16284" w:rsidRDefault="00860B52" w:rsidP="00860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860B52">
      <w:pPr>
        <w:rPr>
          <w:rFonts w:ascii="Times New Roman" w:hAnsi="Times New Roman"/>
          <w:sz w:val="28"/>
          <w:szCs w:val="28"/>
        </w:rPr>
      </w:pPr>
    </w:p>
    <w:p w:rsidR="00860B52" w:rsidRPr="00860B52" w:rsidRDefault="00860B52" w:rsidP="00860B52">
      <w:pPr>
        <w:jc w:val="center"/>
        <w:rPr>
          <w:rFonts w:ascii="Times New Roman" w:hAnsi="Times New Roman"/>
          <w:sz w:val="28"/>
          <w:szCs w:val="28"/>
        </w:rPr>
      </w:pPr>
    </w:p>
    <w:p w:rsidR="00B71224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60B52">
        <w:rPr>
          <w:rFonts w:ascii="Times New Roman" w:hAnsi="Times New Roman"/>
          <w:sz w:val="28"/>
          <w:szCs w:val="28"/>
        </w:rPr>
        <w:t>Распределение в 2026 году иных межбюджетных трансфертов</w:t>
      </w:r>
    </w:p>
    <w:p w:rsidR="00B71224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60B52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  <w:proofErr w:type="gramStart"/>
      <w:r w:rsidRPr="00860B52">
        <w:rPr>
          <w:rFonts w:ascii="Times New Roman" w:hAnsi="Times New Roman"/>
          <w:sz w:val="28"/>
          <w:szCs w:val="28"/>
        </w:rPr>
        <w:t>на</w:t>
      </w:r>
      <w:proofErr w:type="gramEnd"/>
    </w:p>
    <w:p w:rsidR="00860B52" w:rsidRPr="00860B52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60B52">
        <w:rPr>
          <w:rFonts w:ascii="Times New Roman" w:hAnsi="Times New Roman"/>
          <w:sz w:val="28"/>
          <w:szCs w:val="28"/>
        </w:rPr>
        <w:t>капитальные вложения в объекты муниципальной собственности</w:t>
      </w:r>
    </w:p>
    <w:p w:rsidR="00860B52" w:rsidRPr="00860B52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3896"/>
        <w:gridCol w:w="2897"/>
        <w:gridCol w:w="1987"/>
      </w:tblGrid>
      <w:tr w:rsidR="00860B52" w:rsidRPr="00860B52" w:rsidTr="00B7122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60B5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Объем иного межбюджетного трансферта, руб.</w:t>
            </w:r>
          </w:p>
        </w:tc>
      </w:tr>
      <w:tr w:rsidR="00860B52" w:rsidRPr="00860B52" w:rsidTr="00B7122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B71224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B71224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0B52" w:rsidRPr="00860B52" w:rsidTr="00B7122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B5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860B52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71224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860B52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B71224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 xml:space="preserve">здания по адресу: Рязанская область, </w:t>
            </w:r>
          </w:p>
          <w:p w:rsidR="00860B52" w:rsidRPr="00860B52" w:rsidRDefault="00860B52" w:rsidP="00B71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860B5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860B52">
              <w:rPr>
                <w:rFonts w:ascii="Times New Roman" w:hAnsi="Times New Roman"/>
                <w:sz w:val="24"/>
                <w:szCs w:val="24"/>
              </w:rPr>
              <w:t>, ул. Ленина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70</w:t>
            </w:r>
            <w:r w:rsidR="00B71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B52">
              <w:rPr>
                <w:rFonts w:ascii="Times New Roman" w:hAnsi="Times New Roman"/>
                <w:sz w:val="24"/>
                <w:szCs w:val="24"/>
              </w:rPr>
              <w:t>000</w:t>
            </w:r>
            <w:r w:rsidR="00B71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B5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860B52" w:rsidRPr="00860B52" w:rsidTr="00B71224"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60B52" w:rsidRPr="00860B52" w:rsidRDefault="00860B52" w:rsidP="00860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52">
              <w:rPr>
                <w:rFonts w:ascii="Times New Roman" w:hAnsi="Times New Roman"/>
                <w:sz w:val="24"/>
                <w:szCs w:val="24"/>
              </w:rPr>
              <w:t>70</w:t>
            </w:r>
            <w:r w:rsidR="00B71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B52">
              <w:rPr>
                <w:rFonts w:ascii="Times New Roman" w:hAnsi="Times New Roman"/>
                <w:sz w:val="24"/>
                <w:szCs w:val="24"/>
              </w:rPr>
              <w:t>000</w:t>
            </w:r>
            <w:r w:rsidR="00B71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B52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:rsidR="00860B52" w:rsidRPr="00860B52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60B52" w:rsidRPr="00860B52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60B52" w:rsidRPr="00860B52" w:rsidRDefault="00860B52" w:rsidP="00860B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60B52" w:rsidRDefault="00860B52" w:rsidP="00860B52">
      <w:pPr>
        <w:rPr>
          <w:rFonts w:ascii="Times New Roman" w:hAnsi="Times New Roman"/>
          <w:sz w:val="28"/>
          <w:szCs w:val="28"/>
        </w:rPr>
      </w:pPr>
    </w:p>
    <w:sectPr w:rsidR="00860B5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AD" w:rsidRDefault="00FA3AAD">
      <w:r>
        <w:separator/>
      </w:r>
    </w:p>
  </w:endnote>
  <w:endnote w:type="continuationSeparator" w:id="0">
    <w:p w:rsidR="00FA3AAD" w:rsidRDefault="00F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AD" w:rsidRDefault="00FA3AAD">
      <w:r>
        <w:separator/>
      </w:r>
    </w:p>
  </w:footnote>
  <w:footnote w:type="continuationSeparator" w:id="0">
    <w:p w:rsidR="00FA3AAD" w:rsidRDefault="00FA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0B52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E222F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224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AAD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2026-05-18T13:16:00Z</dcterms:created>
  <dcterms:modified xsi:type="dcterms:W3CDTF">2026-05-21T08:58:00Z</dcterms:modified>
</cp:coreProperties>
</file>