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tLeast" w:line="359" w:beforeAutospacing="0" w:before="0" w:afterAutospacing="0" w:after="0"/>
        <w:jc w:val="right"/>
        <w:rPr/>
      </w:pPr>
      <w:bookmarkStart w:id="0" w:name="p1"/>
      <w:bookmarkEnd w:id="0"/>
      <w:r>
        <w:rPr/>
        <w:t>Приложение</w:t>
      </w:r>
    </w:p>
    <w:p>
      <w:pPr>
        <w:pStyle w:val="NormalWeb"/>
        <w:spacing w:lineRule="atLeast" w:line="359" w:beforeAutospacing="0" w:before="0" w:afterAutospacing="0" w:after="0"/>
        <w:jc w:val="right"/>
        <w:rPr/>
      </w:pPr>
      <w:r>
        <w:rPr/>
        <w:t xml:space="preserve">к постановлению  администрации города Рязани </w:t>
      </w:r>
    </w:p>
    <w:p>
      <w:pPr>
        <w:pStyle w:val="NormalWeb"/>
        <w:spacing w:lineRule="atLeast" w:line="359" w:beforeAutospacing="0" w:before="0" w:afterAutospacing="0" w:after="0"/>
        <w:jc w:val="right"/>
        <w:rPr/>
      </w:pPr>
      <w:r>
        <w:rPr/>
        <w:t>от  07  мая  2026 г. №  4296</w:t>
      </w:r>
    </w:p>
    <w:p>
      <w:pPr>
        <w:pStyle w:val="Normal"/>
        <w:tabs>
          <w:tab w:val="clear" w:pos="708"/>
          <w:tab w:val="left" w:pos="7371" w:leader="none"/>
        </w:tabs>
        <w:jc w:val="both"/>
        <w:rPr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36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подпункте 3 пункта 4.1 слово «велосипедов» заменить словами «велосипедов с электродвигателем».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36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Пункт 4.2 дополнить подпунктом 4 следующего содержания: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36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«4) на элементах дорог общего пользования местного значения, перечень которых утвержден постановлением администрации города Рязани от 29.11.2016 № 5187 «Об утверждении уточненного перечня автомобильных дорог общего пользования местного значения, находящихся на территории муниципального образования - городской округ город Рязань», за исключением дорог, обустроенных элементами для движения велосипедистов и лиц, использующих для передвижения средства индивидуальной мобильности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(велодорожка, полоса для велосипедистов, велопешеходная дорожка, велосипедные полосы и зоны).».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36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Абзац первый пункта 4.3 исключить.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36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Пункт 4.6 исключить.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36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Таблицу в приложении № 2 к Порядку изложить в следующей редакции:</w:t>
      </w:r>
    </w:p>
    <w:tbl>
      <w:tblPr>
        <w:tblW w:w="9559" w:type="dxa"/>
        <w:jc w:val="left"/>
        <w:tblInd w:w="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8"/>
        <w:gridCol w:w="1986"/>
        <w:gridCol w:w="2188"/>
        <w:gridCol w:w="2631"/>
        <w:gridCol w:w="2126"/>
      </w:tblGrid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Зона запрета эксплуатации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lineRule="atLeast" w:line="359" w:beforeAutospacing="0" w:before="0" w:afterAutospacing="0" w:after="0"/>
              <w:jc w:val="center"/>
              <w:rPr/>
            </w:pPr>
            <w:r>
              <w:rPr/>
              <w:t>Описание территории общего пользования города Рязани, адрес, географические координаты границ территории (при возможности)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Виды транспортных средств, на которые распространяется запрет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(средства индивидуальной мобильности/ велосипеды/ средства индивидуальной мобильности и велосипеды с электродвигателем)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Реестровый номер зоны </w:t>
            </w:r>
          </w:p>
        </w:tc>
      </w:tr>
      <w:tr>
        <w:trPr/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ListParagraph"/>
        <w:tabs>
          <w:tab w:val="clear" w:pos="708"/>
          <w:tab w:val="left" w:pos="993" w:leader="none"/>
        </w:tabs>
        <w:spacing w:lineRule="auto" w:line="360" w:before="0" w:after="0"/>
        <w:ind w:left="709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1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27535985"/>
      <w:docPartObj>
        <w:docPartGallery w:val="Page Numbers (Top of Page)"/>
        <w:docPartUnique w:val="true"/>
      </w:docPartObj>
    </w:sdtPr>
    <w:sdtContent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4e6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2f31cb"/>
    <w:pPr>
      <w:keepNext w:val="true"/>
      <w:tabs>
        <w:tab w:val="clear" w:pos="708"/>
        <w:tab w:val="left" w:pos="7088" w:leader="none"/>
      </w:tabs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bCs/>
      <w:sz w:val="28"/>
      <w:szCs w:val="28"/>
      <w:lang w:val="en-US"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d1117d"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9"/>
    <w:qFormat/>
    <w:rsid w:val="002f31cb"/>
    <w:rPr>
      <w:rFonts w:ascii="Times New Roman" w:hAnsi="Times New Roman" w:eastAsia="Times New Roman" w:cs="Times New Roman"/>
      <w:b/>
      <w:bCs/>
      <w:sz w:val="28"/>
      <w:szCs w:val="28"/>
      <w:lang w:val="en-US"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f31cb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2f31cb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2f31cb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d1117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1117d"/>
    <w:pPr>
      <w:spacing w:before="0" w:after="200"/>
      <w:ind w:left="720"/>
      <w:contextualSpacing/>
    </w:pPr>
    <w:rPr/>
  </w:style>
  <w:style w:type="paragraph" w:styleId="Style18" w:customStyle="1">
    <w:name w:val="ТаблицаНорм"/>
    <w:basedOn w:val="Normal"/>
    <w:qFormat/>
    <w:rsid w:val="002f31cb"/>
    <w:pPr>
      <w:spacing w:lineRule="auto" w:line="240" w:before="0" w:after="0"/>
    </w:pPr>
    <w:rPr>
      <w:rFonts w:ascii="Arial" w:hAnsi="Arial" w:eastAsia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f31c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2f31c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semiHidden/>
    <w:unhideWhenUsed/>
    <w:rsid w:val="002f31c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LibreOffice/25.8.5.2$Windows_X86_64 LibreOffice_project/9c8b85f387cc00a89945a79c9e6239f32e450ac2</Application>
  <AppVersion>15.0000</AppVersion>
  <Pages>1</Pages>
  <Words>160</Words>
  <Characters>1144</Characters>
  <CharactersWithSpaces>1294</CharactersWithSpaces>
  <Paragraphs>15</Paragraphs>
  <Company>Ryazanadm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2026-05-07T12:48:00Z</dcterms:created>
  <dc:creator>Olgazh</dc:creator>
  <dc:description/>
  <dc:language>ru-RU</dc:language>
  <cp:lastModifiedBy/>
  <cp:lastPrinted>2026-04-22T14:10:00Z</cp:lastPrinted>
  <dcterms:modified xsi:type="dcterms:W3CDTF">2026-05-07T17:17:41Z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