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89" w:rsidRDefault="00B0755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89" w:rsidRDefault="00B0755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A5489" w:rsidRDefault="00B0755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A5489" w:rsidRDefault="001A548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A5489" w:rsidRDefault="001A548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1A5489" w:rsidRDefault="00B0755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A5489" w:rsidRDefault="001A5489">
      <w:pPr>
        <w:tabs>
          <w:tab w:val="left" w:pos="709"/>
        </w:tabs>
        <w:jc w:val="center"/>
        <w:rPr>
          <w:sz w:val="28"/>
        </w:rPr>
      </w:pPr>
    </w:p>
    <w:p w:rsidR="001A5489" w:rsidRDefault="001A5489">
      <w:pPr>
        <w:tabs>
          <w:tab w:val="left" w:pos="709"/>
        </w:tabs>
        <w:jc w:val="center"/>
        <w:rPr>
          <w:sz w:val="28"/>
        </w:rPr>
      </w:pPr>
    </w:p>
    <w:p w:rsidR="001A5489" w:rsidRDefault="00B0755C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</w:t>
      </w:r>
      <w:r>
        <w:rPr>
          <w:sz w:val="28"/>
        </w:rPr>
        <w:t xml:space="preserve">       № 398-п</w:t>
      </w:r>
    </w:p>
    <w:p w:rsidR="001A5489" w:rsidRDefault="001A5489">
      <w:pPr>
        <w:tabs>
          <w:tab w:val="left" w:pos="709"/>
        </w:tabs>
        <w:jc w:val="both"/>
        <w:rPr>
          <w:sz w:val="28"/>
        </w:rPr>
      </w:pPr>
    </w:p>
    <w:p w:rsidR="001A5489" w:rsidRDefault="001A5489">
      <w:pPr>
        <w:tabs>
          <w:tab w:val="left" w:pos="709"/>
        </w:tabs>
        <w:jc w:val="both"/>
        <w:rPr>
          <w:color w:val="auto"/>
          <w:sz w:val="28"/>
        </w:rPr>
      </w:pPr>
    </w:p>
    <w:p w:rsidR="001A5489" w:rsidRDefault="00B0755C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Савватемское сельское поселение Ермишинского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1A5489" w:rsidRDefault="001A5489">
      <w:pPr>
        <w:tabs>
          <w:tab w:val="left" w:pos="709"/>
        </w:tabs>
        <w:jc w:val="center"/>
        <w:rPr>
          <w:color w:val="auto"/>
          <w:sz w:val="28"/>
        </w:rPr>
      </w:pPr>
    </w:p>
    <w:p w:rsidR="001A5489" w:rsidRDefault="00B0755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01-14/01373/26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A5489" w:rsidRDefault="00B0755C" w:rsidP="00B0755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Савватемское сельское поселение Ермишинского муниципального района Рязанской области,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утвержденный</w:t>
      </w:r>
      <w:r>
        <w:rPr>
          <w:rFonts w:ascii="Times New Roman" w:hAnsi="Times New Roman"/>
          <w:color w:val="auto"/>
          <w:sz w:val="28"/>
          <w:szCs w:val="28"/>
        </w:rPr>
        <w:t xml:space="preserve"> решением Думы муниципального образования – Ермишинский муниципальный район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от 13.06.2017 № 313 «Об у</w:t>
      </w:r>
      <w:r>
        <w:rPr>
          <w:rFonts w:ascii="Times New Roman" w:hAnsi="Times New Roman"/>
          <w:color w:val="auto"/>
          <w:sz w:val="28"/>
          <w:szCs w:val="28"/>
        </w:rPr>
        <w:t>тверждении генерального плана муниципального образования – Савватемское сельское поселение Ермишинского муниципального района Рязанской области» (в</w:t>
      </w:r>
      <w:r>
        <w:rPr>
          <w:rFonts w:ascii="Times New Roman" w:hAnsi="Times New Roman"/>
          <w:color w:val="auto"/>
          <w:sz w:val="28"/>
        </w:rPr>
        <w:t xml:space="preserve"> редакции постановления Главархитектуры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от 09.06.2025 № 452-п</w:t>
      </w:r>
      <w:r>
        <w:rPr>
          <w:rFonts w:ascii="Times New Roman" w:hAnsi="Times New Roman"/>
          <w:color w:val="auto"/>
          <w:sz w:val="28"/>
          <w:szCs w:val="28"/>
        </w:rPr>
        <w:t>), следующее изменение:</w:t>
      </w:r>
    </w:p>
    <w:p w:rsidR="001A5489" w:rsidRDefault="00B0755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в приложении 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  <w:szCs w:val="28"/>
        </w:rPr>
        <w:t xml:space="preserve">с. </w:t>
      </w:r>
      <w:r>
        <w:rPr>
          <w:rFonts w:ascii="Times New Roman" w:hAnsi="Times New Roman" w:cs="Times New Roman"/>
          <w:color w:val="auto"/>
          <w:sz w:val="28"/>
          <w:szCs w:val="28"/>
        </w:rPr>
        <w:t>Токмаково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в редакции согласно приложению к настоящему постановлению.</w:t>
      </w:r>
    </w:p>
    <w:p w:rsidR="001A5489" w:rsidRDefault="00B0755C" w:rsidP="00B0755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A5489" w:rsidRDefault="00B0755C" w:rsidP="00B0755C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Савватемское сельское поселение Ермишинского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</w:t>
      </w:r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Федерации.</w:t>
      </w:r>
    </w:p>
    <w:p w:rsidR="001A5489" w:rsidRDefault="00B0755C" w:rsidP="00B0755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A5489" w:rsidRDefault="00B0755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1A5489" w:rsidRDefault="00B0755C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A5489" w:rsidRDefault="00B0755C" w:rsidP="00B0755C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</w:t>
      </w:r>
      <w:r>
        <w:rPr>
          <w:rFonts w:ascii="Times New Roman" w:hAnsi="Times New Roman"/>
          <w:color w:val="auto"/>
          <w:sz w:val="28"/>
        </w:rPr>
        <w:t>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1A5489" w:rsidRDefault="00B0755C" w:rsidP="00B0755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Ермишинского муниципаль</w:t>
      </w:r>
      <w:r>
        <w:rPr>
          <w:rFonts w:ascii="Times New Roman" w:hAnsi="Times New Roman"/>
          <w:color w:val="auto"/>
          <w:sz w:val="28"/>
          <w:szCs w:val="28"/>
        </w:rPr>
        <w:t>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A5489" w:rsidRDefault="00B0755C" w:rsidP="00B0755C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замес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1A5489" w:rsidRDefault="001A548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A5489" w:rsidRDefault="001A548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A5489" w:rsidRDefault="00B0755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1A548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89" w:rsidRDefault="00B0755C">
      <w:r>
        <w:separator/>
      </w:r>
    </w:p>
  </w:endnote>
  <w:endnote w:type="continuationSeparator" w:id="0">
    <w:p w:rsidR="001A5489" w:rsidRDefault="00B0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89" w:rsidRDefault="00B0755C">
      <w:r>
        <w:separator/>
      </w:r>
    </w:p>
  </w:footnote>
  <w:footnote w:type="continuationSeparator" w:id="0">
    <w:p w:rsidR="001A5489" w:rsidRDefault="00B0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489" w:rsidRDefault="00B0755C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B0755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A5489" w:rsidRDefault="001A548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4D1"/>
    <w:multiLevelType w:val="multilevel"/>
    <w:tmpl w:val="DD62A6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9"/>
    <w:rsid w:val="001A5489"/>
    <w:rsid w:val="00B0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A11D"/>
  <w15:docId w15:val="{942F95D8-394B-4263-8341-76B77DF0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2026-05-14T11:38:00Z</dcterms:created>
  <dcterms:modified xsi:type="dcterms:W3CDTF">2026-05-14T11:40:00Z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