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4B" w:rsidRDefault="00074FB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D4B" w:rsidRDefault="00074FBD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D06D4B" w:rsidRDefault="00074FB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06D4B" w:rsidRDefault="00D06D4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06D4B" w:rsidRDefault="00D06D4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06D4B" w:rsidRDefault="00074FB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06D4B" w:rsidRDefault="00D06D4B">
      <w:pPr>
        <w:tabs>
          <w:tab w:val="left" w:pos="709"/>
        </w:tabs>
        <w:jc w:val="center"/>
        <w:rPr>
          <w:sz w:val="28"/>
        </w:rPr>
      </w:pPr>
    </w:p>
    <w:p w:rsidR="00D06D4B" w:rsidRDefault="00D06D4B">
      <w:pPr>
        <w:tabs>
          <w:tab w:val="left" w:pos="709"/>
        </w:tabs>
        <w:jc w:val="center"/>
        <w:rPr>
          <w:sz w:val="28"/>
        </w:rPr>
      </w:pPr>
    </w:p>
    <w:p w:rsidR="00D06D4B" w:rsidRDefault="00AD0494">
      <w:pPr>
        <w:tabs>
          <w:tab w:val="left" w:pos="709"/>
        </w:tabs>
        <w:rPr>
          <w:sz w:val="28"/>
        </w:rPr>
      </w:pPr>
      <w:r>
        <w:rPr>
          <w:sz w:val="28"/>
        </w:rPr>
        <w:t>«15</w:t>
      </w:r>
      <w:r w:rsidR="00074FBD">
        <w:rPr>
          <w:sz w:val="28"/>
        </w:rPr>
        <w:t>»</w:t>
      </w:r>
      <w:r>
        <w:rPr>
          <w:sz w:val="28"/>
        </w:rPr>
        <w:t xml:space="preserve"> мая </w:t>
      </w:r>
      <w:r w:rsidR="00074FBD">
        <w:rPr>
          <w:sz w:val="28"/>
        </w:rPr>
        <w:t xml:space="preserve">2026 г.                                                                        </w:t>
      </w:r>
      <w:r>
        <w:rPr>
          <w:sz w:val="28"/>
        </w:rPr>
        <w:t xml:space="preserve">                           </w:t>
      </w:r>
      <w:r w:rsidR="00074FBD">
        <w:rPr>
          <w:sz w:val="28"/>
        </w:rPr>
        <w:t xml:space="preserve">№ </w:t>
      </w:r>
      <w:r>
        <w:rPr>
          <w:sz w:val="28"/>
        </w:rPr>
        <w:t>405-п</w:t>
      </w:r>
    </w:p>
    <w:p w:rsidR="00D06D4B" w:rsidRDefault="00D06D4B">
      <w:pPr>
        <w:tabs>
          <w:tab w:val="left" w:pos="709"/>
        </w:tabs>
        <w:jc w:val="both"/>
        <w:rPr>
          <w:sz w:val="28"/>
        </w:rPr>
      </w:pPr>
    </w:p>
    <w:p w:rsidR="00D06D4B" w:rsidRDefault="00D06D4B">
      <w:pPr>
        <w:tabs>
          <w:tab w:val="left" w:pos="709"/>
        </w:tabs>
        <w:jc w:val="both"/>
        <w:rPr>
          <w:sz w:val="28"/>
        </w:rPr>
      </w:pPr>
    </w:p>
    <w:p w:rsidR="008D2D00" w:rsidRDefault="00074FBD">
      <w:pPr>
        <w:pStyle w:val="ConsPlusNormal1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 w:rsidRPr="008D2D00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8D2D00" w:rsidRDefault="00074FBD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8D2D00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– </w:t>
      </w:r>
      <w:r w:rsidR="008D2D00" w:rsidRPr="008D2D00">
        <w:rPr>
          <w:rFonts w:ascii="Times New Roman" w:hAnsi="Times New Roman" w:cs="Times New Roman"/>
          <w:sz w:val="28"/>
          <w:szCs w:val="28"/>
        </w:rPr>
        <w:t xml:space="preserve">Кораблинский муниципальный округ </w:t>
      </w:r>
    </w:p>
    <w:p w:rsidR="008D2D00" w:rsidRDefault="008D2D00">
      <w:pPr>
        <w:pStyle w:val="ConsPlusNormal1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8D2D00">
        <w:rPr>
          <w:rFonts w:ascii="Times New Roman" w:hAnsi="Times New Roman" w:cs="Times New Roman"/>
          <w:sz w:val="28"/>
          <w:szCs w:val="28"/>
        </w:rPr>
        <w:t xml:space="preserve">Рязанской области применительно к территории Ключанского </w:t>
      </w:r>
    </w:p>
    <w:p w:rsidR="00D06D4B" w:rsidRPr="008D2D00" w:rsidRDefault="008D2D00">
      <w:pPr>
        <w:pStyle w:val="ConsPlusNormal1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D2D00">
        <w:rPr>
          <w:rFonts w:ascii="Times New Roman" w:hAnsi="Times New Roman" w:cs="Times New Roman"/>
          <w:sz w:val="28"/>
          <w:szCs w:val="28"/>
        </w:rPr>
        <w:t>сельского округа Кораблинского района Рязанской области</w:t>
      </w:r>
      <w:bookmarkEnd w:id="0"/>
    </w:p>
    <w:p w:rsidR="00D06D4B" w:rsidRDefault="00D06D4B" w:rsidP="005F3351">
      <w:pPr>
        <w:pStyle w:val="ConsPlusNormal1"/>
        <w:widowControl w:val="0"/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D2D00" w:rsidRDefault="00074FBD" w:rsidP="005F3351">
      <w:pPr>
        <w:widowControl w:val="0"/>
        <w:tabs>
          <w:tab w:val="left" w:pos="709"/>
        </w:tabs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</w:t>
      </w:r>
      <w:r w:rsidR="008D2D00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 w:rsidR="00E63FE8" w:rsidRPr="00A52D65">
        <w:rPr>
          <w:color w:val="auto"/>
          <w:sz w:val="28"/>
          <w:szCs w:val="28"/>
        </w:rPr>
        <w:t>руководствуясь постановлениями Правительства Рязанской области</w:t>
      </w:r>
      <w:r w:rsidR="00E63FE8" w:rsidRPr="00A52D65">
        <w:rPr>
          <w:rFonts w:cs="Times New Roman"/>
          <w:sz w:val="28"/>
          <w:szCs w:val="28"/>
        </w:rPr>
        <w:t xml:space="preserve"> от 29.12.2025 № 421 </w:t>
      </w:r>
      <w:r w:rsidR="00E63FE8" w:rsidRPr="00A52D65">
        <w:rPr>
          <w:rFonts w:cs="Times New Roman"/>
          <w:color w:val="auto"/>
          <w:sz w:val="28"/>
          <w:szCs w:val="28"/>
        </w:rPr>
        <w:t>«</w:t>
      </w:r>
      <w:r w:rsidR="00E63FE8" w:rsidRPr="00A52D65">
        <w:rPr>
          <w:rFonts w:cs="Times New Roman"/>
          <w:sz w:val="28"/>
          <w:szCs w:val="28"/>
          <w:lang w:bidi="ar-SA"/>
        </w:rPr>
        <w:t>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 публичных слушаний»</w:t>
      </w:r>
      <w:r w:rsidR="00E63FE8" w:rsidRPr="00A52D65">
        <w:rPr>
          <w:rFonts w:cs="Times New Roman"/>
          <w:sz w:val="28"/>
          <w:szCs w:val="28"/>
        </w:rPr>
        <w:t>,</w:t>
      </w:r>
      <w:r w:rsidR="00E63FE8" w:rsidRPr="00A52D65">
        <w:rPr>
          <w:color w:val="auto"/>
          <w:sz w:val="28"/>
          <w:szCs w:val="28"/>
        </w:rPr>
        <w:t xml:space="preserve"> от 06.08.2008 № 153 «Об утверждении Положения о главном управлении архитектуры и градостроительства Рязанской области»</w:t>
      </w:r>
      <w:r w:rsidR="00E63FE8" w:rsidRPr="00A52D65">
        <w:rPr>
          <w:color w:val="auto"/>
          <w:sz w:val="28"/>
        </w:rPr>
        <w:t>,</w:t>
      </w:r>
      <w:r w:rsidR="00E63FE8" w:rsidRPr="00A52D65">
        <w:rPr>
          <w:color w:val="auto"/>
          <w:sz w:val="28"/>
          <w:szCs w:val="28"/>
        </w:rPr>
        <w:t xml:space="preserve"> </w:t>
      </w:r>
      <w:r w:rsidR="00E63FE8" w:rsidRPr="00A5519D">
        <w:rPr>
          <w:rFonts w:cs="Times New Roman"/>
          <w:sz w:val="28"/>
          <w:szCs w:val="28"/>
          <w:lang w:bidi="ar-SA"/>
        </w:rPr>
        <w:t>письмами министерства экономического развития Рязанской области от 04.02.2026 № АВ/2-74</w:t>
      </w:r>
      <w:r w:rsidR="00A5519D" w:rsidRPr="00A5519D">
        <w:rPr>
          <w:rFonts w:cs="Times New Roman"/>
          <w:sz w:val="28"/>
          <w:szCs w:val="28"/>
          <w:lang w:bidi="ar-SA"/>
        </w:rPr>
        <w:t>8</w:t>
      </w:r>
      <w:r w:rsidR="00E63FE8" w:rsidRPr="00A5519D">
        <w:rPr>
          <w:rFonts w:cs="Times New Roman"/>
          <w:sz w:val="28"/>
          <w:szCs w:val="28"/>
          <w:lang w:bidi="ar-SA"/>
        </w:rPr>
        <w:t>, № АВ/2-7</w:t>
      </w:r>
      <w:r w:rsidR="00A5519D" w:rsidRPr="00A5519D">
        <w:rPr>
          <w:rFonts w:cs="Times New Roman"/>
          <w:sz w:val="28"/>
          <w:szCs w:val="28"/>
          <w:lang w:bidi="ar-SA"/>
        </w:rPr>
        <w:t>51</w:t>
      </w:r>
      <w:r w:rsidR="00E63FE8" w:rsidRPr="00A5519D">
        <w:rPr>
          <w:rFonts w:cs="Times New Roman"/>
          <w:sz w:val="28"/>
          <w:szCs w:val="28"/>
          <w:lang w:bidi="ar-SA"/>
        </w:rPr>
        <w:t>,</w:t>
      </w:r>
      <w:r w:rsidR="00A5519D" w:rsidRPr="00A5519D">
        <w:rPr>
          <w:rFonts w:cs="Times New Roman"/>
          <w:sz w:val="28"/>
          <w:szCs w:val="28"/>
          <w:lang w:bidi="ar-SA"/>
        </w:rPr>
        <w:t xml:space="preserve"> № АВ/2-752, </w:t>
      </w:r>
      <w:r w:rsidR="00A5519D" w:rsidRPr="00A5519D">
        <w:rPr>
          <w:color w:val="auto"/>
          <w:sz w:val="28"/>
          <w:szCs w:val="28"/>
        </w:rPr>
        <w:t>от 20.03.2026 № ЕК/2-1882,</w:t>
      </w:r>
      <w:r w:rsidRPr="00A5519D">
        <w:rPr>
          <w:color w:val="auto"/>
          <w:sz w:val="28"/>
          <w:szCs w:val="28"/>
        </w:rPr>
        <w:t xml:space="preserve"> главное управление архитектуры и</w:t>
      </w:r>
      <w:r w:rsidR="008D2D00" w:rsidRPr="00A5519D">
        <w:rPr>
          <w:color w:val="auto"/>
          <w:sz w:val="28"/>
          <w:szCs w:val="28"/>
        </w:rPr>
        <w:t> </w:t>
      </w:r>
      <w:r w:rsidRPr="00A5519D">
        <w:rPr>
          <w:color w:val="auto"/>
          <w:sz w:val="28"/>
          <w:szCs w:val="28"/>
        </w:rPr>
        <w:t>градостроительства Рязанской области ПОСТАНОВЛЯЕТ:</w:t>
      </w:r>
    </w:p>
    <w:p w:rsidR="00D06D4B" w:rsidRDefault="00074FBD" w:rsidP="00074FBD">
      <w:pPr>
        <w:pStyle w:val="af8"/>
        <w:widowControl w:val="0"/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Внести в правила землепользования и застройки муниципального образования – </w:t>
      </w:r>
      <w:r w:rsidR="008D2D00" w:rsidRPr="008D2D00">
        <w:rPr>
          <w:rFonts w:ascii="Times New Roman" w:hAnsi="Times New Roman" w:cs="Times New Roman"/>
          <w:sz w:val="28"/>
          <w:szCs w:val="28"/>
        </w:rPr>
        <w:t>Кораблинский муниципальный округ Рязанской области применительно к территории Ключанского сельского округа Кораблинского района Рязанской области</w:t>
      </w:r>
      <w:r w:rsidRPr="008D2D00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утвержденные постановлением главного управления архитектуры и градостроительства Рязанской области от </w:t>
      </w:r>
      <w:r w:rsidR="008D2D00" w:rsidRPr="008D2D00">
        <w:rPr>
          <w:rFonts w:ascii="Times New Roman" w:hAnsi="Times New Roman" w:cs="Times New Roman"/>
          <w:color w:val="auto"/>
          <w:sz w:val="28"/>
          <w:szCs w:val="28"/>
        </w:rPr>
        <w:t>09.12.2024</w:t>
      </w:r>
      <w:r w:rsidRPr="008D2D00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8D2D00" w:rsidRPr="008D2D00">
        <w:rPr>
          <w:rFonts w:ascii="Times New Roman" w:hAnsi="Times New Roman" w:cs="Times New Roman"/>
          <w:color w:val="auto"/>
          <w:sz w:val="28"/>
          <w:szCs w:val="28"/>
        </w:rPr>
        <w:t>716</w:t>
      </w:r>
      <w:r w:rsidRPr="008D2D00">
        <w:rPr>
          <w:rFonts w:ascii="Times New Roman" w:hAnsi="Times New Roman" w:cs="Times New Roman"/>
          <w:color w:val="auto"/>
          <w:sz w:val="28"/>
          <w:szCs w:val="28"/>
        </w:rPr>
        <w:t xml:space="preserve">-п </w:t>
      </w:r>
      <w:r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>«Об</w:t>
      </w:r>
      <w:r w:rsidR="00A5519D">
        <w:rPr>
          <w:rFonts w:ascii="Times New Roman" w:hAnsi="Times New Roman" w:cs="Times New Roman"/>
          <w:color w:val="auto"/>
          <w:sz w:val="28"/>
          <w:szCs w:val="28"/>
          <w:highlight w:val="white"/>
        </w:rPr>
        <w:t> </w:t>
      </w:r>
      <w:r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утверждении правил землепользования и застройки муниципального образования – </w:t>
      </w:r>
      <w:r w:rsidR="008D2D00" w:rsidRPr="008D2D00">
        <w:rPr>
          <w:rFonts w:ascii="Times New Roman" w:hAnsi="Times New Roman" w:cs="Times New Roman"/>
          <w:sz w:val="28"/>
          <w:szCs w:val="28"/>
          <w:lang w:bidi="ar-SA"/>
        </w:rPr>
        <w:t>Кораблинский муниципальный округ Рязанской области применительно к территории Ключанского сельского округа Кораблинского района Рязанской области</w:t>
      </w:r>
      <w:r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>» (в редакции постановлений Глава</w:t>
      </w:r>
      <w:r w:rsidR="008D2D00"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рхитектуры Рязанской области от </w:t>
      </w:r>
      <w:r w:rsidR="008D2D00" w:rsidRPr="008D2D00">
        <w:rPr>
          <w:rFonts w:ascii="Times New Roman" w:hAnsi="Times New Roman" w:cs="Times New Roman"/>
          <w:color w:val="auto"/>
          <w:sz w:val="28"/>
          <w:szCs w:val="28"/>
        </w:rPr>
        <w:t xml:space="preserve">14.03.2025 </w:t>
      </w:r>
      <w:hyperlink r:id="rId8" w:history="1">
        <w:r w:rsidR="008D2D00" w:rsidRPr="008D2D00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8D2D00">
        <w:rPr>
          <w:rFonts w:ascii="Times New Roman" w:hAnsi="Times New Roman" w:cs="Times New Roman"/>
          <w:color w:val="auto"/>
          <w:sz w:val="28"/>
          <w:szCs w:val="28"/>
        </w:rPr>
        <w:t xml:space="preserve"> 178-п</w:t>
      </w:r>
      <w:r w:rsidR="008D2D00" w:rsidRPr="008D2D00">
        <w:rPr>
          <w:rFonts w:ascii="Times New Roman" w:hAnsi="Times New Roman" w:cs="Times New Roman"/>
          <w:color w:val="auto"/>
          <w:sz w:val="28"/>
          <w:szCs w:val="28"/>
        </w:rPr>
        <w:t xml:space="preserve">, от 08.07.2025 </w:t>
      </w:r>
      <w:hyperlink r:id="rId9" w:history="1">
        <w:r w:rsidR="008D2D00" w:rsidRPr="008D2D00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8D2D00">
        <w:rPr>
          <w:rFonts w:ascii="Times New Roman" w:hAnsi="Times New Roman" w:cs="Times New Roman"/>
          <w:color w:val="auto"/>
          <w:sz w:val="28"/>
          <w:szCs w:val="28"/>
        </w:rPr>
        <w:t xml:space="preserve"> 548-п</w:t>
      </w:r>
      <w:r w:rsidR="008D2D00" w:rsidRPr="008D2D00">
        <w:rPr>
          <w:rFonts w:ascii="Times New Roman" w:hAnsi="Times New Roman" w:cs="Times New Roman"/>
          <w:color w:val="auto"/>
          <w:sz w:val="28"/>
          <w:szCs w:val="28"/>
        </w:rPr>
        <w:t xml:space="preserve">, от 18.02.2026 </w:t>
      </w:r>
      <w:hyperlink r:id="rId10" w:history="1">
        <w:r w:rsidR="008D2D00" w:rsidRPr="008D2D00">
          <w:rPr>
            <w:rFonts w:ascii="Times New Roman" w:hAnsi="Times New Roman" w:cs="Times New Roman"/>
            <w:sz w:val="28"/>
            <w:szCs w:val="28"/>
          </w:rPr>
          <w:t>№</w:t>
        </w:r>
        <w:r w:rsidR="00520B45">
          <w:rPr>
            <w:rFonts w:ascii="Times New Roman" w:hAnsi="Times New Roman" w:cs="Times New Roman"/>
            <w:sz w:val="28"/>
            <w:szCs w:val="28"/>
          </w:rPr>
          <w:t> </w:t>
        </w:r>
        <w:r w:rsidR="008D2D00" w:rsidRPr="008D2D00">
          <w:rPr>
            <w:rFonts w:ascii="Times New Roman" w:hAnsi="Times New Roman" w:cs="Times New Roman"/>
            <w:color w:val="auto"/>
            <w:sz w:val="28"/>
            <w:szCs w:val="28"/>
          </w:rPr>
          <w:t>142-п</w:t>
        </w:r>
      </w:hyperlink>
      <w:r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>)</w:t>
      </w:r>
      <w:r w:rsidR="00520B45">
        <w:rPr>
          <w:rFonts w:ascii="Times New Roman" w:hAnsi="Times New Roman" w:cs="Times New Roman"/>
          <w:color w:val="auto"/>
          <w:sz w:val="28"/>
          <w:szCs w:val="28"/>
          <w:highlight w:val="white"/>
        </w:rPr>
        <w:t>, следующие</w:t>
      </w:r>
      <w:r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 w:rsidR="00520B45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изменения</w:t>
      </w:r>
      <w:r w:rsidRPr="008D2D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>:</w:t>
      </w:r>
    </w:p>
    <w:p w:rsidR="00520B45" w:rsidRDefault="00520B45" w:rsidP="00EF706E">
      <w:pPr>
        <w:pStyle w:val="af8"/>
        <w:widowControl w:val="0"/>
        <w:numPr>
          <w:ilvl w:val="0"/>
          <w:numId w:val="3"/>
        </w:num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lastRenderedPageBreak/>
        <w:t xml:space="preserve">таблицу 10.1 </w:t>
      </w:r>
      <w:r w:rsidR="004B0A00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статьи 10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дополнить строкой следующего содержания:</w:t>
      </w:r>
    </w:p>
    <w:tbl>
      <w:tblPr>
        <w:tblStyle w:val="afa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EF706E" w:rsidRPr="00520B45" w:rsidTr="00622A49">
        <w:tc>
          <w:tcPr>
            <w:tcW w:w="1980" w:type="dxa"/>
          </w:tcPr>
          <w:p w:rsidR="00EF706E" w:rsidRDefault="00EF706E" w:rsidP="00622A49">
            <w:pPr>
              <w:tabs>
                <w:tab w:val="left" w:pos="284"/>
              </w:tabs>
              <w:rPr>
                <w:noProof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146685</wp:posOffset>
                      </wp:positionV>
                      <wp:extent cx="864870" cy="276225"/>
                      <wp:effectExtent l="0" t="0" r="11430" b="2857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8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706E" w:rsidRPr="00D80B71" w:rsidRDefault="00EF706E" w:rsidP="00EF706E">
                                  <w:pPr>
                                    <w:jc w:val="center"/>
                                  </w:pPr>
                                  <w:r>
                                    <w:t>3.6</w:t>
                                  </w:r>
                                </w:p>
                                <w:p w:rsidR="00EF706E" w:rsidRDefault="00EF706E" w:rsidP="00EF706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16.2pt;margin-top:11.55pt;width:68.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" fillcolor="#bfbfbf [2412]" strokeweight=".05pt">
                      <v:textbox>
                        <w:txbxContent>
                          <w:p w:rsidR="00EF706E" w:rsidRPr="00D80B71" w:rsidRDefault="00EF706E" w:rsidP="00EF706E">
                            <w:pPr>
                              <w:jc w:val="center"/>
                            </w:pPr>
                            <w:r>
                              <w:t>3.6</w:t>
                            </w:r>
                          </w:p>
                          <w:p w:rsidR="00EF706E" w:rsidRDefault="00EF706E" w:rsidP="00EF706E"/>
                        </w:txbxContent>
                      </v:textbox>
                    </v:shape>
                  </w:pict>
                </mc:Fallback>
              </mc:AlternateContent>
            </w:r>
          </w:p>
          <w:p w:rsidR="00EF706E" w:rsidRPr="0075227F" w:rsidRDefault="00EF706E" w:rsidP="00622A49">
            <w:pPr>
              <w:tabs>
                <w:tab w:val="left" w:pos="284"/>
              </w:tabs>
              <w:rPr>
                <w:noProof/>
              </w:rPr>
            </w:pPr>
            <w:r>
              <w:rPr>
                <w:noProof/>
              </w:rPr>
              <w:t>«</w:t>
            </w:r>
          </w:p>
        </w:tc>
        <w:tc>
          <w:tcPr>
            <w:tcW w:w="7938" w:type="dxa"/>
            <w:vAlign w:val="center"/>
          </w:tcPr>
          <w:p w:rsidR="00EF706E" w:rsidRDefault="00EF706E" w:rsidP="00622A49">
            <w:pPr>
              <w:pStyle w:val="af8"/>
              <w:widowControl w:val="0"/>
              <w:tabs>
                <w:tab w:val="left" w:pos="709"/>
              </w:tabs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706E" w:rsidRPr="00520B45" w:rsidRDefault="00EF706E" w:rsidP="00622A49">
            <w:pPr>
              <w:pStyle w:val="af8"/>
              <w:widowControl w:val="0"/>
              <w:tabs>
                <w:tab w:val="left" w:pos="709"/>
              </w:tabs>
              <w:ind w:firstLine="851"/>
              <w:jc w:val="both"/>
              <w:rPr>
                <w:rFonts w:ascii="Times New Roman" w:hAnsi="Times New Roman" w:cs="Times New Roman"/>
                <w:szCs w:val="26"/>
                <w:lang w:eastAsia="ru-RU"/>
              </w:rPr>
            </w:pPr>
            <w:r w:rsidRPr="00520B45">
              <w:rPr>
                <w:rFonts w:ascii="Times New Roman" w:hAnsi="Times New Roman" w:cs="Times New Roman"/>
                <w:szCs w:val="26"/>
                <w:lang w:eastAsia="ru-RU"/>
              </w:rPr>
              <w:t>Производственная зона животноводства (</w:t>
            </w:r>
            <w:r>
              <w:rPr>
                <w:rFonts w:ascii="Times New Roman" w:hAnsi="Times New Roman" w:cs="Times New Roman"/>
                <w:szCs w:val="26"/>
                <w:lang w:eastAsia="ru-RU"/>
              </w:rPr>
              <w:t>3.6</w:t>
            </w:r>
            <w:r w:rsidRPr="00520B45">
              <w:rPr>
                <w:rFonts w:ascii="Times New Roman" w:hAnsi="Times New Roman" w:cs="Times New Roman"/>
                <w:szCs w:val="26"/>
                <w:lang w:eastAsia="ru-RU"/>
              </w:rPr>
              <w:t>)»</w:t>
            </w:r>
          </w:p>
          <w:p w:rsidR="00EF706E" w:rsidRPr="00520B45" w:rsidRDefault="00EF706E" w:rsidP="00622A49">
            <w:pPr>
              <w:pStyle w:val="af8"/>
              <w:widowControl w:val="0"/>
              <w:tabs>
                <w:tab w:val="left" w:pos="709"/>
              </w:tabs>
              <w:ind w:firstLine="85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</w:tbl>
    <w:p w:rsidR="00520B45" w:rsidRDefault="00520B45" w:rsidP="005F3351">
      <w:pPr>
        <w:autoSpaceDE w:val="0"/>
        <w:autoSpaceDN w:val="0"/>
        <w:adjustRightInd w:val="0"/>
        <w:ind w:firstLine="851"/>
        <w:jc w:val="both"/>
        <w:rPr>
          <w:rFonts w:cs="Times New Roman"/>
          <w:color w:val="auto"/>
          <w:sz w:val="28"/>
          <w:szCs w:val="28"/>
          <w:lang w:bidi="ar-SA"/>
        </w:rPr>
      </w:pPr>
      <w:r w:rsidRPr="005F3351">
        <w:rPr>
          <w:rFonts w:cs="Times New Roman"/>
          <w:color w:val="auto"/>
          <w:sz w:val="28"/>
          <w:szCs w:val="28"/>
          <w:lang w:bidi="ar-SA"/>
        </w:rPr>
        <w:t xml:space="preserve">2) </w:t>
      </w:r>
      <w:r w:rsidR="00A5519D">
        <w:rPr>
          <w:rFonts w:cs="Times New Roman"/>
          <w:color w:val="auto"/>
          <w:sz w:val="28"/>
          <w:szCs w:val="28"/>
          <w:lang w:bidi="ar-SA"/>
        </w:rPr>
        <w:t>дополнить статьей 11.4.1</w:t>
      </w:r>
      <w:r w:rsidRPr="005F3351">
        <w:rPr>
          <w:rFonts w:cs="Times New Roman"/>
          <w:color w:val="auto"/>
          <w:sz w:val="28"/>
          <w:szCs w:val="28"/>
          <w:lang w:bidi="ar-SA"/>
        </w:rPr>
        <w:t xml:space="preserve"> согласно </w:t>
      </w:r>
      <w:hyperlink r:id="rId11" w:history="1">
        <w:r w:rsidRPr="005F3351">
          <w:rPr>
            <w:rFonts w:cs="Times New Roman"/>
            <w:color w:val="auto"/>
            <w:sz w:val="28"/>
            <w:szCs w:val="28"/>
            <w:lang w:bidi="ar-SA"/>
          </w:rPr>
          <w:t>приложению № 1</w:t>
        </w:r>
      </w:hyperlink>
      <w:r w:rsidRPr="005F3351">
        <w:rPr>
          <w:rFonts w:cs="Times New Roman"/>
          <w:color w:val="auto"/>
          <w:sz w:val="28"/>
          <w:szCs w:val="28"/>
          <w:lang w:bidi="ar-SA"/>
        </w:rPr>
        <w:t xml:space="preserve"> к</w:t>
      </w:r>
      <w:r w:rsidR="005F3351" w:rsidRPr="005F3351">
        <w:rPr>
          <w:rFonts w:cs="Times New Roman"/>
          <w:color w:val="auto"/>
          <w:sz w:val="28"/>
          <w:szCs w:val="28"/>
          <w:lang w:bidi="ar-SA"/>
        </w:rPr>
        <w:t xml:space="preserve"> </w:t>
      </w:r>
      <w:r w:rsidRPr="005F3351">
        <w:rPr>
          <w:rFonts w:cs="Times New Roman"/>
          <w:color w:val="auto"/>
          <w:sz w:val="28"/>
          <w:szCs w:val="28"/>
          <w:lang w:bidi="ar-SA"/>
        </w:rPr>
        <w:t>настоящему постановлению;</w:t>
      </w:r>
    </w:p>
    <w:p w:rsidR="00520B45" w:rsidRDefault="00520B45" w:rsidP="005F3351">
      <w:pPr>
        <w:autoSpaceDE w:val="0"/>
        <w:autoSpaceDN w:val="0"/>
        <w:adjustRightInd w:val="0"/>
        <w:ind w:firstLine="851"/>
        <w:jc w:val="both"/>
        <w:rPr>
          <w:color w:val="auto"/>
          <w:sz w:val="28"/>
          <w:szCs w:val="27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3) в приложении № 1 согласно приложению № 2 </w:t>
      </w:r>
      <w:r>
        <w:rPr>
          <w:color w:val="auto"/>
          <w:sz w:val="28"/>
          <w:szCs w:val="27"/>
          <w:highlight w:val="white"/>
        </w:rPr>
        <w:t>к настоящему постановлению</w:t>
      </w:r>
      <w:r>
        <w:rPr>
          <w:color w:val="auto"/>
          <w:sz w:val="28"/>
          <w:szCs w:val="27"/>
        </w:rPr>
        <w:t>.</w:t>
      </w:r>
    </w:p>
    <w:p w:rsidR="00A5519D" w:rsidRDefault="005F3351" w:rsidP="00A5519D">
      <w:pPr>
        <w:autoSpaceDE w:val="0"/>
        <w:autoSpaceDN w:val="0"/>
        <w:adjustRightInd w:val="0"/>
        <w:ind w:firstLine="851"/>
        <w:jc w:val="both"/>
        <w:rPr>
          <w:rFonts w:cs="Times New Roman"/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7"/>
        </w:rPr>
        <w:t xml:space="preserve">4) </w:t>
      </w:r>
      <w:r w:rsidR="00A5519D">
        <w:rPr>
          <w:color w:val="auto"/>
          <w:sz w:val="28"/>
          <w:szCs w:val="27"/>
        </w:rPr>
        <w:t xml:space="preserve">приложение № 2 дополнить описанием </w:t>
      </w:r>
      <w:r w:rsidR="00A5519D" w:rsidRPr="005F3351">
        <w:rPr>
          <w:rFonts w:cs="Times New Roman"/>
          <w:color w:val="auto"/>
          <w:sz w:val="28"/>
          <w:szCs w:val="28"/>
          <w:highlight w:val="white"/>
        </w:rPr>
        <w:t>местоположения границ территориальной зоны</w:t>
      </w:r>
      <w:r w:rsidR="00A5519D">
        <w:rPr>
          <w:rFonts w:cs="Times New Roman"/>
          <w:color w:val="auto"/>
          <w:sz w:val="28"/>
          <w:szCs w:val="28"/>
          <w:highlight w:val="white"/>
        </w:rPr>
        <w:t xml:space="preserve"> «3.6 </w:t>
      </w:r>
      <w:r w:rsidR="00A5519D" w:rsidRPr="005F3351">
        <w:rPr>
          <w:rFonts w:cs="Times New Roman"/>
          <w:color w:val="auto"/>
          <w:sz w:val="28"/>
          <w:szCs w:val="28"/>
          <w:highlight w:val="white"/>
        </w:rPr>
        <w:t>Производственная зона животноводства</w:t>
      </w:r>
      <w:r w:rsidR="00A5519D">
        <w:rPr>
          <w:rFonts w:cs="Times New Roman"/>
          <w:color w:val="auto"/>
          <w:sz w:val="28"/>
          <w:szCs w:val="28"/>
          <w:highlight w:val="white"/>
        </w:rPr>
        <w:t xml:space="preserve">» </w:t>
      </w:r>
      <w:r w:rsidR="00A5519D" w:rsidRPr="005F3351">
        <w:rPr>
          <w:rFonts w:cs="Times New Roman"/>
          <w:color w:val="auto"/>
          <w:sz w:val="28"/>
          <w:szCs w:val="28"/>
          <w:highlight w:val="white"/>
        </w:rPr>
        <w:t xml:space="preserve">согласно приложению № </w:t>
      </w:r>
      <w:r w:rsidR="00A5519D">
        <w:rPr>
          <w:rFonts w:cs="Times New Roman"/>
          <w:color w:val="auto"/>
          <w:sz w:val="28"/>
          <w:szCs w:val="28"/>
          <w:highlight w:val="white"/>
        </w:rPr>
        <w:t>3</w:t>
      </w:r>
      <w:r w:rsidR="00A5519D" w:rsidRPr="005F3351">
        <w:rPr>
          <w:rFonts w:cs="Times New Roman"/>
          <w:color w:val="auto"/>
          <w:sz w:val="28"/>
          <w:szCs w:val="28"/>
          <w:highlight w:val="white"/>
        </w:rPr>
        <w:t xml:space="preserve"> к настоящему постановлению</w:t>
      </w:r>
      <w:r w:rsidR="00A5519D">
        <w:rPr>
          <w:rFonts w:cs="Times New Roman"/>
          <w:color w:val="auto"/>
          <w:sz w:val="28"/>
          <w:szCs w:val="28"/>
          <w:highlight w:val="white"/>
        </w:rPr>
        <w:t>.</w:t>
      </w:r>
    </w:p>
    <w:p w:rsidR="00A5519D" w:rsidRPr="005F3351" w:rsidRDefault="00A5519D" w:rsidP="00A5519D">
      <w:pPr>
        <w:autoSpaceDE w:val="0"/>
        <w:autoSpaceDN w:val="0"/>
        <w:adjustRightInd w:val="0"/>
        <w:ind w:firstLine="851"/>
        <w:jc w:val="both"/>
        <w:rPr>
          <w:rFonts w:cs="Times New Roman"/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2. </w:t>
      </w:r>
      <w:r>
        <w:rPr>
          <w:rFonts w:cs="Times New Roman"/>
          <w:color w:val="auto"/>
          <w:sz w:val="28"/>
          <w:szCs w:val="28"/>
        </w:rPr>
        <w:t xml:space="preserve">Графическое описание местоположения границ территориальной зоны </w:t>
      </w:r>
      <w:r w:rsidRPr="005F3351">
        <w:rPr>
          <w:rFonts w:cs="Times New Roman"/>
          <w:color w:val="auto"/>
          <w:sz w:val="28"/>
          <w:szCs w:val="28"/>
          <w:highlight w:val="white"/>
        </w:rPr>
        <w:t xml:space="preserve">«4.4 Производственная зона сельскохозяйственных предприятий» </w:t>
      </w:r>
      <w:r>
        <w:rPr>
          <w:rFonts w:cs="Times New Roman"/>
          <w:color w:val="auto"/>
          <w:sz w:val="28"/>
          <w:szCs w:val="28"/>
          <w:highlight w:val="white"/>
        </w:rPr>
        <w:t>изложить согласно приложению № 4</w:t>
      </w:r>
      <w:r w:rsidRPr="005F3351">
        <w:rPr>
          <w:rFonts w:cs="Times New Roman"/>
          <w:color w:val="auto"/>
          <w:sz w:val="28"/>
          <w:szCs w:val="28"/>
          <w:highlight w:val="white"/>
        </w:rPr>
        <w:t xml:space="preserve"> к настоящему постановлению</w:t>
      </w:r>
      <w:r>
        <w:rPr>
          <w:rFonts w:cs="Times New Roman"/>
          <w:color w:val="auto"/>
          <w:sz w:val="28"/>
          <w:szCs w:val="28"/>
        </w:rPr>
        <w:t>.</w:t>
      </w:r>
    </w:p>
    <w:p w:rsidR="005F3351" w:rsidRDefault="00A5519D" w:rsidP="005F3351">
      <w:pPr>
        <w:autoSpaceDE w:val="0"/>
        <w:autoSpaceDN w:val="0"/>
        <w:adjustRightInd w:val="0"/>
        <w:ind w:firstLine="85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>3</w:t>
      </w:r>
      <w:r w:rsidR="005F3351">
        <w:rPr>
          <w:color w:val="auto"/>
          <w:sz w:val="28"/>
          <w:szCs w:val="28"/>
        </w:rPr>
        <w:t xml:space="preserve">. </w:t>
      </w:r>
      <w:r w:rsidR="00074FBD">
        <w:rPr>
          <w:color w:val="auto"/>
          <w:sz w:val="28"/>
          <w:szCs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D06D4B" w:rsidRDefault="00A5519D" w:rsidP="005F3351">
      <w:pPr>
        <w:autoSpaceDE w:val="0"/>
        <w:autoSpaceDN w:val="0"/>
        <w:adjustRightInd w:val="0"/>
        <w:ind w:firstLine="85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4</w:t>
      </w:r>
      <w:r w:rsidR="005F3351">
        <w:rPr>
          <w:color w:val="auto"/>
          <w:sz w:val="28"/>
          <w:szCs w:val="28"/>
          <w:highlight w:val="white"/>
        </w:rPr>
        <w:t xml:space="preserve">. </w:t>
      </w:r>
      <w:r w:rsidR="00074FBD">
        <w:rPr>
          <w:color w:val="auto"/>
          <w:sz w:val="28"/>
          <w:szCs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D06D4B" w:rsidRDefault="00074FBD" w:rsidP="005F3351">
      <w:pPr>
        <w:pStyle w:val="aa"/>
        <w:widowControl w:val="0"/>
        <w:tabs>
          <w:tab w:val="left" w:pos="992"/>
        </w:tabs>
        <w:spacing w:after="0" w:line="240" w:lineRule="auto"/>
        <w:ind w:firstLine="851"/>
        <w:jc w:val="both"/>
        <w:rPr>
          <w:color w:val="auto"/>
        </w:rPr>
      </w:pPr>
      <w:r>
        <w:rPr>
          <w:color w:val="auto"/>
          <w:sz w:val="28"/>
          <w:szCs w:val="28"/>
          <w:highlight w:val="white"/>
        </w:rPr>
        <w:t>1) обеспечить доступ к изменениям в правила землепользования</w:t>
      </w:r>
      <w:r w:rsidR="005F3351"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и застройки муниципального образования – </w:t>
      </w:r>
      <w:r w:rsidR="005F3351" w:rsidRPr="008D2D00">
        <w:rPr>
          <w:rFonts w:cs="Times New Roman"/>
          <w:sz w:val="28"/>
          <w:szCs w:val="28"/>
          <w:lang w:bidi="ar-SA"/>
        </w:rPr>
        <w:t>Кораблинский муниципальный округ Рязанской области применительно к территории Ключанского сельского округа Кораблинского района Рязанской области</w:t>
      </w:r>
      <w:r w:rsidR="005F3351"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в федеральной государственной информационной системе территориального планирования</w:t>
      </w:r>
      <w:r w:rsidR="005F3351"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и</w:t>
      </w:r>
      <w:r w:rsidR="005F3351"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размещение в</w:t>
      </w:r>
      <w:r w:rsidR="005F3351">
        <w:rPr>
          <w:color w:val="auto"/>
          <w:sz w:val="28"/>
          <w:szCs w:val="28"/>
          <w:highlight w:val="white"/>
        </w:rPr>
        <w:t> </w:t>
      </w:r>
      <w:r>
        <w:rPr>
          <w:color w:val="auto"/>
          <w:sz w:val="28"/>
          <w:szCs w:val="28"/>
          <w:highlight w:val="white"/>
        </w:rPr>
        <w:t xml:space="preserve">государственных информационных системах обеспечения </w:t>
      </w:r>
      <w:r>
        <w:rPr>
          <w:color w:val="auto"/>
          <w:sz w:val="28"/>
          <w:szCs w:val="28"/>
        </w:rPr>
        <w:t>градостроительной деятельности в соответствии с требованиями Градостроительного кодекса Российской Федерации;</w:t>
      </w:r>
    </w:p>
    <w:p w:rsidR="005F3351" w:rsidRDefault="00074FBD" w:rsidP="005F3351">
      <w:pPr>
        <w:pStyle w:val="aa"/>
        <w:widowControl w:val="0"/>
        <w:tabs>
          <w:tab w:val="left" w:pos="1276"/>
        </w:tabs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 Единый государственный реестр недвижимости в соответствии с Федеральным законом от</w:t>
      </w:r>
      <w:r w:rsidR="005F3351">
        <w:rPr>
          <w:rFonts w:cs="Times New Roman"/>
          <w:color w:val="auto"/>
          <w:sz w:val="28"/>
          <w:szCs w:val="28"/>
        </w:rPr>
        <w:t> </w:t>
      </w:r>
      <w:r>
        <w:rPr>
          <w:rFonts w:cs="Times New Roman"/>
          <w:color w:val="auto"/>
          <w:sz w:val="28"/>
          <w:szCs w:val="28"/>
        </w:rPr>
        <w:t>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D06D4B" w:rsidRDefault="00A5519D" w:rsidP="005F3351">
      <w:pPr>
        <w:pStyle w:val="aa"/>
        <w:widowControl w:val="0"/>
        <w:tabs>
          <w:tab w:val="left" w:pos="1276"/>
        </w:tabs>
        <w:spacing w:after="0" w:line="240" w:lineRule="auto"/>
        <w:ind w:firstLine="851"/>
        <w:jc w:val="both"/>
        <w:rPr>
          <w:color w:val="auto"/>
        </w:rPr>
      </w:pPr>
      <w:r>
        <w:rPr>
          <w:color w:val="auto"/>
          <w:sz w:val="28"/>
          <w:szCs w:val="28"/>
        </w:rPr>
        <w:t>5</w:t>
      </w:r>
      <w:r w:rsidR="005F3351">
        <w:rPr>
          <w:color w:val="auto"/>
          <w:sz w:val="28"/>
          <w:szCs w:val="28"/>
        </w:rPr>
        <w:t xml:space="preserve">. </w:t>
      </w:r>
      <w:r w:rsidR="00074FBD"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06D4B" w:rsidRDefault="00074FBD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5F3351" w:rsidRDefault="00074FBD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 w:rsidR="005F3351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«Рязанские ведомости» (www.rv-ryazan.ru) и на официальном интернет-портале правовой </w:t>
      </w:r>
      <w:r w:rsidRPr="005F3351">
        <w:rPr>
          <w:rFonts w:ascii="Times New Roman" w:hAnsi="Times New Roman"/>
          <w:color w:val="auto"/>
          <w:sz w:val="28"/>
          <w:szCs w:val="28"/>
        </w:rPr>
        <w:t>информации (</w:t>
      </w:r>
      <w:hyperlink r:id="rId12" w:history="1">
        <w:r w:rsidR="005F3351" w:rsidRPr="005F3351">
          <w:rPr>
            <w:rStyle w:val="afe"/>
            <w:rFonts w:ascii="Times New Roman" w:hAnsi="Times New Roman"/>
            <w:color w:val="auto"/>
            <w:sz w:val="28"/>
            <w:szCs w:val="28"/>
            <w:u w:val="none"/>
          </w:rPr>
          <w:t>www.pravo.gov.ru</w:t>
        </w:r>
      </w:hyperlink>
      <w:r w:rsidRPr="005F3351">
        <w:rPr>
          <w:rFonts w:ascii="Times New Roman" w:hAnsi="Times New Roman"/>
          <w:color w:val="auto"/>
          <w:sz w:val="28"/>
          <w:szCs w:val="28"/>
        </w:rPr>
        <w:t>).</w:t>
      </w:r>
    </w:p>
    <w:p w:rsidR="005F3351" w:rsidRDefault="005F3351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5F3351" w:rsidRDefault="005F3351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Предложить главе </w:t>
      </w:r>
      <w:r w:rsidRPr="005F3351">
        <w:rPr>
          <w:rFonts w:ascii="Times New Roman" w:hAnsi="Times New Roman" w:cs="Times New Roman"/>
          <w:color w:val="auto"/>
          <w:sz w:val="28"/>
          <w:szCs w:val="28"/>
        </w:rPr>
        <w:t>Кораблинского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lastRenderedPageBreak/>
        <w:t>муниципального образования в сети «Интернет», публикацию в средствах массовой информации.</w:t>
      </w:r>
    </w:p>
    <w:p w:rsidR="00D06D4B" w:rsidRPr="005F3351" w:rsidRDefault="005F3351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74FBD" w:rsidRPr="005F3351">
        <w:rPr>
          <w:rFonts w:ascii="Times New Roman" w:eastAsia="NSimSu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 w:rsidR="00074FBD" w:rsidRPr="005F3351">
        <w:rPr>
          <w:rFonts w:ascii="Times New Roman" w:hAnsi="Times New Roman" w:cs="Times New Roman"/>
          <w:color w:val="auto"/>
          <w:sz w:val="28"/>
          <w:highlight w:val="white"/>
        </w:rPr>
        <w:t>на</w:t>
      </w:r>
      <w:r>
        <w:rPr>
          <w:rFonts w:ascii="Times New Roman" w:hAnsi="Times New Roman" w:cs="Times New Roman"/>
          <w:color w:val="auto"/>
          <w:sz w:val="28"/>
        </w:rPr>
        <w:t> 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градостроительства Рязанской области </w:t>
      </w:r>
      <w:r w:rsidR="00A5519D">
        <w:rPr>
          <w:rFonts w:ascii="Times New Roman" w:hAnsi="Times New Roman" w:cs="Times New Roman"/>
          <w:color w:val="auto"/>
          <w:sz w:val="28"/>
          <w:szCs w:val="28"/>
        </w:rPr>
        <w:t>Н.А. Дыкину</w:t>
      </w:r>
      <w:r w:rsidR="00074FBD" w:rsidRPr="005F3351">
        <w:rPr>
          <w:rFonts w:ascii="Times New Roman" w:eastAsia="NSimSun" w:hAnsi="Times New Roman" w:cs="Times New Roman"/>
          <w:color w:val="auto"/>
          <w:sz w:val="28"/>
          <w:szCs w:val="28"/>
        </w:rPr>
        <w:t>.</w:t>
      </w:r>
    </w:p>
    <w:p w:rsidR="00D06D4B" w:rsidRDefault="00D06D4B">
      <w:pPr>
        <w:widowControl w:val="0"/>
        <w:ind w:firstLine="850"/>
        <w:jc w:val="both"/>
        <w:rPr>
          <w:color w:val="auto"/>
          <w:sz w:val="28"/>
        </w:rPr>
      </w:pPr>
    </w:p>
    <w:p w:rsidR="00D06D4B" w:rsidRDefault="00D06D4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06D4B" w:rsidRDefault="00074FBD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Начальника                                                                                                  Р.В. Шашкин</w:t>
      </w:r>
    </w:p>
    <w:sectPr w:rsidR="00D06D4B">
      <w:headerReference w:type="default" r:id="rId13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6C7" w:rsidRDefault="007566C7">
      <w:r>
        <w:separator/>
      </w:r>
    </w:p>
  </w:endnote>
  <w:endnote w:type="continuationSeparator" w:id="0">
    <w:p w:rsidR="007566C7" w:rsidRDefault="0075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6C7" w:rsidRDefault="007566C7">
      <w:r>
        <w:separator/>
      </w:r>
    </w:p>
  </w:footnote>
  <w:footnote w:type="continuationSeparator" w:id="0">
    <w:p w:rsidR="007566C7" w:rsidRDefault="00756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9023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4055" w:rsidRPr="002E4055" w:rsidRDefault="002E4055">
        <w:pPr>
          <w:pStyle w:val="af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E40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405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E40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049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E405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6D4B" w:rsidRDefault="00D06D4B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B98"/>
    <w:multiLevelType w:val="hybridMultilevel"/>
    <w:tmpl w:val="61A8EACC"/>
    <w:lvl w:ilvl="0" w:tplc="6A1635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073C9E"/>
    <w:multiLevelType w:val="hybridMultilevel"/>
    <w:tmpl w:val="78EC5938"/>
    <w:lvl w:ilvl="0" w:tplc="2800D5D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800D5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A0E37"/>
    <w:multiLevelType w:val="hybridMultilevel"/>
    <w:tmpl w:val="B5AACC7E"/>
    <w:lvl w:ilvl="0" w:tplc="BE706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4B"/>
    <w:rsid w:val="00074FBD"/>
    <w:rsid w:val="002E4055"/>
    <w:rsid w:val="004B0A00"/>
    <w:rsid w:val="00520B45"/>
    <w:rsid w:val="00581110"/>
    <w:rsid w:val="005F3351"/>
    <w:rsid w:val="006A00E3"/>
    <w:rsid w:val="006D5832"/>
    <w:rsid w:val="007566C7"/>
    <w:rsid w:val="008D2D00"/>
    <w:rsid w:val="00A5519D"/>
    <w:rsid w:val="00A91583"/>
    <w:rsid w:val="00AD0494"/>
    <w:rsid w:val="00D06D4B"/>
    <w:rsid w:val="00E63FE8"/>
    <w:rsid w:val="00ED2897"/>
    <w:rsid w:val="00E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6556"/>
  <w15:docId w15:val="{99DE1BE3-A8F2-4536-AD33-169A9F30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b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c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67"/>
      <w:jc w:val="both"/>
    </w:pPr>
    <w:rPr>
      <w:rFonts w:ascii="Times New Roman" w:eastAsia="Calibri" w:hAnsi="Times New Roman" w:cs="Calibri"/>
      <w:color w:val="auto"/>
      <w:sz w:val="28"/>
      <w:szCs w:val="28"/>
      <w:lang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styleId="afe">
    <w:name w:val="Hyperlink"/>
    <w:basedOn w:val="a0"/>
    <w:uiPriority w:val="99"/>
    <w:unhideWhenUsed/>
    <w:rsid w:val="005F3351"/>
    <w:rPr>
      <w:color w:val="0000FF" w:themeColor="hyperlink"/>
      <w:u w:val="single"/>
    </w:rPr>
  </w:style>
  <w:style w:type="character" w:customStyle="1" w:styleId="af7">
    <w:name w:val="Верхний колонтитул Знак"/>
    <w:basedOn w:val="a0"/>
    <w:link w:val="af6"/>
    <w:uiPriority w:val="99"/>
    <w:rsid w:val="002E4055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58709&amp;dst=10000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3&amp;n=471773&amp;dst=10002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3&amp;n=485187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467413&amp;dst=1000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dc:description/>
  <cp:lastModifiedBy>User214</cp:lastModifiedBy>
  <cp:revision>2</cp:revision>
  <cp:lastPrinted>2026-05-13T11:16:00Z</cp:lastPrinted>
  <dcterms:created xsi:type="dcterms:W3CDTF">2026-05-15T06:32:00Z</dcterms:created>
  <dcterms:modified xsi:type="dcterms:W3CDTF">2026-05-15T06:32:00Z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