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E9" w:rsidRDefault="00EA43F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FE9" w:rsidRDefault="00EA43F4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B6FE9" w:rsidRDefault="00EA43F4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B6FE9" w:rsidRDefault="00AB6FE9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AB6FE9" w:rsidRDefault="00AB6FE9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AB6FE9" w:rsidRDefault="00EA43F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B6FE9" w:rsidRDefault="00AB6FE9">
      <w:pPr>
        <w:tabs>
          <w:tab w:val="left" w:pos="709"/>
        </w:tabs>
        <w:jc w:val="center"/>
        <w:rPr>
          <w:sz w:val="28"/>
        </w:rPr>
      </w:pPr>
    </w:p>
    <w:p w:rsidR="00AB6FE9" w:rsidRDefault="00AB6FE9">
      <w:pPr>
        <w:tabs>
          <w:tab w:val="left" w:pos="709"/>
        </w:tabs>
        <w:jc w:val="center"/>
        <w:rPr>
          <w:sz w:val="28"/>
        </w:rPr>
      </w:pPr>
    </w:p>
    <w:p w:rsidR="00AB6FE9" w:rsidRDefault="00EA43F4">
      <w:pPr>
        <w:tabs>
          <w:tab w:val="left" w:pos="709"/>
        </w:tabs>
        <w:rPr>
          <w:sz w:val="28"/>
        </w:rPr>
      </w:pPr>
      <w:r>
        <w:rPr>
          <w:sz w:val="28"/>
        </w:rPr>
        <w:t>«21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420-п</w:t>
      </w:r>
    </w:p>
    <w:p w:rsidR="00AB6FE9" w:rsidRDefault="00AB6FE9">
      <w:pPr>
        <w:tabs>
          <w:tab w:val="left" w:pos="709"/>
        </w:tabs>
        <w:jc w:val="both"/>
        <w:rPr>
          <w:sz w:val="28"/>
        </w:rPr>
      </w:pPr>
    </w:p>
    <w:p w:rsidR="00AB6FE9" w:rsidRDefault="00AB6FE9">
      <w:pPr>
        <w:tabs>
          <w:tab w:val="left" w:pos="709"/>
        </w:tabs>
        <w:jc w:val="both"/>
        <w:rPr>
          <w:sz w:val="28"/>
        </w:rPr>
      </w:pPr>
    </w:p>
    <w:p w:rsidR="00AB6FE9" w:rsidRDefault="00EA43F4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образования –</w:t>
      </w:r>
      <w:r>
        <w:rPr>
          <w:sz w:val="28"/>
          <w:szCs w:val="28"/>
        </w:rPr>
        <w:t xml:space="preserve"> Сапожковское городское</w:t>
      </w:r>
      <w:r>
        <w:rPr>
          <w:sz w:val="28"/>
        </w:rPr>
        <w:t xml:space="preserve"> поселение Сапожковского муниципального района Рязанской области</w:t>
      </w:r>
    </w:p>
    <w:bookmarkEnd w:id="0"/>
    <w:p w:rsidR="00AB6FE9" w:rsidRDefault="00AB6FE9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AB6FE9" w:rsidRDefault="00EA43F4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основании обращения ИП Чашкиной Е.А., статьи 24 Градос</w:t>
      </w:r>
      <w:r>
        <w:rPr>
          <w:color w:val="auto"/>
          <w:sz w:val="28"/>
          <w:szCs w:val="28"/>
        </w:rPr>
        <w:t xml:space="preserve">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</w:t>
      </w:r>
      <w:r>
        <w:rPr>
          <w:color w:val="auto"/>
          <w:sz w:val="28"/>
          <w:szCs w:val="28"/>
        </w:rPr>
        <w:t xml:space="preserve">ой области и органами государственной власти Рязанской области», с учетом рекомендаций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15.05.2026, руководствуясь постановлением Правительства Рязанской области о</w:t>
      </w:r>
      <w:r>
        <w:rPr>
          <w:color w:val="auto"/>
          <w:sz w:val="28"/>
          <w:szCs w:val="28"/>
        </w:rPr>
        <w:t>т 06.08.2008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AB6FE9" w:rsidRDefault="00EA43F4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ить к подготовке проекта внесения изменений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– Сапожковское городское</w:t>
      </w:r>
      <w:r>
        <w:rPr>
          <w:rFonts w:ascii="Times New Roman" w:eastAsia="Times New Roman" w:hAnsi="Times New Roman" w:cs="Times New Roman"/>
          <w:sz w:val="28"/>
        </w:rPr>
        <w:t xml:space="preserve"> поселение Сапожковского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17.07.2023 № 312-п «</w:t>
      </w:r>
      <w:r>
        <w:rPr>
          <w:rFonts w:ascii="Times New Roman" w:eastAsia="Times New Roman" w:hAnsi="Times New Roman" w:cs="Times New Roman"/>
          <w:sz w:val="28"/>
        </w:rPr>
        <w:t xml:space="preserve">Об утверждении генерального плана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Сапожковское городское поселение Сапожковского муниципального района Рязанской области» (в редакции постановлений Главархитектуры Рязанской области от 27.06.2024 № 314-п,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06.08.2025 № 620-п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 22.09.2025 № 812-п, от 15.12.2025 № 1117-п,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от 15.04.2026 № 295-п), в части отображения лицензионного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лицензией РЯЗ 038639 ТЭ.</w:t>
      </w:r>
    </w:p>
    <w:p w:rsidR="00AB6FE9" w:rsidRDefault="00EA43F4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заинтересованному лицу ИП Чашкиной Е.А. разработать проект вне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сения изменений в генеральный план в соответствии с пунктом 1 настоящего постановления за счет собственных средств.</w:t>
      </w:r>
    </w:p>
    <w:p w:rsidR="00AB6FE9" w:rsidRDefault="00EA43F4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Отделу градостроительного регулирования в соответствии с пунктом 1 настоящего постановления:</w:t>
      </w:r>
    </w:p>
    <w:p w:rsidR="00AB6FE9" w:rsidRDefault="00EA43F4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</w:t>
      </w:r>
      <w:r>
        <w:rPr>
          <w:rFonts w:eastAsia="Times New Roman" w:cs="Times New Roman"/>
          <w:sz w:val="28"/>
          <w:szCs w:val="28"/>
          <w:lang w:eastAsia="ar-SA" w:bidi="ar-SA"/>
        </w:rPr>
        <w:t>енений в генеральный план;</w:t>
      </w:r>
    </w:p>
    <w:p w:rsidR="00AB6FE9" w:rsidRDefault="00EA43F4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AB6FE9" w:rsidRDefault="00EA43F4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AB6FE9" w:rsidRDefault="00EA43F4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AB6FE9" w:rsidRDefault="00EA43F4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AB6FE9" w:rsidRDefault="00EA43F4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AB6FE9" w:rsidRDefault="00EA43F4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AB6FE9" w:rsidRDefault="00EA43F4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Сапожковского муниципального округа Рязанской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B6FE9" w:rsidRDefault="00EA43F4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на заместителя начальника главного упр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Н.А. Дыкину.</w:t>
      </w:r>
    </w:p>
    <w:p w:rsidR="00AB6FE9" w:rsidRDefault="00AB6FE9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AB6FE9" w:rsidRDefault="00AB6FE9">
      <w:pPr>
        <w:widowControl w:val="0"/>
        <w:ind w:left="142"/>
        <w:jc w:val="both"/>
        <w:rPr>
          <w:sz w:val="28"/>
          <w:highlight w:val="yellow"/>
        </w:rPr>
      </w:pPr>
    </w:p>
    <w:p w:rsidR="00AB6FE9" w:rsidRDefault="00EA43F4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AB6FE9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FE9" w:rsidRDefault="00EA43F4">
      <w:r>
        <w:separator/>
      </w:r>
    </w:p>
  </w:endnote>
  <w:endnote w:type="continuationSeparator" w:id="0">
    <w:p w:rsidR="00AB6FE9" w:rsidRDefault="00EA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FE9" w:rsidRDefault="00AB6FE9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FE9" w:rsidRDefault="00EA43F4">
      <w:r>
        <w:separator/>
      </w:r>
    </w:p>
  </w:footnote>
  <w:footnote w:type="continuationSeparator" w:id="0">
    <w:p w:rsidR="00AB6FE9" w:rsidRDefault="00EA4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FE9" w:rsidRDefault="00EA43F4">
    <w:pPr>
      <w:pStyle w:val="af8"/>
      <w:jc w:val="center"/>
      <w:rPr>
        <w:rFonts w:ascii="Times New Roman" w:hAnsi="Times New Roman" w:cs="Times New Roman"/>
        <w:sz w:val="28"/>
        <w:szCs w:val="22"/>
      </w:rPr>
    </w:pPr>
    <w:r>
      <w:fldChar w:fldCharType="begin"/>
    </w:r>
    <w:r>
      <w:instrText>PAGE \* MERGEFORMAT</w:instrText>
    </w:r>
    <w:r>
      <w:fldChar w:fldCharType="separate"/>
    </w:r>
    <w:r w:rsidRPr="00EA43F4">
      <w:rPr>
        <w:rFonts w:ascii="Times New Roman" w:eastAsia="Times New Roman" w:hAnsi="Times New Roman" w:cs="Times New Roman"/>
        <w:noProof/>
        <w:sz w:val="28"/>
        <w:szCs w:val="22"/>
      </w:rPr>
      <w:t>2</w:t>
    </w:r>
    <w:r>
      <w:rPr>
        <w:rFonts w:ascii="Times New Roman" w:eastAsia="Times New Roman" w:hAnsi="Times New Roman" w:cs="Times New Roman"/>
        <w:sz w:val="28"/>
        <w:szCs w:val="22"/>
      </w:rPr>
      <w:fldChar w:fldCharType="end"/>
    </w:r>
  </w:p>
  <w:p w:rsidR="00AB6FE9" w:rsidRDefault="00AB6FE9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65D"/>
    <w:multiLevelType w:val="hybridMultilevel"/>
    <w:tmpl w:val="BE0E958A"/>
    <w:lvl w:ilvl="0" w:tplc="771498E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21C304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17CAAD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4A831B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6DA6BA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50C969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E0A7A6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CE4C3B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6A0A24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614659"/>
    <w:multiLevelType w:val="hybridMultilevel"/>
    <w:tmpl w:val="2DE61EA2"/>
    <w:lvl w:ilvl="0" w:tplc="6F9E6FE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C06845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B50664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DCA041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CAE57E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576E1F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FCE23E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E4AA4A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526577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D02654"/>
    <w:multiLevelType w:val="hybridMultilevel"/>
    <w:tmpl w:val="338AA300"/>
    <w:lvl w:ilvl="0" w:tplc="B0BEF09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30095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F344A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88071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B4AF3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5AEF1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548FE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9E6E2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AA0C5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A713024"/>
    <w:multiLevelType w:val="hybridMultilevel"/>
    <w:tmpl w:val="2EB2AF54"/>
    <w:lvl w:ilvl="0" w:tplc="C81ECD3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772B1D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CA413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C2EE0B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38029C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87C375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E2A74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252D52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588404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E0C2067"/>
    <w:multiLevelType w:val="hybridMultilevel"/>
    <w:tmpl w:val="7572F5FA"/>
    <w:lvl w:ilvl="0" w:tplc="FF82DE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DBE1DE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E46F60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F7C497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A8AB81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BF2DEE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5F6DA2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6149BA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34767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1D82C18"/>
    <w:multiLevelType w:val="hybridMultilevel"/>
    <w:tmpl w:val="7B781968"/>
    <w:lvl w:ilvl="0" w:tplc="F64441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9960AA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B9CF80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19281D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406154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9A839E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B00862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30AE22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A64379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51E5ADA"/>
    <w:multiLevelType w:val="hybridMultilevel"/>
    <w:tmpl w:val="725E0202"/>
    <w:lvl w:ilvl="0" w:tplc="438A73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DDC204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A8C59B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132976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4C2596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94CFFB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3F0F8A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424CF5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CB2528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ED7566F"/>
    <w:multiLevelType w:val="hybridMultilevel"/>
    <w:tmpl w:val="3E2EE778"/>
    <w:lvl w:ilvl="0" w:tplc="72DCD35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F6273A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BCC8C9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6AA1E0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7DA170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8AAAB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7F4DC0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DF6FAA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3CA737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F5C3EA2"/>
    <w:multiLevelType w:val="hybridMultilevel"/>
    <w:tmpl w:val="1C46F020"/>
    <w:lvl w:ilvl="0" w:tplc="AA589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F2F2AD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3EAF24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AD41F7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514F2F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AAE74A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9BC27B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B8245A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35CC6F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0CA1EF0"/>
    <w:multiLevelType w:val="hybridMultilevel"/>
    <w:tmpl w:val="182A768C"/>
    <w:lvl w:ilvl="0" w:tplc="43241D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77AF94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4D0A70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9E0236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9648CB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1D4F84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DDA1C7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7E6CC8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CF6782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3234198"/>
    <w:multiLevelType w:val="hybridMultilevel"/>
    <w:tmpl w:val="5F5EF47C"/>
    <w:lvl w:ilvl="0" w:tplc="CD3E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730387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81290F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3DA699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766515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F7EE83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9167E0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0660BC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D1E1E2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5707B70"/>
    <w:multiLevelType w:val="hybridMultilevel"/>
    <w:tmpl w:val="90129F18"/>
    <w:lvl w:ilvl="0" w:tplc="DAF8F33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7E87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8166A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EEC75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782C1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142DA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DD048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C70E7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6D672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2E88490E"/>
    <w:multiLevelType w:val="hybridMultilevel"/>
    <w:tmpl w:val="B470B870"/>
    <w:lvl w:ilvl="0" w:tplc="35488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7B60A6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2729F8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A64DD8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C8A5E4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482EFB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7AC512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B0C2C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E74725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F8A0E31"/>
    <w:multiLevelType w:val="hybridMultilevel"/>
    <w:tmpl w:val="4536B5F2"/>
    <w:lvl w:ilvl="0" w:tplc="94449D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3FEF04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A7A7F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1C6E9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182C62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2563B2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0B01F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BBCF2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DD8FE7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35495FBB"/>
    <w:multiLevelType w:val="hybridMultilevel"/>
    <w:tmpl w:val="A1502102"/>
    <w:lvl w:ilvl="0" w:tplc="AD3C55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42C45E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444108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6F0253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33091E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B70B21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144ED2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4EEE10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E8A939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B9629C1"/>
    <w:multiLevelType w:val="hybridMultilevel"/>
    <w:tmpl w:val="3B38342A"/>
    <w:lvl w:ilvl="0" w:tplc="958A7B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D6C667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D3AA44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0A8C58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588839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05820F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2B2DE1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77C89E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98E844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A8648ED"/>
    <w:multiLevelType w:val="hybridMultilevel"/>
    <w:tmpl w:val="DCF8C182"/>
    <w:lvl w:ilvl="0" w:tplc="0DB2B9D4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ADD089B2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0B368C8E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91E0A3BE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1B281898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CF06A0EA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C7243E9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A508B17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D6064D1E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4E560EE1"/>
    <w:multiLevelType w:val="hybridMultilevel"/>
    <w:tmpl w:val="0DCCA050"/>
    <w:lvl w:ilvl="0" w:tplc="88324AD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A18FEF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54E79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82A45B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94A7BD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62862E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366310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538EE1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60C789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FB17D99"/>
    <w:multiLevelType w:val="hybridMultilevel"/>
    <w:tmpl w:val="40103182"/>
    <w:lvl w:ilvl="0" w:tplc="BCDE22E8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8048A944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015435D8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08E2248C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5B0E7BFE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1CE4BC0C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BA501850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2E722482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0302B600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50A47655"/>
    <w:multiLevelType w:val="hybridMultilevel"/>
    <w:tmpl w:val="EBA4BBFA"/>
    <w:lvl w:ilvl="0" w:tplc="E28246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6CC68B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2583DD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6C099B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3A46AB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E244B3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8A4560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B1E329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9AC416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1951208"/>
    <w:multiLevelType w:val="hybridMultilevel"/>
    <w:tmpl w:val="F04C13FA"/>
    <w:lvl w:ilvl="0" w:tplc="BB6830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F74BB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B58EF5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C7E8CA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2240C7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7A0BE1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3067FF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1BE179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2AC77A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3EE292C"/>
    <w:multiLevelType w:val="hybridMultilevel"/>
    <w:tmpl w:val="4E44FC44"/>
    <w:lvl w:ilvl="0" w:tplc="4FE20B0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48A0F8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6A4A47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D1E9C1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FCC1EE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5DA8D8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85AB22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52EB96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4F6A55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8684715"/>
    <w:multiLevelType w:val="hybridMultilevel"/>
    <w:tmpl w:val="4E9C30D6"/>
    <w:lvl w:ilvl="0" w:tplc="E5520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FF564F7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EAC29A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D3C9CB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690F13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33EB83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9D4EA3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722B5C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D4E422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8ED4474"/>
    <w:multiLevelType w:val="hybridMultilevel"/>
    <w:tmpl w:val="90D0FC6E"/>
    <w:lvl w:ilvl="0" w:tplc="AE8012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6EC8B7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626D57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5748F9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1689D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142138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D7A7AE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2E200B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74A087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9D87A91"/>
    <w:multiLevelType w:val="hybridMultilevel"/>
    <w:tmpl w:val="DF264F2E"/>
    <w:lvl w:ilvl="0" w:tplc="1A8CDB8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9220FB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07E73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5BCFF0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B6484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9C618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334C30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9314D4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C02682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5AC74454"/>
    <w:multiLevelType w:val="multilevel"/>
    <w:tmpl w:val="99DE82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 w15:restartNumberingAfterBreak="0">
    <w:nsid w:val="5B4F3668"/>
    <w:multiLevelType w:val="hybridMultilevel"/>
    <w:tmpl w:val="CFDA7AE0"/>
    <w:lvl w:ilvl="0" w:tplc="53E27CD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34CE3A1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2BEF49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40C89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EA621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D1B8136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9856A8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8A0173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B4AE15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5B6D2372"/>
    <w:multiLevelType w:val="hybridMultilevel"/>
    <w:tmpl w:val="FC9EFAA6"/>
    <w:lvl w:ilvl="0" w:tplc="6DA8422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1D8E0A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5F4B4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34AB71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E800B8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35E27F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864E3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6B69CC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F76D89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B965930"/>
    <w:multiLevelType w:val="hybridMultilevel"/>
    <w:tmpl w:val="91CA69C4"/>
    <w:lvl w:ilvl="0" w:tplc="14B819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BCA21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12EC3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1CA2B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E20C4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2B618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E4E8B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A06DB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8B616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5DBE7D23"/>
    <w:multiLevelType w:val="hybridMultilevel"/>
    <w:tmpl w:val="F858E29A"/>
    <w:lvl w:ilvl="0" w:tplc="B0B20EB0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FAAC3E94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16087866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84180D5C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EAF2E60C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FC26DBFE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541E9EC0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AEBAC050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321252E6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5F162BB0"/>
    <w:multiLevelType w:val="hybridMultilevel"/>
    <w:tmpl w:val="7A64CB94"/>
    <w:lvl w:ilvl="0" w:tplc="95488C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89675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892F6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51EF2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983B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F7C45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A484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C6422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2D215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6408434A"/>
    <w:multiLevelType w:val="hybridMultilevel"/>
    <w:tmpl w:val="4CE0A604"/>
    <w:lvl w:ilvl="0" w:tplc="5ACCD4F6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807EEB62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CF1CEE88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7784761E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F95ABBEC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00BA484C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1126282E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BAFABE8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CF7C805A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6571764A"/>
    <w:multiLevelType w:val="hybridMultilevel"/>
    <w:tmpl w:val="923CA812"/>
    <w:lvl w:ilvl="0" w:tplc="4746AF7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DD608F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0FC0EC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18C3EB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570155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5CEC58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ACCDC1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E9607C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5BA372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5FC437A"/>
    <w:multiLevelType w:val="hybridMultilevel"/>
    <w:tmpl w:val="BE72BBD6"/>
    <w:lvl w:ilvl="0" w:tplc="B7D2642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84CF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AB63C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A4476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4C436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DFEF8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C606B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C246A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72600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6D6E6A5D"/>
    <w:multiLevelType w:val="hybridMultilevel"/>
    <w:tmpl w:val="8F38DE0E"/>
    <w:lvl w:ilvl="0" w:tplc="3FE6EF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2F2116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422FC6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AC41F3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994832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3505DE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326C47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9F4D7D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3D82F0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117494E"/>
    <w:multiLevelType w:val="hybridMultilevel"/>
    <w:tmpl w:val="01AC63D4"/>
    <w:lvl w:ilvl="0" w:tplc="5AA4AA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77A908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952D2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8421AE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722BCD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28E48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926540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770602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500E6F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171395B"/>
    <w:multiLevelType w:val="hybridMultilevel"/>
    <w:tmpl w:val="24507452"/>
    <w:lvl w:ilvl="0" w:tplc="E7E0FBC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BFA99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DCA5E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A26E3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CFC6F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F8AED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676CE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74E63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8A20A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7" w15:restartNumberingAfterBreak="0">
    <w:nsid w:val="78F05C4A"/>
    <w:multiLevelType w:val="hybridMultilevel"/>
    <w:tmpl w:val="956E067E"/>
    <w:lvl w:ilvl="0" w:tplc="643841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A3A240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7DE961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580571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D84594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01CD4B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0F89A8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48ECEC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EBCCB8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C9E1931"/>
    <w:multiLevelType w:val="hybridMultilevel"/>
    <w:tmpl w:val="321E23F0"/>
    <w:lvl w:ilvl="0" w:tplc="350C55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37A2BA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516325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0A83DD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0AE21F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C366FA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C2857C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C388E4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BE85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4"/>
  </w:num>
  <w:num w:numId="4">
    <w:abstractNumId w:val="23"/>
  </w:num>
  <w:num w:numId="5">
    <w:abstractNumId w:val="10"/>
  </w:num>
  <w:num w:numId="6">
    <w:abstractNumId w:val="17"/>
  </w:num>
  <w:num w:numId="7">
    <w:abstractNumId w:val="32"/>
  </w:num>
  <w:num w:numId="8">
    <w:abstractNumId w:val="15"/>
  </w:num>
  <w:num w:numId="9">
    <w:abstractNumId w:val="7"/>
  </w:num>
  <w:num w:numId="10">
    <w:abstractNumId w:val="22"/>
  </w:num>
  <w:num w:numId="11">
    <w:abstractNumId w:val="14"/>
  </w:num>
  <w:num w:numId="12">
    <w:abstractNumId w:val="8"/>
  </w:num>
  <w:num w:numId="13">
    <w:abstractNumId w:val="25"/>
  </w:num>
  <w:num w:numId="14">
    <w:abstractNumId w:val="19"/>
  </w:num>
  <w:num w:numId="15">
    <w:abstractNumId w:val="12"/>
  </w:num>
  <w:num w:numId="16">
    <w:abstractNumId w:val="0"/>
  </w:num>
  <w:num w:numId="17">
    <w:abstractNumId w:val="38"/>
  </w:num>
  <w:num w:numId="18">
    <w:abstractNumId w:val="3"/>
  </w:num>
  <w:num w:numId="19">
    <w:abstractNumId w:val="20"/>
  </w:num>
  <w:num w:numId="20">
    <w:abstractNumId w:val="6"/>
  </w:num>
  <w:num w:numId="21">
    <w:abstractNumId w:val="18"/>
  </w:num>
  <w:num w:numId="22">
    <w:abstractNumId w:val="24"/>
  </w:num>
  <w:num w:numId="23">
    <w:abstractNumId w:val="26"/>
  </w:num>
  <w:num w:numId="24">
    <w:abstractNumId w:val="29"/>
  </w:num>
  <w:num w:numId="25">
    <w:abstractNumId w:val="28"/>
  </w:num>
  <w:num w:numId="26">
    <w:abstractNumId w:val="31"/>
  </w:num>
  <w:num w:numId="27">
    <w:abstractNumId w:val="13"/>
  </w:num>
  <w:num w:numId="28">
    <w:abstractNumId w:val="16"/>
  </w:num>
  <w:num w:numId="29">
    <w:abstractNumId w:val="36"/>
  </w:num>
  <w:num w:numId="30">
    <w:abstractNumId w:val="2"/>
  </w:num>
  <w:num w:numId="31">
    <w:abstractNumId w:val="1"/>
  </w:num>
  <w:num w:numId="32">
    <w:abstractNumId w:val="33"/>
  </w:num>
  <w:num w:numId="33">
    <w:abstractNumId w:val="11"/>
  </w:num>
  <w:num w:numId="34">
    <w:abstractNumId w:val="34"/>
  </w:num>
  <w:num w:numId="35">
    <w:abstractNumId w:val="5"/>
  </w:num>
  <w:num w:numId="36">
    <w:abstractNumId w:val="35"/>
  </w:num>
  <w:num w:numId="37">
    <w:abstractNumId w:val="37"/>
  </w:num>
  <w:num w:numId="38">
    <w:abstractNumId w:val="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E9"/>
    <w:rsid w:val="00AB6FE9"/>
    <w:rsid w:val="00EA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1E91"/>
  <w15:docId w15:val="{A5D581B1-207F-4AE6-B6F2-55B1023B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table of figures"/>
    <w:basedOn w:val="a"/>
    <w:next w:val="a"/>
    <w:uiPriority w:val="99"/>
    <w:unhideWhenUsed/>
    <w:qFormat/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242</cp:revision>
  <dcterms:created xsi:type="dcterms:W3CDTF">2023-10-17T12:57:00Z</dcterms:created>
  <dcterms:modified xsi:type="dcterms:W3CDTF">2026-05-21T07:15:00Z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