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55" w:rsidRDefault="00D45A5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C55" w:rsidRDefault="00D45A5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6C55" w:rsidRDefault="00D45A5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6C55" w:rsidRDefault="00036C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6C55" w:rsidRDefault="00036C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6C55" w:rsidRDefault="00D45A5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6C55" w:rsidRDefault="00036C55">
      <w:pPr>
        <w:tabs>
          <w:tab w:val="left" w:pos="709"/>
        </w:tabs>
        <w:jc w:val="center"/>
        <w:rPr>
          <w:sz w:val="28"/>
        </w:rPr>
      </w:pPr>
    </w:p>
    <w:p w:rsidR="00036C55" w:rsidRDefault="00036C55">
      <w:pPr>
        <w:tabs>
          <w:tab w:val="left" w:pos="709"/>
        </w:tabs>
        <w:jc w:val="center"/>
        <w:rPr>
          <w:sz w:val="28"/>
        </w:rPr>
      </w:pPr>
    </w:p>
    <w:p w:rsidR="00036C55" w:rsidRDefault="00D45A51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426-п</w:t>
      </w:r>
    </w:p>
    <w:p w:rsidR="00036C55" w:rsidRDefault="00036C55">
      <w:pPr>
        <w:tabs>
          <w:tab w:val="left" w:pos="709"/>
        </w:tabs>
        <w:jc w:val="both"/>
        <w:rPr>
          <w:sz w:val="28"/>
        </w:rPr>
      </w:pPr>
    </w:p>
    <w:p w:rsidR="00036C55" w:rsidRDefault="00036C55">
      <w:pPr>
        <w:tabs>
          <w:tab w:val="left" w:pos="709"/>
        </w:tabs>
        <w:jc w:val="both"/>
        <w:rPr>
          <w:color w:val="auto"/>
          <w:sz w:val="28"/>
        </w:rPr>
      </w:pPr>
    </w:p>
    <w:p w:rsidR="00036C55" w:rsidRDefault="00D45A51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Занино-Починковское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036C55" w:rsidRDefault="00036C55">
      <w:pPr>
        <w:tabs>
          <w:tab w:val="left" w:pos="709"/>
        </w:tabs>
        <w:jc w:val="center"/>
        <w:rPr>
          <w:color w:val="auto"/>
          <w:sz w:val="28"/>
        </w:rPr>
      </w:pPr>
    </w:p>
    <w:p w:rsidR="00036C55" w:rsidRDefault="00D45A5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.04.202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01-14/01500/26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01.07.2022 № 362-п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12.08.2025 № 659-п, от 04.03.2026 № 182-п, от 14.04.2026 № 283-п)</w:t>
      </w:r>
      <w:r>
        <w:rPr>
          <w:rFonts w:ascii="Times New Roman" w:hAnsi="Times New Roman"/>
          <w:color w:val="auto"/>
          <w:sz w:val="28"/>
          <w:szCs w:val="28"/>
        </w:rPr>
        <w:t>, след</w:t>
      </w:r>
      <w:r>
        <w:rPr>
          <w:rFonts w:ascii="Times New Roman" w:hAnsi="Times New Roman"/>
          <w:color w:val="auto"/>
          <w:sz w:val="28"/>
          <w:szCs w:val="28"/>
        </w:rPr>
        <w:t>ующее изменение:</w:t>
      </w:r>
    </w:p>
    <w:p w:rsidR="00036C55" w:rsidRDefault="00D45A51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Занино-Починки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color w:val="auto"/>
          <w:sz w:val="28"/>
        </w:rPr>
        <w:t>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</w:t>
      </w:r>
      <w:r>
        <w:rPr>
          <w:rFonts w:ascii="Times New Roman" w:hAnsi="Times New Roman"/>
          <w:color w:val="auto"/>
          <w:sz w:val="28"/>
          <w:szCs w:val="28"/>
        </w:rPr>
        <w:t xml:space="preserve">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</w:t>
      </w:r>
      <w:r>
        <w:rPr>
          <w:rFonts w:ascii="Times New Roman" w:hAnsi="Times New Roman"/>
          <w:color w:val="auto"/>
          <w:sz w:val="28"/>
          <w:szCs w:val="28"/>
        </w:rPr>
        <w:t>одекса Российской Федерации.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036C55" w:rsidRDefault="00D45A5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36C55" w:rsidRDefault="00D45A5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</w:t>
      </w:r>
      <w:r>
        <w:rPr>
          <w:rFonts w:ascii="Times New Roman" w:hAnsi="Times New Roman"/>
          <w:color w:val="auto"/>
          <w:sz w:val="28"/>
        </w:rPr>
        <w:t>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</w:t>
      </w:r>
      <w:r>
        <w:rPr>
          <w:rFonts w:ascii="Times New Roman" w:hAnsi="Times New Roman"/>
          <w:color w:val="auto"/>
          <w:sz w:val="28"/>
        </w:rPr>
        <w:t>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Шиловский муниципальный р</w:t>
      </w:r>
      <w:r>
        <w:rPr>
          <w:rFonts w:ascii="Times New Roman" w:hAnsi="Times New Roman"/>
          <w:color w:val="auto"/>
          <w:sz w:val="28"/>
          <w:szCs w:val="28"/>
        </w:rPr>
        <w:t xml:space="preserve">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036C55" w:rsidRDefault="00D45A51" w:rsidP="00D45A5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ой области Н.А. Дыкину.</w:t>
      </w:r>
    </w:p>
    <w:p w:rsidR="00036C55" w:rsidRDefault="00036C5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36C55" w:rsidRDefault="00036C5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36C55" w:rsidRDefault="00D45A5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036C55" w:rsidRDefault="00036C5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036C5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55" w:rsidRDefault="00D45A51">
      <w:r>
        <w:separator/>
      </w:r>
    </w:p>
  </w:endnote>
  <w:endnote w:type="continuationSeparator" w:id="0">
    <w:p w:rsidR="00036C55" w:rsidRDefault="00D4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55" w:rsidRDefault="00D45A51">
      <w:r>
        <w:separator/>
      </w:r>
    </w:p>
  </w:footnote>
  <w:footnote w:type="continuationSeparator" w:id="0">
    <w:p w:rsidR="00036C55" w:rsidRDefault="00D4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55" w:rsidRDefault="00D45A5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D45A5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36C55" w:rsidRDefault="00036C5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43404"/>
    <w:multiLevelType w:val="multilevel"/>
    <w:tmpl w:val="CEB449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55"/>
    <w:rsid w:val="00036C55"/>
    <w:rsid w:val="00D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311"/>
  <w15:docId w15:val="{E2AB3ADA-93D7-491C-8E79-3B1BACBE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2026-05-25T15:12:00Z</dcterms:created>
  <dcterms:modified xsi:type="dcterms:W3CDTF">2026-05-25T15:12:00Z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