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 w:rsidP="00A15160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 w:rsidP="00A15160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 w:rsidP="00A151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 w:rsidP="00A15160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 w:rsidP="00A1516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 w:rsidP="00A15160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3C442388" w:rsidR="00F137FD" w:rsidRPr="00E527A7" w:rsidRDefault="00F137FD" w:rsidP="00A15160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4118EF">
        <w:rPr>
          <w:rFonts w:ascii="Times New Roman" w:hAnsi="Times New Roman"/>
          <w:bCs/>
          <w:sz w:val="28"/>
          <w:szCs w:val="28"/>
        </w:rPr>
        <w:t>15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4118EF">
        <w:rPr>
          <w:rFonts w:ascii="Times New Roman" w:hAnsi="Times New Roman"/>
          <w:bCs/>
          <w:sz w:val="28"/>
          <w:szCs w:val="28"/>
        </w:rPr>
        <w:t>июня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F698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540AD1">
        <w:rPr>
          <w:rFonts w:ascii="Times New Roman" w:hAnsi="Times New Roman"/>
          <w:bCs/>
          <w:sz w:val="28"/>
          <w:szCs w:val="28"/>
        </w:rPr>
        <w:t>32</w:t>
      </w:r>
      <w:bookmarkStart w:id="0" w:name="_GoBack"/>
      <w:bookmarkEnd w:id="0"/>
    </w:p>
    <w:p w14:paraId="4E677AD5" w14:textId="77777777" w:rsidR="00F137FD" w:rsidRPr="00E527A7" w:rsidRDefault="00F137FD" w:rsidP="00A1516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77777777" w:rsidR="001E107A" w:rsidRDefault="00E527A7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A1516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A15160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A15160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A1516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A0E58" w14:textId="77777777" w:rsidR="00DA58AD" w:rsidRDefault="008F698C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698C">
        <w:rPr>
          <w:rFonts w:ascii="Times New Roman" w:hAnsi="Times New Roman"/>
          <w:sz w:val="28"/>
          <w:szCs w:val="28"/>
        </w:rPr>
        <w:t>Внести следующ</w:t>
      </w:r>
      <w:r w:rsidR="00A15160">
        <w:rPr>
          <w:rFonts w:ascii="Times New Roman" w:hAnsi="Times New Roman"/>
          <w:sz w:val="28"/>
          <w:szCs w:val="28"/>
        </w:rPr>
        <w:t>е</w:t>
      </w:r>
      <w:r w:rsidRPr="008F698C">
        <w:rPr>
          <w:rFonts w:ascii="Times New Roman" w:hAnsi="Times New Roman"/>
          <w:sz w:val="28"/>
          <w:szCs w:val="28"/>
        </w:rPr>
        <w:t>е изменени</w:t>
      </w:r>
      <w:r w:rsidR="00A15160">
        <w:rPr>
          <w:rFonts w:ascii="Times New Roman" w:hAnsi="Times New Roman"/>
          <w:sz w:val="28"/>
          <w:szCs w:val="28"/>
        </w:rPr>
        <w:t>е</w:t>
      </w:r>
      <w:r w:rsidRPr="008F698C">
        <w:rPr>
          <w:rFonts w:ascii="Times New Roman" w:hAnsi="Times New Roman"/>
          <w:sz w:val="28"/>
          <w:szCs w:val="28"/>
        </w:rPr>
        <w:t xml:space="preserve"> 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ГУ РЭК Рязанской области от 28 ноября 2025 г. № 66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области»:</w:t>
      </w:r>
      <w:r w:rsidR="00A15160">
        <w:rPr>
          <w:rFonts w:ascii="Times New Roman" w:hAnsi="Times New Roman"/>
          <w:sz w:val="28"/>
          <w:szCs w:val="28"/>
        </w:rPr>
        <w:t xml:space="preserve"> </w:t>
      </w:r>
    </w:p>
    <w:p w14:paraId="57474B4B" w14:textId="75F3A85B" w:rsidR="008F698C" w:rsidRPr="00A15160" w:rsidRDefault="00DA58AD" w:rsidP="00A1516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98C" w:rsidRPr="00A15160">
        <w:rPr>
          <w:rFonts w:ascii="Times New Roman" w:hAnsi="Times New Roman"/>
          <w:sz w:val="28"/>
          <w:szCs w:val="28"/>
        </w:rPr>
        <w:t xml:space="preserve">после строки </w:t>
      </w:r>
      <w:r w:rsidR="00095F6F">
        <w:rPr>
          <w:rFonts w:ascii="Times New Roman" w:hAnsi="Times New Roman"/>
          <w:sz w:val="28"/>
          <w:szCs w:val="28"/>
        </w:rPr>
        <w:t>4</w:t>
      </w:r>
      <w:r w:rsidR="00A15160" w:rsidRPr="00A15160">
        <w:rPr>
          <w:rFonts w:ascii="Times New Roman" w:hAnsi="Times New Roman"/>
          <w:sz w:val="28"/>
          <w:szCs w:val="28"/>
        </w:rPr>
        <w:t>.</w:t>
      </w:r>
      <w:r w:rsidR="00095F6F">
        <w:rPr>
          <w:rFonts w:ascii="Times New Roman" w:hAnsi="Times New Roman"/>
          <w:sz w:val="28"/>
          <w:szCs w:val="28"/>
        </w:rPr>
        <w:t>1</w:t>
      </w:r>
      <w:r w:rsidR="00A15160" w:rsidRPr="00A15160">
        <w:rPr>
          <w:rFonts w:ascii="Times New Roman" w:hAnsi="Times New Roman"/>
          <w:sz w:val="28"/>
          <w:szCs w:val="28"/>
        </w:rPr>
        <w:t>.</w:t>
      </w:r>
      <w:r w:rsidR="00095F6F">
        <w:rPr>
          <w:rFonts w:ascii="Times New Roman" w:hAnsi="Times New Roman"/>
          <w:sz w:val="28"/>
          <w:szCs w:val="28"/>
        </w:rPr>
        <w:t>1</w:t>
      </w:r>
      <w:r w:rsidR="006117A1" w:rsidRPr="00A15160">
        <w:rPr>
          <w:rFonts w:ascii="Times New Roman" w:hAnsi="Times New Roman"/>
          <w:sz w:val="28"/>
          <w:szCs w:val="28"/>
        </w:rPr>
        <w:t xml:space="preserve"> </w:t>
      </w:r>
      <w:r w:rsidR="008F698C" w:rsidRPr="00A15160">
        <w:rPr>
          <w:rFonts w:ascii="Times New Roman" w:hAnsi="Times New Roman"/>
          <w:sz w:val="28"/>
          <w:szCs w:val="28"/>
        </w:rPr>
        <w:t>«</w:t>
      </w:r>
      <w:r w:rsidR="00095F6F" w:rsidRPr="00095F6F">
        <w:rPr>
          <w:rFonts w:ascii="Times New Roman" w:hAnsi="Times New Roman"/>
          <w:sz w:val="28"/>
          <w:szCs w:val="28"/>
        </w:rPr>
        <w:t xml:space="preserve">1-20 </w:t>
      </w:r>
      <w:r w:rsidR="00095F6F" w:rsidRPr="00095F6F">
        <w:rPr>
          <w:rFonts w:ascii="Times New Roman" w:hAnsi="Times New Roman" w:hint="eastAsia"/>
          <w:sz w:val="28"/>
          <w:szCs w:val="28"/>
        </w:rPr>
        <w:t>кВ</w:t>
      </w:r>
      <w:r w:rsidR="008F698C" w:rsidRPr="00A15160">
        <w:rPr>
          <w:rFonts w:ascii="Times New Roman" w:hAnsi="Times New Roman"/>
          <w:sz w:val="28"/>
          <w:szCs w:val="28"/>
        </w:rPr>
        <w:t>» дополнить нов</w:t>
      </w:r>
      <w:r w:rsidR="00A15160" w:rsidRPr="00A15160">
        <w:rPr>
          <w:rFonts w:ascii="Times New Roman" w:hAnsi="Times New Roman"/>
          <w:sz w:val="28"/>
          <w:szCs w:val="28"/>
        </w:rPr>
        <w:t>ой</w:t>
      </w:r>
      <w:r w:rsidR="008F698C" w:rsidRPr="00A15160">
        <w:rPr>
          <w:rFonts w:ascii="Times New Roman" w:hAnsi="Times New Roman"/>
          <w:sz w:val="28"/>
          <w:szCs w:val="28"/>
        </w:rPr>
        <w:t xml:space="preserve"> стро</w:t>
      </w:r>
      <w:r w:rsidR="00383AB0" w:rsidRPr="00A15160">
        <w:rPr>
          <w:rFonts w:ascii="Times New Roman" w:hAnsi="Times New Roman"/>
          <w:sz w:val="28"/>
          <w:szCs w:val="28"/>
        </w:rPr>
        <w:t>к</w:t>
      </w:r>
      <w:r w:rsidR="00A15160" w:rsidRPr="00A15160">
        <w:rPr>
          <w:rFonts w:ascii="Times New Roman" w:hAnsi="Times New Roman"/>
          <w:sz w:val="28"/>
          <w:szCs w:val="28"/>
        </w:rPr>
        <w:t>ой</w:t>
      </w:r>
      <w:r w:rsidR="008F698C" w:rsidRPr="00A1516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52051E3" w14:textId="77777777" w:rsidR="008F698C" w:rsidRPr="00C11401" w:rsidRDefault="008F698C" w:rsidP="00A151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9201" w:type="dxa"/>
        <w:tblLook w:val="04A0" w:firstRow="1" w:lastRow="0" w:firstColumn="1" w:lastColumn="0" w:noHBand="0" w:noVBand="1"/>
      </w:tblPr>
      <w:tblGrid>
        <w:gridCol w:w="336"/>
        <w:gridCol w:w="1379"/>
        <w:gridCol w:w="1054"/>
        <w:gridCol w:w="2690"/>
        <w:gridCol w:w="1262"/>
        <w:gridCol w:w="2127"/>
        <w:gridCol w:w="353"/>
      </w:tblGrid>
      <w:tr w:rsidR="00DA58AD" w:rsidRPr="005112F7" w14:paraId="03D321F4" w14:textId="77777777" w:rsidTr="00DA58AD">
        <w:trPr>
          <w:trHeight w:val="1314"/>
        </w:trPr>
        <w:tc>
          <w:tcPr>
            <w:tcW w:w="311" w:type="dxa"/>
            <w:tcBorders>
              <w:right w:val="single" w:sz="4" w:space="0" w:color="auto"/>
            </w:tcBorders>
          </w:tcPr>
          <w:p w14:paraId="23F262E9" w14:textId="77777777" w:rsidR="00A15160" w:rsidRPr="005112F7" w:rsidRDefault="00A15160" w:rsidP="00A1516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5DA5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147E6C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E53FF" w14:textId="1B775A38" w:rsidR="00A15160" w:rsidRPr="005112F7" w:rsidRDefault="00095F6F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73F7D" w:rsidRPr="005112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3F7D" w:rsidRPr="005112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FF6B3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8027A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A3397" w14:textId="5BF374F9" w:rsidR="00A15160" w:rsidRPr="005112F7" w:rsidRDefault="00095F6F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  <w:r w:rsidR="00873F7D" w:rsidRPr="005112F7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1CB1" w14:textId="512C5B25" w:rsidR="00A15160" w:rsidRPr="005112F7" w:rsidRDefault="00095F6F" w:rsidP="00873F7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F6F">
              <w:rPr>
                <w:rFonts w:ascii="Times New Roman" w:hAnsi="Times New Roman" w:hint="eastAsia"/>
                <w:color w:val="000000"/>
                <w:sz w:val="24"/>
                <w:szCs w:val="24"/>
                <w:lang w:eastAsia="ru-RU"/>
              </w:rPr>
              <w:t>реклоузеры</w:t>
            </w:r>
            <w:r w:rsidRPr="00095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95F6F">
              <w:rPr>
                <w:rFonts w:ascii="Times New Roman" w:hAnsi="Times New Roman" w:hint="eastAsia"/>
                <w:color w:val="000000"/>
                <w:sz w:val="24"/>
                <w:szCs w:val="24"/>
                <w:lang w:eastAsia="ru-RU"/>
              </w:rPr>
              <w:t>оминальным</w:t>
            </w:r>
            <w:r w:rsidRPr="00095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F6F">
              <w:rPr>
                <w:rFonts w:ascii="Times New Roman" w:hAnsi="Times New Roman" w:hint="eastAsia"/>
                <w:color w:val="000000"/>
                <w:sz w:val="24"/>
                <w:szCs w:val="24"/>
                <w:lang w:eastAsia="ru-RU"/>
              </w:rPr>
              <w:t>током</w:t>
            </w:r>
            <w:r w:rsidRPr="00095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F6F">
              <w:rPr>
                <w:rFonts w:ascii="Times New Roman" w:hAnsi="Times New Roman" w:hint="eastAsia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095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F6F">
              <w:rPr>
                <w:rFonts w:ascii="Times New Roman" w:hAnsi="Times New Roman" w:hint="eastAsia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250 </w:t>
            </w:r>
            <w:r w:rsidR="00D278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95F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5F6F">
              <w:rPr>
                <w:rFonts w:ascii="Times New Roman" w:hAnsi="Times New Roman" w:hint="eastAsia"/>
                <w:color w:val="000000"/>
                <w:sz w:val="24"/>
                <w:szCs w:val="24"/>
                <w:lang w:eastAsia="ru-RU"/>
              </w:rPr>
              <w:t>включительно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AC0C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E1457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F081F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E53B8" w14:textId="21467033" w:rsidR="00A15160" w:rsidRPr="005112F7" w:rsidRDefault="00095F6F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5F6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руб</w:t>
            </w:r>
            <w:r w:rsidRPr="00095F6F">
              <w:rPr>
                <w:rFonts w:ascii="Times New Roman" w:hAnsi="Times New Roman"/>
                <w:sz w:val="24"/>
                <w:szCs w:val="24"/>
                <w:lang w:eastAsia="ru-RU"/>
              </w:rPr>
              <w:t>./</w:t>
            </w:r>
            <w:r w:rsidRPr="00095F6F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шт</w:t>
            </w:r>
            <w:r w:rsidRPr="00095F6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9422" w14:textId="19B91B23" w:rsidR="00A15160" w:rsidRPr="005112F7" w:rsidRDefault="00D27854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8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278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78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913,77</w:t>
            </w: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05A5BCF0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24DFBD5" w14:textId="77777777" w:rsidR="00A15160" w:rsidRPr="005112F7" w:rsidRDefault="00A15160" w:rsidP="00A151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C30082" w14:textId="77777777" w:rsidR="00A15160" w:rsidRPr="005112F7" w:rsidRDefault="00A15160" w:rsidP="00A151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7F744CF" w14:textId="0C48843C" w:rsidR="00A15160" w:rsidRPr="005112F7" w:rsidRDefault="00A15160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505AF89" w14:textId="77777777" w:rsidR="00A15160" w:rsidRPr="005112F7" w:rsidRDefault="00A15160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4177AEA" w14:textId="562C0E62" w:rsidR="00A15160" w:rsidRPr="005112F7" w:rsidRDefault="00A15160" w:rsidP="00A1516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8AD" w:rsidRPr="005112F7" w14:paraId="1C912B6F" w14:textId="77777777" w:rsidTr="00DA58AD">
        <w:trPr>
          <w:trHeight w:val="147"/>
        </w:trPr>
        <w:tc>
          <w:tcPr>
            <w:tcW w:w="311" w:type="dxa"/>
          </w:tcPr>
          <w:p w14:paraId="5BCCD537" w14:textId="77777777" w:rsidR="006117A1" w:rsidRPr="005112F7" w:rsidRDefault="006117A1" w:rsidP="00A1516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5C1C9358" w14:textId="630F9BF2" w:rsidR="006117A1" w:rsidRPr="005112F7" w:rsidRDefault="006117A1" w:rsidP="00A1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F4D742E" w14:textId="320E20DD" w:rsidR="006117A1" w:rsidRPr="005112F7" w:rsidRDefault="006117A1" w:rsidP="00A1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696EE10D" w14:textId="6570C3A3" w:rsidR="006117A1" w:rsidRPr="005112F7" w:rsidRDefault="006117A1" w:rsidP="00A15160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5DBC8F7B" w14:textId="32403CFF" w:rsidR="006117A1" w:rsidRPr="005112F7" w:rsidRDefault="006117A1" w:rsidP="00A151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25D940C5" w14:textId="09558E49" w:rsidR="006117A1" w:rsidRPr="005112F7" w:rsidRDefault="006117A1" w:rsidP="00A1516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3" w:type="dxa"/>
            <w:tcBorders>
              <w:left w:val="nil"/>
            </w:tcBorders>
            <w:vAlign w:val="center"/>
          </w:tcPr>
          <w:p w14:paraId="1A968C4D" w14:textId="49275A76" w:rsidR="006117A1" w:rsidRPr="005112F7" w:rsidRDefault="006117A1" w:rsidP="00A15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12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5E3614B8" w14:textId="77777777" w:rsidR="001E107A" w:rsidRDefault="001E107A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A1516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A15160">
      <w:footnotePr>
        <w:pos w:val="beneathText"/>
      </w:footnotePr>
      <w:pgSz w:w="11905" w:h="16837"/>
      <w:pgMar w:top="28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5F6F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4C92"/>
    <w:rsid w:val="002767EC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83AB0"/>
    <w:rsid w:val="003902A3"/>
    <w:rsid w:val="00393C21"/>
    <w:rsid w:val="00394546"/>
    <w:rsid w:val="0039658A"/>
    <w:rsid w:val="003A112D"/>
    <w:rsid w:val="003A2306"/>
    <w:rsid w:val="003A3AD1"/>
    <w:rsid w:val="003A44D0"/>
    <w:rsid w:val="003D18A1"/>
    <w:rsid w:val="003E2314"/>
    <w:rsid w:val="003E314F"/>
    <w:rsid w:val="003E699A"/>
    <w:rsid w:val="003F282E"/>
    <w:rsid w:val="00406629"/>
    <w:rsid w:val="004118EF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112F7"/>
    <w:rsid w:val="00534360"/>
    <w:rsid w:val="00535F30"/>
    <w:rsid w:val="00536085"/>
    <w:rsid w:val="00540AD1"/>
    <w:rsid w:val="005412AB"/>
    <w:rsid w:val="0056289F"/>
    <w:rsid w:val="005636FC"/>
    <w:rsid w:val="0057199B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7A1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59D7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73F7D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98C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160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3A40"/>
    <w:rsid w:val="00A9589E"/>
    <w:rsid w:val="00AA7B15"/>
    <w:rsid w:val="00AA7F06"/>
    <w:rsid w:val="00AB0818"/>
    <w:rsid w:val="00AB26FB"/>
    <w:rsid w:val="00AB36F7"/>
    <w:rsid w:val="00AB40F5"/>
    <w:rsid w:val="00AB679E"/>
    <w:rsid w:val="00AB7CBB"/>
    <w:rsid w:val="00AC10F2"/>
    <w:rsid w:val="00AC3AA1"/>
    <w:rsid w:val="00AF3473"/>
    <w:rsid w:val="00B05D77"/>
    <w:rsid w:val="00B10D6C"/>
    <w:rsid w:val="00B1189A"/>
    <w:rsid w:val="00B12218"/>
    <w:rsid w:val="00B156F9"/>
    <w:rsid w:val="00B24AC7"/>
    <w:rsid w:val="00B30B7C"/>
    <w:rsid w:val="00B4400D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27854"/>
    <w:rsid w:val="00D31A50"/>
    <w:rsid w:val="00D32171"/>
    <w:rsid w:val="00D449CF"/>
    <w:rsid w:val="00D51041"/>
    <w:rsid w:val="00D5117E"/>
    <w:rsid w:val="00D72D54"/>
    <w:rsid w:val="00D73A7B"/>
    <w:rsid w:val="00D7644A"/>
    <w:rsid w:val="00D826E7"/>
    <w:rsid w:val="00D83E5D"/>
    <w:rsid w:val="00DA3701"/>
    <w:rsid w:val="00DA3EFC"/>
    <w:rsid w:val="00DA58AD"/>
    <w:rsid w:val="00DB11F0"/>
    <w:rsid w:val="00DB27CC"/>
    <w:rsid w:val="00DB7CDB"/>
    <w:rsid w:val="00DC133C"/>
    <w:rsid w:val="00DC1653"/>
    <w:rsid w:val="00DD0EBF"/>
    <w:rsid w:val="00DD2FBB"/>
    <w:rsid w:val="00DE4F4F"/>
    <w:rsid w:val="00DE7F87"/>
    <w:rsid w:val="00DF138D"/>
    <w:rsid w:val="00DF362E"/>
    <w:rsid w:val="00DF479B"/>
    <w:rsid w:val="00DF7859"/>
    <w:rsid w:val="00E054B2"/>
    <w:rsid w:val="00E108F5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3C3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B0B4-5743-4B32-84CC-13273F19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52</cp:revision>
  <cp:lastPrinted>2025-07-30T06:37:00Z</cp:lastPrinted>
  <dcterms:created xsi:type="dcterms:W3CDTF">2025-03-13T09:44:00Z</dcterms:created>
  <dcterms:modified xsi:type="dcterms:W3CDTF">2026-06-05T13:41:00Z</dcterms:modified>
</cp:coreProperties>
</file>