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74DEA">
        <w:tc>
          <w:tcPr>
            <w:tcW w:w="5428" w:type="dxa"/>
          </w:tcPr>
          <w:p w:rsidR="00190FF9" w:rsidRPr="00674DEA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</w:tcPr>
          <w:p w:rsidR="00190FF9" w:rsidRPr="00674DEA" w:rsidRDefault="00190FF9" w:rsidP="00674DEA">
            <w:pPr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74DEA" w:rsidRPr="00674DEA" w:rsidRDefault="00333133" w:rsidP="0033313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4DEA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bookmarkEnd w:id="0"/>
      <w:tr w:rsidR="00674DEA" w:rsidRPr="00674DEA">
        <w:tc>
          <w:tcPr>
            <w:tcW w:w="5428" w:type="dxa"/>
          </w:tcPr>
          <w:p w:rsidR="00674DEA" w:rsidRPr="00674DEA" w:rsidRDefault="00674DEA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4DEA" w:rsidRPr="00674DEA" w:rsidRDefault="00C63EFA" w:rsidP="00674D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16.06.2026 № 178</w:t>
            </w:r>
          </w:p>
        </w:tc>
      </w:tr>
      <w:tr w:rsidR="00674DEA" w:rsidRPr="00674DEA">
        <w:tc>
          <w:tcPr>
            <w:tcW w:w="5428" w:type="dxa"/>
          </w:tcPr>
          <w:p w:rsidR="00674DEA" w:rsidRPr="00674DEA" w:rsidRDefault="00674DEA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4DEA" w:rsidRPr="00674DEA" w:rsidRDefault="00674DEA" w:rsidP="00674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DEA" w:rsidRPr="00674DEA">
        <w:tc>
          <w:tcPr>
            <w:tcW w:w="5428" w:type="dxa"/>
          </w:tcPr>
          <w:p w:rsidR="00674DEA" w:rsidRPr="00674DEA" w:rsidRDefault="00674DEA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4DEA" w:rsidRPr="00674DEA" w:rsidRDefault="00674DEA" w:rsidP="00674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133" w:rsidRPr="00674DEA">
        <w:tc>
          <w:tcPr>
            <w:tcW w:w="5428" w:type="dxa"/>
          </w:tcPr>
          <w:p w:rsidR="00333133" w:rsidRPr="00674DEA" w:rsidRDefault="0033313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33133" w:rsidRPr="00674DEA" w:rsidRDefault="00333133" w:rsidP="0033313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3133" w:rsidRPr="00674DEA" w:rsidRDefault="00333133" w:rsidP="0033313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</w:rPr>
              <w:t>«Приложение № 4</w:t>
            </w:r>
          </w:p>
          <w:p w:rsidR="00333133" w:rsidRPr="00674DEA" w:rsidRDefault="00333133" w:rsidP="0033313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4DEA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333133" w:rsidRPr="00674DEA" w:rsidRDefault="00333133" w:rsidP="0020610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</w:rPr>
              <w:t>от 25.01.2012 № 12</w:t>
            </w:r>
          </w:p>
        </w:tc>
      </w:tr>
    </w:tbl>
    <w:p w:rsidR="00674DEA" w:rsidRPr="00674DEA" w:rsidRDefault="00674DEA" w:rsidP="00333133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674DEA" w:rsidRPr="00674DEA" w:rsidRDefault="00674DEA" w:rsidP="00333133">
      <w:pPr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674DEA" w:rsidRPr="00674DEA" w:rsidRDefault="00674DEA" w:rsidP="00674DEA">
      <w:pPr>
        <w:ind w:firstLine="708"/>
        <w:contextualSpacing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674DEA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333133">
        <w:rPr>
          <w:rFonts w:ascii="Times New Roman" w:hAnsi="Times New Roman"/>
          <w:bCs/>
          <w:sz w:val="28"/>
          <w:szCs w:val="28"/>
        </w:rPr>
        <w:t xml:space="preserve"> </w:t>
      </w:r>
      <w:r w:rsidRPr="00674DEA">
        <w:rPr>
          <w:rFonts w:ascii="Times New Roman" w:hAnsi="Times New Roman"/>
          <w:bCs/>
          <w:sz w:val="28"/>
          <w:szCs w:val="28"/>
        </w:rPr>
        <w:t>О</w:t>
      </w:r>
      <w:r w:rsidR="00333133">
        <w:rPr>
          <w:rFonts w:ascii="Times New Roman" w:hAnsi="Times New Roman"/>
          <w:bCs/>
          <w:sz w:val="28"/>
          <w:szCs w:val="28"/>
        </w:rPr>
        <w:t xml:space="preserve"> </w:t>
      </w:r>
      <w:r w:rsidRPr="00674DEA">
        <w:rPr>
          <w:rFonts w:ascii="Times New Roman" w:hAnsi="Times New Roman"/>
          <w:bCs/>
          <w:sz w:val="28"/>
          <w:szCs w:val="28"/>
        </w:rPr>
        <w:t>Р</w:t>
      </w:r>
      <w:r w:rsidR="00333133">
        <w:rPr>
          <w:rFonts w:ascii="Times New Roman" w:hAnsi="Times New Roman"/>
          <w:bCs/>
          <w:sz w:val="28"/>
          <w:szCs w:val="28"/>
        </w:rPr>
        <w:t xml:space="preserve"> </w:t>
      </w:r>
      <w:r w:rsidRPr="00674DEA">
        <w:rPr>
          <w:rFonts w:ascii="Times New Roman" w:hAnsi="Times New Roman"/>
          <w:bCs/>
          <w:sz w:val="28"/>
          <w:szCs w:val="28"/>
        </w:rPr>
        <w:t>Я</w:t>
      </w:r>
      <w:r w:rsidR="00333133">
        <w:rPr>
          <w:rFonts w:ascii="Times New Roman" w:hAnsi="Times New Roman"/>
          <w:bCs/>
          <w:sz w:val="28"/>
          <w:szCs w:val="28"/>
        </w:rPr>
        <w:t xml:space="preserve"> </w:t>
      </w:r>
      <w:r w:rsidRPr="00674DEA">
        <w:rPr>
          <w:rFonts w:ascii="Times New Roman" w:hAnsi="Times New Roman"/>
          <w:bCs/>
          <w:sz w:val="28"/>
          <w:szCs w:val="28"/>
        </w:rPr>
        <w:t>Д</w:t>
      </w:r>
      <w:r w:rsidR="00333133">
        <w:rPr>
          <w:rFonts w:ascii="Times New Roman" w:hAnsi="Times New Roman"/>
          <w:bCs/>
          <w:sz w:val="28"/>
          <w:szCs w:val="28"/>
        </w:rPr>
        <w:t xml:space="preserve"> </w:t>
      </w:r>
      <w:r w:rsidRPr="00674DEA">
        <w:rPr>
          <w:rFonts w:ascii="Times New Roman" w:hAnsi="Times New Roman"/>
          <w:bCs/>
          <w:sz w:val="28"/>
          <w:szCs w:val="28"/>
        </w:rPr>
        <w:t>О</w:t>
      </w:r>
      <w:r w:rsidR="00333133">
        <w:rPr>
          <w:rFonts w:ascii="Times New Roman" w:hAnsi="Times New Roman"/>
          <w:bCs/>
          <w:sz w:val="28"/>
          <w:szCs w:val="28"/>
        </w:rPr>
        <w:t xml:space="preserve"> </w:t>
      </w:r>
      <w:r w:rsidRPr="00674DEA">
        <w:rPr>
          <w:rFonts w:ascii="Times New Roman" w:hAnsi="Times New Roman"/>
          <w:bCs/>
          <w:sz w:val="28"/>
          <w:szCs w:val="28"/>
        </w:rPr>
        <w:t>К</w:t>
      </w:r>
    </w:p>
    <w:p w:rsidR="00333133" w:rsidRDefault="00674DEA" w:rsidP="00674DEA">
      <w:pPr>
        <w:ind w:firstLine="708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674DEA">
        <w:rPr>
          <w:rFonts w:ascii="Times New Roman" w:hAnsi="Times New Roman"/>
          <w:bCs/>
          <w:sz w:val="28"/>
          <w:szCs w:val="28"/>
        </w:rPr>
        <w:t>направления остатка средств материнского (семейного)</w:t>
      </w:r>
    </w:p>
    <w:p w:rsidR="00674DEA" w:rsidRPr="00674DEA" w:rsidRDefault="00674DEA" w:rsidP="00674DEA">
      <w:pPr>
        <w:ind w:firstLine="708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674DEA">
        <w:rPr>
          <w:rFonts w:ascii="Times New Roman" w:hAnsi="Times New Roman"/>
          <w:bCs/>
          <w:sz w:val="28"/>
          <w:szCs w:val="28"/>
        </w:rPr>
        <w:t>капитала на получение единовременной выплаты</w:t>
      </w:r>
    </w:p>
    <w:p w:rsidR="00674DEA" w:rsidRPr="00674DEA" w:rsidRDefault="00674DEA" w:rsidP="00674DE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74DEA" w:rsidRPr="00674DEA" w:rsidRDefault="00674DEA" w:rsidP="00674DE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>1. Настоящий Порядок разработан в соответствии со статьей 14 Закона Рязанской области от 21 декабря 2016 г</w:t>
      </w:r>
      <w:r w:rsidR="00DE6351">
        <w:rPr>
          <w:rFonts w:ascii="Times New Roman" w:hAnsi="Times New Roman"/>
          <w:sz w:val="28"/>
          <w:szCs w:val="28"/>
        </w:rPr>
        <w:t>ода</w:t>
      </w:r>
      <w:r w:rsidRPr="00CD6AF2">
        <w:rPr>
          <w:rFonts w:ascii="Times New Roman" w:hAnsi="Times New Roman"/>
          <w:sz w:val="28"/>
          <w:szCs w:val="28"/>
        </w:rPr>
        <w:t xml:space="preserve"> № 91-ОЗ «О мерах социальной поддержки населения Рязанской области» (далее – Закон № 91-ОЗ) и регулирует механизм направления остатка средств материнского (семейного) капитала на получение единовременной выплаты.</w:t>
      </w:r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 w:rsidRPr="00CD6AF2">
        <w:rPr>
          <w:rFonts w:ascii="Times New Roman" w:hAnsi="Times New Roman"/>
          <w:sz w:val="28"/>
          <w:szCs w:val="28"/>
        </w:rPr>
        <w:t>Право на получение единовременной выплаты имеет получившее сертификат на материнский (семейный) капитал лицо</w:t>
      </w:r>
      <w:r w:rsidRPr="00CD6AF2">
        <w:t xml:space="preserve"> </w:t>
      </w:r>
      <w:r w:rsidRPr="00CD6AF2">
        <w:rPr>
          <w:rFonts w:ascii="Times New Roman" w:hAnsi="Times New Roman"/>
          <w:sz w:val="28"/>
          <w:szCs w:val="28"/>
        </w:rPr>
        <w:t xml:space="preserve">либо в случаях, предусмотренных частью 2 статьи 14 Закона № 91-ОЗ, отец (усыновитель) детей (далее соответственно </w:t>
      </w:r>
      <w:r>
        <w:rPr>
          <w:rFonts w:ascii="Times New Roman" w:hAnsi="Times New Roman"/>
          <w:sz w:val="28"/>
          <w:szCs w:val="28"/>
        </w:rPr>
        <w:t>–</w:t>
      </w:r>
      <w:r w:rsidRPr="00CD6AF2">
        <w:rPr>
          <w:rFonts w:ascii="Times New Roman" w:hAnsi="Times New Roman"/>
          <w:sz w:val="28"/>
          <w:szCs w:val="28"/>
        </w:rPr>
        <w:t xml:space="preserve"> гражданин, сертификат), у которого после распоряжения средствами материнского (семейного) капитала по направлениям, предусмотренным частью 16 статьи 14 Закона № 91-ОЗ, имеется остаток средств материнского (семейного) капитала, не превышающий 10 процентов  от общей суммы</w:t>
      </w:r>
      <w:proofErr w:type="gramEnd"/>
      <w:r w:rsidRPr="00CD6AF2">
        <w:rPr>
          <w:rFonts w:ascii="Times New Roman" w:hAnsi="Times New Roman"/>
          <w:sz w:val="28"/>
          <w:szCs w:val="28"/>
        </w:rPr>
        <w:t xml:space="preserve"> сертификата.</w:t>
      </w:r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pacing w:val="-4"/>
          <w:sz w:val="28"/>
          <w:szCs w:val="28"/>
        </w:rPr>
        <w:t>3. </w:t>
      </w:r>
      <w:proofErr w:type="gramStart"/>
      <w:r w:rsidRPr="00CD6AF2">
        <w:rPr>
          <w:rFonts w:ascii="Times New Roman" w:hAnsi="Times New Roman"/>
          <w:spacing w:val="-4"/>
          <w:sz w:val="28"/>
          <w:szCs w:val="28"/>
        </w:rPr>
        <w:t>Государственное казенное учреждение Рязанской области «Управление</w:t>
      </w:r>
      <w:r w:rsidRPr="00CD6AF2">
        <w:rPr>
          <w:rFonts w:ascii="Times New Roman" w:hAnsi="Times New Roman"/>
          <w:sz w:val="28"/>
          <w:szCs w:val="28"/>
        </w:rPr>
        <w:t xml:space="preserve"> социальной защиты населения Рязанской области» (далее – Учреждение) информирует</w:t>
      </w:r>
      <w:r w:rsidRPr="00CD6AF2">
        <w:rPr>
          <w:rFonts w:hint="eastAsia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срок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не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превышающий</w:t>
      </w:r>
      <w:r w:rsidRPr="00CD6AF2">
        <w:rPr>
          <w:rFonts w:ascii="Times New Roman" w:hAnsi="Times New Roman"/>
          <w:sz w:val="28"/>
          <w:szCs w:val="28"/>
        </w:rPr>
        <w:t xml:space="preserve"> 5 </w:t>
      </w:r>
      <w:r w:rsidRPr="00CD6AF2">
        <w:rPr>
          <w:rFonts w:ascii="Times New Roman" w:hAnsi="Times New Roman" w:hint="eastAsia"/>
          <w:sz w:val="28"/>
          <w:szCs w:val="28"/>
        </w:rPr>
        <w:t>рабочих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дней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образования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остатка</w:t>
      </w:r>
      <w:r w:rsidRPr="00CD6AF2">
        <w:rPr>
          <w:rFonts w:ascii="Times New Roman" w:hAnsi="Times New Roman"/>
          <w:sz w:val="28"/>
          <w:szCs w:val="28"/>
        </w:rPr>
        <w:t xml:space="preserve"> средств материнского (семейного) капитала</w:t>
      </w:r>
      <w:r>
        <w:rPr>
          <w:rFonts w:ascii="Times New Roman" w:hAnsi="Times New Roman"/>
          <w:sz w:val="28"/>
          <w:szCs w:val="28"/>
        </w:rPr>
        <w:t>,</w:t>
      </w:r>
      <w:r w:rsidRPr="00CD6AF2">
        <w:rPr>
          <w:rFonts w:ascii="Times New Roman" w:hAnsi="Times New Roman"/>
          <w:sz w:val="28"/>
          <w:szCs w:val="28"/>
        </w:rPr>
        <w:t xml:space="preserve"> однократно посредством федеральной государственной информационной системы «Единый портал государственных и муниципальных услуг (функций)» (далее </w:t>
      </w:r>
      <w:r>
        <w:rPr>
          <w:rFonts w:ascii="Times New Roman" w:hAnsi="Times New Roman"/>
          <w:sz w:val="28"/>
          <w:szCs w:val="28"/>
        </w:rPr>
        <w:t>–</w:t>
      </w:r>
      <w:r w:rsidRPr="00CD6AF2">
        <w:rPr>
          <w:rFonts w:ascii="Times New Roman" w:hAnsi="Times New Roman"/>
          <w:sz w:val="28"/>
          <w:szCs w:val="28"/>
        </w:rPr>
        <w:t xml:space="preserve"> Единый портал) гражданина об образовании у него остатка средств материнского (семейного) капитала, не превышающего 10 процентов от</w:t>
      </w:r>
      <w:proofErr w:type="gramEnd"/>
      <w:r w:rsidRPr="00CD6AF2">
        <w:rPr>
          <w:rFonts w:ascii="Times New Roman" w:hAnsi="Times New Roman"/>
          <w:sz w:val="28"/>
          <w:szCs w:val="28"/>
        </w:rPr>
        <w:t xml:space="preserve"> общей суммы сертификата, и о возникновении права на их получение в виде единовременной выплаты.</w:t>
      </w:r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>В случае отсутствия у гражданина регистрации на Едином портале, Учреждение информирует его посредством заказного почтового отправления с уведомлением о вручении.</w:t>
      </w:r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D6AF2">
        <w:rPr>
          <w:rFonts w:ascii="Times New Roman" w:hAnsi="Times New Roman"/>
          <w:sz w:val="28"/>
          <w:szCs w:val="28"/>
        </w:rPr>
        <w:t xml:space="preserve">Единовременная выплата предоставляется Учреждением гражданину в размере фактического остатка средств материнского (семейного) капитала, имеющегося на дату обращения за получением единовременной выплаты </w:t>
      </w:r>
      <w:r w:rsidRPr="00CD6AF2">
        <w:rPr>
          <w:rFonts w:ascii="Times New Roman" w:hAnsi="Times New Roman"/>
          <w:sz w:val="28"/>
          <w:szCs w:val="28"/>
        </w:rPr>
        <w:lastRenderedPageBreak/>
        <w:t>после распоряжения средствами материнского (семейного) капитала по направлениям, предусмотренным частью 16 статьи 14 Закона № 91-ОЗ, и не превышающего 10 процентов от общей суммы сертификата, на основании заявления о распоряжении остатком средств материнского (семейного) капитала на получение единовременной выплаты (далее</w:t>
      </w:r>
      <w:proofErr w:type="gramEnd"/>
      <w:r w:rsidRPr="00CD6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CD6AF2">
        <w:rPr>
          <w:rFonts w:ascii="Times New Roman" w:hAnsi="Times New Roman"/>
          <w:sz w:val="28"/>
          <w:szCs w:val="28"/>
        </w:rPr>
        <w:t xml:space="preserve"> заявление).</w:t>
      </w:r>
    </w:p>
    <w:p w:rsidR="00CD6AF2" w:rsidRPr="00CD6AF2" w:rsidRDefault="00CD6AF2" w:rsidP="00EC3C31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CD6AF2">
        <w:rPr>
          <w:rFonts w:ascii="Times New Roman" w:hAnsi="Times New Roman"/>
          <w:sz w:val="28"/>
          <w:szCs w:val="28"/>
        </w:rPr>
        <w:t xml:space="preserve">Заявление может быть подано по форме согласно приложению к </w:t>
      </w:r>
      <w:r w:rsidRPr="00CD6AF2">
        <w:rPr>
          <w:rFonts w:ascii="Times New Roman" w:hAnsi="Times New Roman"/>
          <w:spacing w:val="-4"/>
          <w:sz w:val="28"/>
          <w:szCs w:val="28"/>
        </w:rPr>
        <w:t>настоящему Порядку в любое время после возникновения права на получение</w:t>
      </w:r>
      <w:r w:rsidRPr="00CD6AF2">
        <w:rPr>
          <w:rFonts w:ascii="Times New Roman" w:hAnsi="Times New Roman"/>
          <w:sz w:val="28"/>
          <w:szCs w:val="28"/>
        </w:rPr>
        <w:t xml:space="preserve"> единовременной выплаты.</w:t>
      </w:r>
    </w:p>
    <w:p w:rsidR="00CD6AF2" w:rsidRPr="00CD6AF2" w:rsidRDefault="00CD6AF2" w:rsidP="00EC3C31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CD6AF2">
        <w:rPr>
          <w:rFonts w:ascii="Times New Roman" w:hAnsi="Times New Roman"/>
          <w:sz w:val="28"/>
          <w:szCs w:val="28"/>
        </w:rPr>
        <w:t xml:space="preserve">Гражданин лично либо через представителя, </w:t>
      </w:r>
      <w:r w:rsidRPr="00CD6AF2">
        <w:rPr>
          <w:rFonts w:ascii="Times New Roman" w:hAnsi="Times New Roman" w:hint="eastAsia"/>
          <w:sz w:val="28"/>
          <w:szCs w:val="28"/>
        </w:rPr>
        <w:t>представляет</w:t>
      </w:r>
      <w:r w:rsidRPr="00CD6AF2">
        <w:rPr>
          <w:rFonts w:ascii="Times New Roman" w:hAnsi="Times New Roman"/>
          <w:sz w:val="28"/>
          <w:szCs w:val="28"/>
        </w:rPr>
        <w:t xml:space="preserve"> в </w:t>
      </w:r>
      <w:r w:rsidRPr="00CD6AF2">
        <w:rPr>
          <w:rFonts w:ascii="Times New Roman" w:hAnsi="Times New Roman" w:hint="eastAsia"/>
          <w:sz w:val="28"/>
          <w:szCs w:val="28"/>
        </w:rPr>
        <w:t>Учреждение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месту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жительства</w:t>
      </w:r>
      <w:r w:rsidRPr="00CD6AF2">
        <w:rPr>
          <w:rFonts w:ascii="Times New Roman" w:hAnsi="Times New Roman"/>
          <w:sz w:val="28"/>
          <w:szCs w:val="28"/>
        </w:rPr>
        <w:t xml:space="preserve"> заявление:</w:t>
      </w:r>
    </w:p>
    <w:p w:rsidR="00CD6AF2" w:rsidRPr="00CD6AF2" w:rsidRDefault="00CD6AF2" w:rsidP="00EC3C31">
      <w:pPr>
        <w:spacing w:line="24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AF2">
        <w:rPr>
          <w:rFonts w:ascii="Times New Roman" w:hAnsi="Times New Roman"/>
          <w:color w:val="000000"/>
          <w:sz w:val="28"/>
          <w:szCs w:val="28"/>
        </w:rPr>
        <w:t>- непосредственно в Учреждение;</w:t>
      </w:r>
    </w:p>
    <w:p w:rsidR="00CD6AF2" w:rsidRPr="00CD6AF2" w:rsidRDefault="00CD6AF2" w:rsidP="00EC3C31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CD6AF2">
        <w:rPr>
          <w:rFonts w:ascii="Times New Roman" w:hAnsi="Times New Roman"/>
          <w:sz w:val="28"/>
          <w:szCs w:val="28"/>
        </w:rPr>
        <w:t>посредством заказного почтового отправления с уведомлением о вручении;</w:t>
      </w:r>
    </w:p>
    <w:p w:rsidR="00CD6AF2" w:rsidRPr="00CD6AF2" w:rsidRDefault="00CD6AF2" w:rsidP="00EC3C31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 xml:space="preserve">- через многофункциональный центр предоставления государственных и муниципальных услуг (далее </w:t>
      </w:r>
      <w:r w:rsidR="00467255">
        <w:rPr>
          <w:rFonts w:ascii="Times New Roman" w:hAnsi="Times New Roman"/>
          <w:sz w:val="28"/>
          <w:szCs w:val="28"/>
        </w:rPr>
        <w:t>–</w:t>
      </w:r>
      <w:r w:rsidRPr="00CD6AF2">
        <w:rPr>
          <w:rFonts w:ascii="Times New Roman" w:hAnsi="Times New Roman"/>
          <w:sz w:val="28"/>
          <w:szCs w:val="28"/>
        </w:rPr>
        <w:t xml:space="preserve"> многофункциональный центр);</w:t>
      </w:r>
    </w:p>
    <w:p w:rsidR="00CD6AF2" w:rsidRPr="00CD6AF2" w:rsidRDefault="00CD6AF2" w:rsidP="00EC3C31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>-</w:t>
      </w:r>
      <w:r w:rsidR="00DE6351">
        <w:rPr>
          <w:rFonts w:ascii="Times New Roman" w:hAnsi="Times New Roman"/>
          <w:sz w:val="28"/>
          <w:szCs w:val="28"/>
        </w:rPr>
        <w:t> </w:t>
      </w:r>
      <w:r w:rsidRPr="00CD6AF2">
        <w:rPr>
          <w:rFonts w:ascii="Times New Roman" w:hAnsi="Times New Roman"/>
          <w:sz w:val="28"/>
          <w:szCs w:val="28"/>
        </w:rPr>
        <w:t xml:space="preserve">в электронном виде с использованием </w:t>
      </w:r>
      <w:r w:rsidRPr="00CD6AF2">
        <w:rPr>
          <w:rFonts w:ascii="Times New Roman" w:hAnsi="Times New Roman"/>
          <w:spacing w:val="-4"/>
          <w:sz w:val="28"/>
          <w:szCs w:val="28"/>
        </w:rPr>
        <w:t>Един</w:t>
      </w:r>
      <w:r w:rsidR="00DE6351">
        <w:rPr>
          <w:rFonts w:ascii="Times New Roman" w:hAnsi="Times New Roman"/>
          <w:spacing w:val="-4"/>
          <w:sz w:val="28"/>
          <w:szCs w:val="28"/>
        </w:rPr>
        <w:t>ого</w:t>
      </w:r>
      <w:r w:rsidRPr="00CD6AF2">
        <w:rPr>
          <w:rFonts w:ascii="Times New Roman" w:hAnsi="Times New Roman"/>
          <w:spacing w:val="-4"/>
          <w:sz w:val="28"/>
          <w:szCs w:val="28"/>
        </w:rPr>
        <w:t xml:space="preserve"> портал</w:t>
      </w:r>
      <w:r w:rsidR="00DE6351">
        <w:rPr>
          <w:rFonts w:ascii="Times New Roman" w:hAnsi="Times New Roman"/>
          <w:spacing w:val="-4"/>
          <w:sz w:val="28"/>
          <w:szCs w:val="28"/>
        </w:rPr>
        <w:t>а</w:t>
      </w:r>
      <w:r w:rsidRPr="00CD6AF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E6351">
        <w:rPr>
          <w:rFonts w:ascii="Times New Roman" w:hAnsi="Times New Roman"/>
          <w:spacing w:val="-4"/>
          <w:sz w:val="28"/>
          <w:szCs w:val="28"/>
        </w:rPr>
        <w:t>посредством заполнения</w:t>
      </w:r>
      <w:r w:rsidRPr="00CD6AF2">
        <w:rPr>
          <w:rFonts w:ascii="Times New Roman" w:hAnsi="Times New Roman"/>
          <w:sz w:val="28"/>
          <w:szCs w:val="28"/>
        </w:rPr>
        <w:t xml:space="preserve"> полей интерактивной формы в личном кабинете гражданина или его представителя на Едином портале. </w:t>
      </w:r>
      <w:proofErr w:type="gramStart"/>
      <w:r w:rsidRPr="00CD6AF2">
        <w:rPr>
          <w:rFonts w:ascii="Times New Roman" w:hAnsi="Times New Roman"/>
          <w:sz w:val="28"/>
          <w:szCs w:val="28"/>
        </w:rPr>
        <w:t>Заявление, поданное посредством Единого портала</w:t>
      </w:r>
      <w:r>
        <w:rPr>
          <w:rFonts w:ascii="Times New Roman" w:hAnsi="Times New Roman"/>
          <w:sz w:val="28"/>
          <w:szCs w:val="28"/>
        </w:rPr>
        <w:t>,</w:t>
      </w:r>
      <w:r w:rsidRPr="00CD6AF2">
        <w:rPr>
          <w:rFonts w:ascii="Times New Roman" w:hAnsi="Times New Roman"/>
          <w:sz w:val="28"/>
          <w:szCs w:val="28"/>
        </w:rPr>
        <w:t xml:space="preserve"> подписывается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</w:t>
      </w:r>
      <w:r w:rsidRPr="00DE6351">
        <w:rPr>
          <w:rFonts w:ascii="Times New Roman" w:hAnsi="Times New Roman"/>
          <w:spacing w:val="-4"/>
          <w:sz w:val="28"/>
          <w:szCs w:val="28"/>
        </w:rPr>
        <w:t>услуг, утвержденными постановлением Правительства Российской Федерации</w:t>
      </w:r>
      <w:r w:rsidRPr="00CD6AF2">
        <w:rPr>
          <w:rFonts w:ascii="Times New Roman" w:hAnsi="Times New Roman"/>
          <w:sz w:val="28"/>
          <w:szCs w:val="28"/>
        </w:rPr>
        <w:t xml:space="preserve"> от 25 января 2013 г. № 33 «Об использовании простой электронной подписи при оказании государственных и муниципальных услуг», либо усиленной неквалифицированной электронной подписью, сертификат ключа проверки которой создан и используется</w:t>
      </w:r>
      <w:proofErr w:type="gramEnd"/>
      <w:r w:rsidRPr="00CD6A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D6AF2">
        <w:rPr>
          <w:rFonts w:ascii="Times New Roman" w:hAnsi="Times New Roman"/>
          <w:sz w:val="28"/>
          <w:szCs w:val="28"/>
        </w:rPr>
        <w:t xml:space="preserve">в инфраструктуре, обеспечивающей информационно-технологическое взаимодействие информационных систем, </w:t>
      </w:r>
      <w:r w:rsidRPr="00CD6AF2">
        <w:rPr>
          <w:rFonts w:ascii="Times New Roman" w:hAnsi="Times New Roman"/>
          <w:spacing w:val="-4"/>
          <w:sz w:val="28"/>
          <w:szCs w:val="28"/>
        </w:rPr>
        <w:t>используемых для предоставления государственных и муниципальных услуг в электронной форме, в порядке, установленном постановлением Правительства</w:t>
      </w:r>
      <w:r w:rsidRPr="00CD6AF2">
        <w:rPr>
          <w:rFonts w:ascii="Times New Roman" w:hAnsi="Times New Roman"/>
          <w:sz w:val="28"/>
          <w:szCs w:val="28"/>
        </w:rPr>
        <w:t xml:space="preserve"> Российской Федерации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/>
          <w:sz w:val="28"/>
          <w:szCs w:val="28"/>
        </w:rPr>
        <w:t>01 декабря 2021 г. № 2152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/>
          <w:sz w:val="28"/>
          <w:szCs w:val="28"/>
        </w:rPr>
        <w:t>«Об утверждении Правил создания и использования сертификата ключа проверки</w:t>
      </w:r>
      <w:r>
        <w:rPr>
          <w:rFonts w:ascii="Times New Roman" w:hAnsi="Times New Roman"/>
          <w:sz w:val="28"/>
          <w:szCs w:val="28"/>
        </w:rPr>
        <w:br/>
      </w:r>
      <w:r w:rsidRPr="00CD6AF2">
        <w:rPr>
          <w:rFonts w:ascii="Times New Roman" w:hAnsi="Times New Roman"/>
          <w:sz w:val="28"/>
          <w:szCs w:val="28"/>
        </w:rPr>
        <w:t xml:space="preserve">усиленной неквалифицированной электронной подписи в инфраструктуре, обеспечивающей информационно-технологическое взаимодействие </w:t>
      </w:r>
      <w:r w:rsidRPr="00CD6AF2">
        <w:rPr>
          <w:rFonts w:ascii="Times New Roman" w:hAnsi="Times New Roman"/>
          <w:spacing w:val="-4"/>
          <w:sz w:val="28"/>
          <w:szCs w:val="28"/>
        </w:rPr>
        <w:t>информационных систем, используемых для предоставления государственных</w:t>
      </w:r>
      <w:r w:rsidRPr="00CD6AF2">
        <w:rPr>
          <w:rFonts w:ascii="Times New Roman" w:hAnsi="Times New Roman"/>
          <w:sz w:val="28"/>
          <w:szCs w:val="28"/>
        </w:rPr>
        <w:t xml:space="preserve"> и муниципальных услуг в электронной форме</w:t>
      </w:r>
      <w:proofErr w:type="gramEnd"/>
      <w:r w:rsidRPr="00CD6AF2">
        <w:rPr>
          <w:rFonts w:ascii="Times New Roman" w:hAnsi="Times New Roman"/>
          <w:sz w:val="28"/>
          <w:szCs w:val="28"/>
        </w:rPr>
        <w:t>, либо усиленной квалифицированной электронной подписью».</w:t>
      </w:r>
    </w:p>
    <w:p w:rsidR="00CD6AF2" w:rsidRPr="00CD6AF2" w:rsidRDefault="00CD6AF2" w:rsidP="00EC3C31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 xml:space="preserve">7. При подаче гражданином заявления в Учреждение необходимы следующие документы: </w:t>
      </w:r>
    </w:p>
    <w:p w:rsidR="00CD6AF2" w:rsidRPr="00CD6AF2" w:rsidRDefault="00CD6AF2" w:rsidP="00EC3C31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>документ, удостоверяющий личность гражданина (за исключением случаев обращения гражданина в электронном виде с использованием Единого портала);</w:t>
      </w:r>
    </w:p>
    <w:p w:rsidR="00CD6AF2" w:rsidRPr="00CD6AF2" w:rsidRDefault="00CD6AF2" w:rsidP="00DF6C1D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7255">
        <w:rPr>
          <w:rFonts w:ascii="Times New Roman" w:hAnsi="Times New Roman"/>
          <w:sz w:val="28"/>
          <w:szCs w:val="28"/>
        </w:rPr>
        <w:t xml:space="preserve">документы, выданные (оформленные) органами дознания, следствия либо судом по результатам производства по уголовным делам, в том числе приговоры и постановления судов, в случае если гражданин имеет или имел </w:t>
      </w:r>
      <w:r w:rsidRPr="00467255">
        <w:rPr>
          <w:rFonts w:ascii="Times New Roman" w:hAnsi="Times New Roman"/>
          <w:sz w:val="28"/>
          <w:szCs w:val="28"/>
        </w:rPr>
        <w:lastRenderedPageBreak/>
        <w:t>судимость, подвергается или подвергался уголовному преследованию (за исключением граждан, уголовное преследование в отношении которых прекращено по реабилитирующим основаниям) за умышленное преступление, относящееся к преступлениям против личности, совершенное в отношении ребенка (детей);</w:t>
      </w:r>
      <w:proofErr w:type="gramEnd"/>
    </w:p>
    <w:p w:rsidR="00CD6AF2" w:rsidRPr="00CD6AF2" w:rsidRDefault="00CD6AF2" w:rsidP="00DF6C1D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255">
        <w:rPr>
          <w:rFonts w:ascii="Times New Roman" w:hAnsi="Times New Roman"/>
          <w:sz w:val="28"/>
          <w:szCs w:val="28"/>
        </w:rPr>
        <w:t>документ, содержащий сведения об ограничении либо лишении родительских прав в отношении ребенка (детей), учтенног</w:t>
      </w:r>
      <w:proofErr w:type="gramStart"/>
      <w:r w:rsidRPr="00467255">
        <w:rPr>
          <w:rFonts w:ascii="Times New Roman" w:hAnsi="Times New Roman"/>
          <w:sz w:val="28"/>
          <w:szCs w:val="28"/>
        </w:rPr>
        <w:t>о(</w:t>
      </w:r>
      <w:proofErr w:type="spellStart"/>
      <w:proofErr w:type="gramEnd"/>
      <w:r w:rsidRPr="00467255">
        <w:rPr>
          <w:rFonts w:ascii="Times New Roman" w:hAnsi="Times New Roman"/>
          <w:sz w:val="28"/>
          <w:szCs w:val="28"/>
        </w:rPr>
        <w:t>ых</w:t>
      </w:r>
      <w:proofErr w:type="spellEnd"/>
      <w:r w:rsidRPr="00467255">
        <w:rPr>
          <w:rFonts w:ascii="Times New Roman" w:hAnsi="Times New Roman"/>
          <w:sz w:val="28"/>
          <w:szCs w:val="28"/>
        </w:rPr>
        <w:t>) при возникновении права лица на материнский (семейный) капитал.</w:t>
      </w:r>
    </w:p>
    <w:p w:rsidR="00CD6AF2" w:rsidRPr="00CD6AF2" w:rsidRDefault="00CD6AF2" w:rsidP="00DF6C1D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>В случае обращения в Учреждение отца (усыновителя) детей за получением единовременной выплаты необходимы следующие документы:</w:t>
      </w:r>
    </w:p>
    <w:p w:rsidR="00CD6AF2" w:rsidRPr="00CD6AF2" w:rsidRDefault="00CD6AF2" w:rsidP="00DF6C1D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>свидетельство о смерти женщины, родившей (усыновившей) ребенка, в связи с рождением которого возникло право на материнский (семейный) капитал, а также его нотариально удостоверенный перевод на русский язык (в случае если свидетельство выдано компетентным органом иностранного государства);</w:t>
      </w:r>
    </w:p>
    <w:p w:rsidR="00CD6AF2" w:rsidRPr="00CD6AF2" w:rsidRDefault="00CD6AF2" w:rsidP="00DF6C1D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6AF2">
        <w:rPr>
          <w:rFonts w:ascii="Times New Roman" w:hAnsi="Times New Roman"/>
          <w:sz w:val="28"/>
          <w:szCs w:val="28"/>
        </w:rPr>
        <w:t>решение суда об объявлении женщины, родившей (усыновившей) ребенка, в связи с рождением которого возникло право на материнский (семейный) капитал, умершей (в случае если женщина, родившая (усыновившая) ребенка, в связи с рождением которого возникло право на материнский (семейный) капитал, умерла).</w:t>
      </w:r>
      <w:proofErr w:type="gramEnd"/>
    </w:p>
    <w:p w:rsidR="00CD6AF2" w:rsidRPr="00CD6AF2" w:rsidRDefault="00CD6AF2" w:rsidP="00DF6C1D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>Представитель гражданина дополнительно представляет:</w:t>
      </w:r>
    </w:p>
    <w:p w:rsidR="00CD6AF2" w:rsidRPr="00CD6AF2" w:rsidRDefault="00CD6AF2" w:rsidP="00DF6C1D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>документ, удостоверяющий личность представителя гражданина (за исключением случаев обращения представителя гражданина в электронной форме с использованием Единого портала);</w:t>
      </w:r>
    </w:p>
    <w:p w:rsidR="00CD6AF2" w:rsidRPr="00CD6AF2" w:rsidRDefault="00CD6AF2" w:rsidP="00DF6C1D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>документ, удостоверяющий полномочия.</w:t>
      </w:r>
    </w:p>
    <w:p w:rsidR="00CD6AF2" w:rsidRPr="00CD6AF2" w:rsidRDefault="00CD6AF2" w:rsidP="00DF6C1D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 xml:space="preserve">В случае обращения гражданина или его представителя </w:t>
      </w:r>
      <w:r w:rsidRPr="00CD6AF2">
        <w:rPr>
          <w:rFonts w:ascii="Times New Roman" w:hAnsi="Times New Roman"/>
          <w:color w:val="000000"/>
          <w:sz w:val="28"/>
          <w:szCs w:val="28"/>
        </w:rPr>
        <w:t xml:space="preserve">непосредственно в Учреждение </w:t>
      </w:r>
      <w:r w:rsidRPr="00CD6AF2">
        <w:rPr>
          <w:rFonts w:ascii="Times New Roman" w:hAnsi="Times New Roman"/>
          <w:sz w:val="28"/>
          <w:szCs w:val="28"/>
        </w:rPr>
        <w:t xml:space="preserve">документы представляются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гражданина </w:t>
      </w:r>
      <w:r w:rsidRPr="00467255">
        <w:rPr>
          <w:rFonts w:ascii="Times New Roman" w:hAnsi="Times New Roman"/>
          <w:sz w:val="28"/>
          <w:szCs w:val="28"/>
        </w:rPr>
        <w:t>или его представителя</w:t>
      </w:r>
      <w:r w:rsidRPr="00CD6AF2">
        <w:rPr>
          <w:rFonts w:ascii="Times New Roman" w:hAnsi="Times New Roman"/>
          <w:sz w:val="28"/>
          <w:szCs w:val="28"/>
        </w:rPr>
        <w:t>. Лицо, принимающее документы в оригиналах, изготавливает копии и заверяет их. В случае представления оригиналов документов и их незаверенных копий такие копии после проверки соответствия оригиналу заверяются лицом, принимающим документы</w:t>
      </w:r>
      <w:r>
        <w:rPr>
          <w:rFonts w:ascii="Times New Roman" w:hAnsi="Times New Roman"/>
          <w:sz w:val="28"/>
          <w:szCs w:val="28"/>
        </w:rPr>
        <w:t>,</w:t>
      </w:r>
      <w:r w:rsidRPr="00CD6AF2">
        <w:rPr>
          <w:rFonts w:ascii="Times New Roman" w:hAnsi="Times New Roman"/>
          <w:sz w:val="28"/>
          <w:szCs w:val="28"/>
        </w:rPr>
        <w:t xml:space="preserve"> и оригиналы документов возвращаются гражданину или его представителю.</w:t>
      </w:r>
    </w:p>
    <w:p w:rsidR="00CD6AF2" w:rsidRPr="00CD6AF2" w:rsidRDefault="00CD6AF2" w:rsidP="00DF6C1D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случае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обращения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Учреждение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через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многофункциональный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центр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документы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представляются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порядке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установленном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Правилами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организации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деятельности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многофункциональных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центров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предоставления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государственных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муниципальных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услуг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у</w:t>
      </w:r>
      <w:r w:rsidRPr="00467255">
        <w:rPr>
          <w:rFonts w:ascii="Times New Roman" w:hAnsi="Times New Roman" w:hint="eastAsia"/>
          <w:sz w:val="28"/>
          <w:szCs w:val="28"/>
        </w:rPr>
        <w:t>твержденными</w:t>
      </w:r>
      <w:r w:rsidRPr="00467255">
        <w:rPr>
          <w:rFonts w:ascii="Times New Roman" w:hAnsi="Times New Roman"/>
          <w:sz w:val="28"/>
          <w:szCs w:val="28"/>
        </w:rPr>
        <w:t xml:space="preserve"> </w:t>
      </w:r>
      <w:r w:rsidRPr="00467255">
        <w:rPr>
          <w:rFonts w:ascii="Times New Roman" w:hAnsi="Times New Roman" w:hint="eastAsia"/>
          <w:sz w:val="28"/>
          <w:szCs w:val="28"/>
        </w:rPr>
        <w:t>постановлением</w:t>
      </w:r>
      <w:r w:rsidRPr="00467255">
        <w:rPr>
          <w:rFonts w:ascii="Times New Roman" w:hAnsi="Times New Roman"/>
          <w:sz w:val="28"/>
          <w:szCs w:val="28"/>
        </w:rPr>
        <w:t xml:space="preserve"> </w:t>
      </w:r>
      <w:r w:rsidRPr="00467255">
        <w:rPr>
          <w:rFonts w:ascii="Times New Roman" w:hAnsi="Times New Roman" w:hint="eastAsia"/>
          <w:sz w:val="28"/>
          <w:szCs w:val="28"/>
        </w:rPr>
        <w:t>Правительства</w:t>
      </w:r>
      <w:r w:rsidRPr="00467255">
        <w:rPr>
          <w:rFonts w:ascii="Times New Roman" w:hAnsi="Times New Roman"/>
          <w:sz w:val="28"/>
          <w:szCs w:val="28"/>
        </w:rPr>
        <w:t xml:space="preserve"> </w:t>
      </w:r>
      <w:r w:rsidRPr="00467255">
        <w:rPr>
          <w:rFonts w:ascii="Times New Roman" w:hAnsi="Times New Roman" w:hint="eastAsia"/>
          <w:sz w:val="28"/>
          <w:szCs w:val="28"/>
        </w:rPr>
        <w:t>Российской</w:t>
      </w:r>
      <w:r w:rsidRPr="00467255">
        <w:rPr>
          <w:rFonts w:ascii="Times New Roman" w:hAnsi="Times New Roman"/>
          <w:sz w:val="28"/>
          <w:szCs w:val="28"/>
        </w:rPr>
        <w:t xml:space="preserve"> </w:t>
      </w:r>
      <w:r w:rsidRPr="00467255">
        <w:rPr>
          <w:rFonts w:ascii="Times New Roman" w:hAnsi="Times New Roman" w:hint="eastAsia"/>
          <w:sz w:val="28"/>
          <w:szCs w:val="28"/>
        </w:rPr>
        <w:t>Федерации</w:t>
      </w:r>
      <w:r w:rsidRPr="00467255">
        <w:rPr>
          <w:rFonts w:ascii="Times New Roman" w:hAnsi="Times New Roman"/>
          <w:sz w:val="28"/>
          <w:szCs w:val="28"/>
        </w:rPr>
        <w:t xml:space="preserve"> </w:t>
      </w:r>
      <w:r w:rsidRPr="00467255">
        <w:rPr>
          <w:rFonts w:ascii="Times New Roman" w:hAnsi="Times New Roman" w:hint="eastAsia"/>
          <w:sz w:val="28"/>
          <w:szCs w:val="28"/>
        </w:rPr>
        <w:t>от</w:t>
      </w:r>
      <w:r w:rsidRPr="00467255">
        <w:rPr>
          <w:rFonts w:ascii="Times New Roman" w:hAnsi="Times New Roman"/>
          <w:sz w:val="28"/>
          <w:szCs w:val="28"/>
        </w:rPr>
        <w:br/>
      </w:r>
      <w:r w:rsidRPr="00467255">
        <w:rPr>
          <w:rFonts w:ascii="Times New Roman" w:hAnsi="Times New Roman"/>
          <w:spacing w:val="-4"/>
          <w:sz w:val="28"/>
          <w:szCs w:val="28"/>
        </w:rPr>
        <w:t xml:space="preserve">22 </w:t>
      </w:r>
      <w:r w:rsidRPr="00467255">
        <w:rPr>
          <w:rFonts w:ascii="Times New Roman" w:hAnsi="Times New Roman" w:hint="eastAsia"/>
          <w:spacing w:val="-4"/>
          <w:sz w:val="28"/>
          <w:szCs w:val="28"/>
        </w:rPr>
        <w:t>декабря</w:t>
      </w:r>
      <w:r w:rsidRPr="00467255">
        <w:rPr>
          <w:rFonts w:ascii="Times New Roman" w:hAnsi="Times New Roman"/>
          <w:spacing w:val="-4"/>
          <w:sz w:val="28"/>
          <w:szCs w:val="28"/>
        </w:rPr>
        <w:t xml:space="preserve"> 2012 </w:t>
      </w:r>
      <w:r w:rsidRPr="00467255">
        <w:rPr>
          <w:rFonts w:ascii="Times New Roman" w:hAnsi="Times New Roman" w:hint="eastAsia"/>
          <w:spacing w:val="-4"/>
          <w:sz w:val="28"/>
          <w:szCs w:val="28"/>
        </w:rPr>
        <w:t>г</w:t>
      </w:r>
      <w:r w:rsidRPr="00467255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467255">
        <w:rPr>
          <w:rFonts w:ascii="Times New Roman" w:hAnsi="Times New Roman" w:hint="eastAsia"/>
          <w:spacing w:val="-4"/>
          <w:sz w:val="28"/>
          <w:szCs w:val="28"/>
        </w:rPr>
        <w:t>№</w:t>
      </w:r>
      <w:r w:rsidRPr="00467255">
        <w:rPr>
          <w:rFonts w:ascii="Times New Roman" w:hAnsi="Times New Roman"/>
          <w:spacing w:val="-4"/>
          <w:sz w:val="28"/>
          <w:szCs w:val="28"/>
        </w:rPr>
        <w:t xml:space="preserve"> 1376</w:t>
      </w:r>
      <w:r w:rsidR="00DF6C1D">
        <w:rPr>
          <w:rFonts w:ascii="Times New Roman" w:hAnsi="Times New Roman"/>
          <w:spacing w:val="-4"/>
          <w:sz w:val="28"/>
          <w:szCs w:val="28"/>
        </w:rPr>
        <w:t>.</w:t>
      </w:r>
    </w:p>
    <w:p w:rsidR="00CD6AF2" w:rsidRPr="00CD6AF2" w:rsidRDefault="00CD6AF2" w:rsidP="00DF6C1D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>В случае обращения гражданина или его представителя</w:t>
      </w:r>
      <w:r w:rsidRPr="00CD6A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6AF2">
        <w:rPr>
          <w:rFonts w:ascii="Times New Roman" w:hAnsi="Times New Roman"/>
          <w:sz w:val="28"/>
          <w:szCs w:val="28"/>
        </w:rPr>
        <w:t xml:space="preserve">посредством заказного почтового отправления с уведомлением о вручении документы </w:t>
      </w:r>
      <w:r w:rsidRPr="00CD6AF2">
        <w:rPr>
          <w:rFonts w:ascii="Times New Roman" w:hAnsi="Times New Roman"/>
          <w:sz w:val="28"/>
          <w:szCs w:val="28"/>
        </w:rPr>
        <w:lastRenderedPageBreak/>
        <w:t>представляются в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соответствующие документы, либо удостоверенных нотариально по желанию гражданина.</w:t>
      </w:r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 xml:space="preserve">При обращении гражданина в электронной форме посредством </w:t>
      </w:r>
      <w:r w:rsidRPr="00CD6AF2">
        <w:rPr>
          <w:rFonts w:ascii="Times New Roman" w:hAnsi="Times New Roman"/>
          <w:spacing w:val="-4"/>
          <w:sz w:val="28"/>
          <w:szCs w:val="28"/>
        </w:rPr>
        <w:t>Единого портала могут быть представлены документы, подписанные усиленной</w:t>
      </w:r>
      <w:r w:rsidRPr="00CD6AF2">
        <w:rPr>
          <w:rFonts w:ascii="Times New Roman" w:hAnsi="Times New Roman"/>
          <w:sz w:val="28"/>
          <w:szCs w:val="28"/>
        </w:rPr>
        <w:t xml:space="preserve"> кв</w:t>
      </w:r>
      <w:r w:rsidRPr="00CD6AF2">
        <w:rPr>
          <w:rFonts w:ascii="Times New Roman" w:hAnsi="Times New Roman"/>
          <w:color w:val="000000"/>
          <w:sz w:val="28"/>
          <w:szCs w:val="28"/>
        </w:rPr>
        <w:t>алифицированной электронной подписью, электронные дубликаты документов, созданные в соответствии с пунктом 7.2 части 1 статьи 16 Федерал</w:t>
      </w:r>
      <w:r>
        <w:rPr>
          <w:rFonts w:ascii="Times New Roman" w:hAnsi="Times New Roman"/>
          <w:color w:val="000000"/>
          <w:sz w:val="28"/>
          <w:szCs w:val="28"/>
        </w:rPr>
        <w:t>ьного закона от 27 июля 2010 года</w:t>
      </w:r>
      <w:r w:rsidRPr="00CD6AF2">
        <w:rPr>
          <w:rFonts w:ascii="Times New Roman" w:hAnsi="Times New Roman"/>
          <w:color w:val="000000"/>
          <w:sz w:val="28"/>
          <w:szCs w:val="28"/>
        </w:rPr>
        <w:t xml:space="preserve"> № 210-ФЗ «Об организации предоставления государственных и муниципальных услуг» (далее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CD6AF2">
        <w:rPr>
          <w:rFonts w:ascii="Times New Roman" w:hAnsi="Times New Roman"/>
          <w:color w:val="000000"/>
          <w:sz w:val="28"/>
          <w:szCs w:val="28"/>
        </w:rPr>
        <w:t xml:space="preserve"> Федеральный закон № 210-ФЗ).</w:t>
      </w:r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AF2">
        <w:rPr>
          <w:rFonts w:ascii="Times New Roman" w:hAnsi="Times New Roman"/>
          <w:color w:val="000000"/>
          <w:sz w:val="28"/>
          <w:szCs w:val="28"/>
        </w:rPr>
        <w:t>Документы, указанные в настоящем пункте, представляются заявителем в следующих случаях:</w:t>
      </w:r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AF2">
        <w:rPr>
          <w:rFonts w:ascii="Times New Roman" w:hAnsi="Times New Roman"/>
          <w:color w:val="000000"/>
          <w:sz w:val="28"/>
          <w:szCs w:val="28"/>
        </w:rPr>
        <w:t>документы относятся к документам, указанным в части 6 статьи 7 Федерального закона № 210-ФЗ;</w:t>
      </w:r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AF2">
        <w:rPr>
          <w:rFonts w:ascii="Times New Roman" w:hAnsi="Times New Roman"/>
          <w:color w:val="000000"/>
          <w:sz w:val="28"/>
          <w:szCs w:val="28"/>
        </w:rPr>
        <w:t xml:space="preserve">документы или содержащиеся в них сведения не находятся в </w:t>
      </w:r>
      <w:r w:rsidRPr="00CD6AF2">
        <w:rPr>
          <w:rFonts w:ascii="Times New Roman" w:hAnsi="Times New Roman"/>
          <w:color w:val="000000"/>
          <w:spacing w:val="-4"/>
          <w:sz w:val="28"/>
          <w:szCs w:val="28"/>
        </w:rPr>
        <w:t>распоряжении органов или организаций, указанных в пункте 2 части 1 статьи 7</w:t>
      </w:r>
      <w:r w:rsidRPr="00CD6AF2">
        <w:rPr>
          <w:rFonts w:ascii="Times New Roman" w:hAnsi="Times New Roman"/>
          <w:color w:val="000000"/>
          <w:sz w:val="28"/>
          <w:szCs w:val="28"/>
        </w:rPr>
        <w:t xml:space="preserve"> Федерального закона № 210-ФЗ.</w:t>
      </w:r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D6AF2">
        <w:rPr>
          <w:rFonts w:ascii="Times New Roman" w:hAnsi="Times New Roman"/>
          <w:color w:val="000000"/>
          <w:sz w:val="28"/>
          <w:szCs w:val="28"/>
        </w:rPr>
        <w:t>Гражданин или его представитель вправе по собственной инициативе представить документы, указанные в настоящем пункте, в случае если такие документы или содержащиеся в них сведения находятся в распоряжении органов или организаций, указанных в пункте 2 части 1 статьи 7 Федерального закона № 210-ФЗ, за исключением документов, относящихся к документам, указанным в части 6 статьи 7 Федерального закона № 210-ФЗ, обязанность по представлению которых</w:t>
      </w:r>
      <w:proofErr w:type="gramEnd"/>
      <w:r w:rsidRPr="00CD6A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D6AF2">
        <w:rPr>
          <w:rFonts w:ascii="Times New Roman" w:hAnsi="Times New Roman"/>
          <w:color w:val="000000"/>
          <w:sz w:val="28"/>
          <w:szCs w:val="28"/>
        </w:rPr>
        <w:t>возложена</w:t>
      </w:r>
      <w:proofErr w:type="gramEnd"/>
      <w:r w:rsidRPr="00CD6AF2">
        <w:rPr>
          <w:rFonts w:ascii="Times New Roman" w:hAnsi="Times New Roman"/>
          <w:color w:val="000000"/>
          <w:sz w:val="28"/>
          <w:szCs w:val="28"/>
        </w:rPr>
        <w:t xml:space="preserve"> на гражданина.</w:t>
      </w:r>
    </w:p>
    <w:p w:rsidR="00CD6AF2" w:rsidRPr="00467255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255">
        <w:rPr>
          <w:rFonts w:ascii="Times New Roman" w:hAnsi="Times New Roman"/>
          <w:color w:val="000000"/>
          <w:sz w:val="28"/>
          <w:szCs w:val="28"/>
        </w:rPr>
        <w:t>8. Учреждение или многофункциональный центр регистрирует заявление и приложенные к нему документы в установленном порядке в день их представления (поступления посредством заказного почтового отправления с уведомлением о вручении).</w:t>
      </w:r>
    </w:p>
    <w:p w:rsidR="00CD6AF2" w:rsidRPr="00467255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>Заявление, направленное в Учреждение посредством Единого портала</w:t>
      </w:r>
      <w:r w:rsidR="00467255">
        <w:rPr>
          <w:rFonts w:ascii="Times New Roman" w:hAnsi="Times New Roman"/>
          <w:sz w:val="28"/>
          <w:szCs w:val="28"/>
        </w:rPr>
        <w:t>,</w:t>
      </w:r>
      <w:r w:rsidRPr="00CD6AF2">
        <w:rPr>
          <w:rFonts w:ascii="Times New Roman" w:hAnsi="Times New Roman"/>
          <w:sz w:val="28"/>
          <w:szCs w:val="28"/>
        </w:rPr>
        <w:t xml:space="preserve"> регистрируется в автоматическом режиме. </w:t>
      </w:r>
      <w:proofErr w:type="gramStart"/>
      <w:r w:rsidRPr="00CD6AF2">
        <w:rPr>
          <w:rFonts w:ascii="Times New Roman" w:hAnsi="Times New Roman"/>
          <w:sz w:val="28"/>
          <w:szCs w:val="28"/>
        </w:rPr>
        <w:t xml:space="preserve">В срок не позднее </w:t>
      </w:r>
      <w:r w:rsidR="00467255">
        <w:rPr>
          <w:rFonts w:ascii="Times New Roman" w:hAnsi="Times New Roman"/>
          <w:sz w:val="28"/>
          <w:szCs w:val="28"/>
        </w:rPr>
        <w:t>1</w:t>
      </w:r>
      <w:r w:rsidRPr="00CD6AF2">
        <w:rPr>
          <w:rFonts w:ascii="Times New Roman" w:hAnsi="Times New Roman"/>
          <w:sz w:val="28"/>
          <w:szCs w:val="28"/>
        </w:rPr>
        <w:t xml:space="preserve"> рабочего дня со дня получения заявления посредством Единого портала для размещения в личном кабинете гражданина или его представителя на Едином портале направляется электронное сообщение о получении Учреждением заявления с указанием даты получения и при наличии необходимых документов, обязанность по представлению которых возложена на гражданина или его представителя (далее – необходимые документы), </w:t>
      </w:r>
      <w:r w:rsidRPr="00467255">
        <w:rPr>
          <w:rFonts w:ascii="Times New Roman" w:hAnsi="Times New Roman"/>
          <w:color w:val="000000"/>
          <w:sz w:val="28"/>
          <w:szCs w:val="28"/>
        </w:rPr>
        <w:t>размещается статус о ходе предоставления</w:t>
      </w:r>
      <w:proofErr w:type="gramEnd"/>
      <w:r w:rsidRPr="0046725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67255">
        <w:rPr>
          <w:rFonts w:ascii="Times New Roman" w:hAnsi="Times New Roman"/>
          <w:color w:val="000000"/>
          <w:sz w:val="28"/>
          <w:szCs w:val="28"/>
        </w:rPr>
        <w:t xml:space="preserve">государственной услуги «Предоставление регионального материнского (семейного) капитала» (далее – услуга) «заявление (запрос) зарегистрировано». </w:t>
      </w:r>
      <w:proofErr w:type="gramEnd"/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 xml:space="preserve">Если заявление и представленные документы, направленные в Учреждение заказным почтовым отправлением с уведомлением о вручении либо посредством Единого портала, получены после окончания рабочего времени </w:t>
      </w:r>
      <w:r w:rsidRPr="00CD6AF2">
        <w:rPr>
          <w:rFonts w:ascii="Times New Roman" w:hAnsi="Times New Roman"/>
          <w:color w:val="000000"/>
          <w:sz w:val="28"/>
          <w:szCs w:val="28"/>
        </w:rPr>
        <w:t>Учреждения</w:t>
      </w:r>
      <w:r w:rsidRPr="00CD6AF2">
        <w:rPr>
          <w:rFonts w:ascii="Times New Roman" w:hAnsi="Times New Roman"/>
          <w:sz w:val="28"/>
          <w:szCs w:val="28"/>
        </w:rPr>
        <w:t xml:space="preserve">, днем их получения считается следующий рабочий день. Если заявление и представленные документы получены в выходной или </w:t>
      </w:r>
      <w:r w:rsidRPr="00CD6AF2">
        <w:rPr>
          <w:rFonts w:ascii="Times New Roman" w:hAnsi="Times New Roman"/>
          <w:sz w:val="28"/>
          <w:szCs w:val="28"/>
        </w:rPr>
        <w:lastRenderedPageBreak/>
        <w:t>праздничный день, днем их получения считается следующий за ним рабочий день.</w:t>
      </w:r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случае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если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к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заявлению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представленному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br/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непосредственно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Учреждение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либо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через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многофункциональный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D6AF2">
        <w:rPr>
          <w:rFonts w:ascii="Times New Roman" w:hAnsi="Times New Roman" w:hint="eastAsia"/>
          <w:sz w:val="28"/>
          <w:szCs w:val="28"/>
        </w:rPr>
        <w:t>центр</w:t>
      </w:r>
      <w:proofErr w:type="gramEnd"/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467255">
        <w:rPr>
          <w:rFonts w:ascii="Times New Roman" w:hAnsi="Times New Roman"/>
          <w:sz w:val="28"/>
          <w:szCs w:val="28"/>
        </w:rPr>
        <w:t xml:space="preserve">либо </w:t>
      </w:r>
      <w:r w:rsidRPr="00CD6AF2">
        <w:rPr>
          <w:rFonts w:ascii="Times New Roman" w:hAnsi="Times New Roman" w:hint="eastAsia"/>
          <w:sz w:val="28"/>
          <w:szCs w:val="28"/>
        </w:rPr>
        <w:t>посредством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заказного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почтового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отправления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уведомлением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вручении</w:t>
      </w:r>
      <w:r>
        <w:rPr>
          <w:rFonts w:ascii="Times New Roman" w:hAnsi="Times New Roman"/>
          <w:sz w:val="28"/>
          <w:szCs w:val="28"/>
        </w:rPr>
        <w:t>,</w:t>
      </w:r>
      <w:r w:rsidRPr="00CD6AF2">
        <w:rPr>
          <w:rFonts w:ascii="Times New Roman" w:hAnsi="Times New Roman"/>
          <w:sz w:val="28"/>
          <w:szCs w:val="28"/>
        </w:rPr>
        <w:t xml:space="preserve"> не </w:t>
      </w:r>
      <w:r w:rsidRPr="00CD6AF2">
        <w:rPr>
          <w:rFonts w:ascii="Times New Roman" w:hAnsi="Times New Roman" w:hint="eastAsia"/>
          <w:sz w:val="28"/>
          <w:szCs w:val="28"/>
        </w:rPr>
        <w:t>приложен</w:t>
      </w:r>
      <w:r w:rsidRPr="00CD6AF2">
        <w:rPr>
          <w:rFonts w:ascii="Times New Roman" w:hAnsi="Times New Roman"/>
          <w:sz w:val="28"/>
          <w:szCs w:val="28"/>
        </w:rPr>
        <w:t xml:space="preserve">ы все </w:t>
      </w:r>
      <w:r w:rsidRPr="00CD6AF2">
        <w:rPr>
          <w:rFonts w:ascii="Times New Roman" w:hAnsi="Times New Roman" w:hint="eastAsia"/>
          <w:sz w:val="28"/>
          <w:szCs w:val="28"/>
        </w:rPr>
        <w:t>необходимы</w:t>
      </w:r>
      <w:r w:rsidRPr="00CD6AF2">
        <w:rPr>
          <w:rFonts w:ascii="Times New Roman" w:hAnsi="Times New Roman"/>
          <w:sz w:val="28"/>
          <w:szCs w:val="28"/>
        </w:rPr>
        <w:t xml:space="preserve">е </w:t>
      </w:r>
      <w:r w:rsidRPr="00CD6AF2">
        <w:rPr>
          <w:rFonts w:ascii="Times New Roman" w:hAnsi="Times New Roman" w:hint="eastAsia"/>
          <w:sz w:val="28"/>
          <w:szCs w:val="28"/>
        </w:rPr>
        <w:t>документы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Учреждение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день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регистрации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заявления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осуществляет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информирование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любым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способом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позволяющим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подтвердить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факт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получения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информации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гражданина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перечне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необходимых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документов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которые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ему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необходимо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представить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лично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Учреждение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течение</w:t>
      </w:r>
      <w:r w:rsidRPr="00CD6AF2">
        <w:rPr>
          <w:rFonts w:ascii="Times New Roman" w:hAnsi="Times New Roman"/>
          <w:sz w:val="28"/>
          <w:szCs w:val="28"/>
        </w:rPr>
        <w:t xml:space="preserve"> 5 </w:t>
      </w:r>
      <w:r w:rsidRPr="00CD6AF2">
        <w:rPr>
          <w:rFonts w:ascii="Times New Roman" w:hAnsi="Times New Roman" w:hint="eastAsia"/>
          <w:sz w:val="28"/>
          <w:szCs w:val="28"/>
        </w:rPr>
        <w:t>рабочих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дней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получения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указанной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информации</w:t>
      </w:r>
      <w:r w:rsidRPr="00CD6AF2">
        <w:rPr>
          <w:rFonts w:ascii="Times New Roman" w:hAnsi="Times New Roman"/>
          <w:sz w:val="28"/>
          <w:szCs w:val="28"/>
        </w:rPr>
        <w:t xml:space="preserve">. </w:t>
      </w:r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данном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случае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течение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срока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принятия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решения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об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удовлетворении</w:t>
      </w:r>
      <w:r w:rsidRPr="00CD6AF2">
        <w:rPr>
          <w:rFonts w:ascii="Times New Roman" w:hAnsi="Times New Roman"/>
          <w:sz w:val="28"/>
          <w:szCs w:val="28"/>
        </w:rPr>
        <w:t xml:space="preserve"> (</w:t>
      </w:r>
      <w:r w:rsidRPr="00CD6AF2">
        <w:rPr>
          <w:rFonts w:ascii="Times New Roman" w:hAnsi="Times New Roman" w:hint="eastAsia"/>
          <w:sz w:val="28"/>
          <w:szCs w:val="28"/>
        </w:rPr>
        <w:t>отказе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удовлетворении</w:t>
      </w:r>
      <w:r w:rsidRPr="00CD6AF2">
        <w:rPr>
          <w:rFonts w:ascii="Times New Roman" w:hAnsi="Times New Roman"/>
          <w:sz w:val="28"/>
          <w:szCs w:val="28"/>
        </w:rPr>
        <w:t xml:space="preserve">) </w:t>
      </w:r>
      <w:r w:rsidRPr="00CD6AF2">
        <w:rPr>
          <w:rFonts w:ascii="Times New Roman" w:hAnsi="Times New Roman" w:hint="eastAsia"/>
          <w:sz w:val="28"/>
          <w:szCs w:val="28"/>
        </w:rPr>
        <w:t>заявления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приостанавливается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решением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Учреждения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срок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момента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необходимых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документов</w:t>
      </w:r>
      <w:r w:rsidRPr="00CD6AF2">
        <w:rPr>
          <w:rFonts w:ascii="Times New Roman" w:hAnsi="Times New Roman"/>
          <w:sz w:val="28"/>
          <w:szCs w:val="28"/>
        </w:rPr>
        <w:t xml:space="preserve"> в Учреждение, </w:t>
      </w:r>
      <w:r w:rsidRPr="00CD6AF2">
        <w:rPr>
          <w:rFonts w:ascii="Times New Roman" w:hAnsi="Times New Roman" w:hint="eastAsia"/>
          <w:sz w:val="28"/>
          <w:szCs w:val="28"/>
        </w:rPr>
        <w:t>но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более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чем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</w:t>
      </w:r>
      <w:r w:rsidRPr="00CD6AF2">
        <w:rPr>
          <w:rFonts w:ascii="Times New Roman" w:hAnsi="Times New Roman"/>
          <w:sz w:val="28"/>
          <w:szCs w:val="28"/>
        </w:rPr>
        <w:t xml:space="preserve"> 5 </w:t>
      </w:r>
      <w:r w:rsidRPr="00CD6AF2">
        <w:rPr>
          <w:rFonts w:ascii="Times New Roman" w:hAnsi="Times New Roman" w:hint="eastAsia"/>
          <w:sz w:val="28"/>
          <w:szCs w:val="28"/>
        </w:rPr>
        <w:t>рабочих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дней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получения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информации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предусмотренной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абзацем</w:t>
      </w:r>
      <w:r w:rsidRPr="00CD6AF2">
        <w:rPr>
          <w:rFonts w:ascii="Times New Roman" w:hAnsi="Times New Roman"/>
          <w:sz w:val="28"/>
          <w:szCs w:val="28"/>
        </w:rPr>
        <w:t xml:space="preserve"> четвертым </w:t>
      </w:r>
      <w:r w:rsidRPr="00CD6AF2">
        <w:rPr>
          <w:rFonts w:ascii="Times New Roman" w:hAnsi="Times New Roman" w:hint="eastAsia"/>
          <w:sz w:val="28"/>
          <w:szCs w:val="28"/>
        </w:rPr>
        <w:t>настоящего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пункта</w:t>
      </w:r>
      <w:r w:rsidRPr="00CD6AF2">
        <w:rPr>
          <w:rFonts w:ascii="Times New Roman" w:hAnsi="Times New Roman"/>
          <w:sz w:val="28"/>
          <w:szCs w:val="28"/>
        </w:rPr>
        <w:t>.</w:t>
      </w:r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 w:hint="eastAsia"/>
          <w:sz w:val="28"/>
          <w:szCs w:val="28"/>
        </w:rPr>
        <w:t>При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наличии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подтвержденной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учетной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записи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Едином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портале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Учреждение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уведомляет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посредством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личного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кабинета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Едином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портале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приостановлении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течения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срока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принятия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решения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об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удовлетворении</w:t>
      </w:r>
      <w:r w:rsidRPr="00CD6AF2">
        <w:rPr>
          <w:rFonts w:ascii="Times New Roman" w:hAnsi="Times New Roman"/>
          <w:sz w:val="28"/>
          <w:szCs w:val="28"/>
        </w:rPr>
        <w:t xml:space="preserve"> (</w:t>
      </w:r>
      <w:r w:rsidRPr="00CD6AF2">
        <w:rPr>
          <w:rFonts w:ascii="Times New Roman" w:hAnsi="Times New Roman" w:hint="eastAsia"/>
          <w:sz w:val="28"/>
          <w:szCs w:val="28"/>
        </w:rPr>
        <w:t>отказе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удовлетворении</w:t>
      </w:r>
      <w:r w:rsidRPr="00CD6AF2">
        <w:rPr>
          <w:rFonts w:ascii="Times New Roman" w:hAnsi="Times New Roman"/>
          <w:sz w:val="28"/>
          <w:szCs w:val="28"/>
        </w:rPr>
        <w:t xml:space="preserve">) </w:t>
      </w:r>
      <w:r w:rsidRPr="00CD6AF2">
        <w:rPr>
          <w:rFonts w:ascii="Times New Roman" w:hAnsi="Times New Roman" w:hint="eastAsia"/>
          <w:sz w:val="28"/>
          <w:szCs w:val="28"/>
        </w:rPr>
        <w:t>заявления</w:t>
      </w:r>
      <w:r w:rsidRPr="00CD6AF2">
        <w:rPr>
          <w:rFonts w:ascii="Times New Roman" w:hAnsi="Times New Roman"/>
          <w:sz w:val="28"/>
          <w:szCs w:val="28"/>
        </w:rPr>
        <w:t>.</w:t>
      </w:r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 w:hint="eastAsia"/>
          <w:sz w:val="28"/>
          <w:szCs w:val="28"/>
        </w:rPr>
        <w:t>Течение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срока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принятия</w:t>
      </w:r>
      <w:r w:rsidRPr="00CD6AF2">
        <w:rPr>
          <w:rFonts w:ascii="Times New Roman" w:hAnsi="Times New Roman"/>
          <w:sz w:val="28"/>
          <w:szCs w:val="28"/>
        </w:rPr>
        <w:t xml:space="preserve"> Учреждением </w:t>
      </w:r>
      <w:r w:rsidRPr="00CD6AF2">
        <w:rPr>
          <w:rFonts w:ascii="Times New Roman" w:hAnsi="Times New Roman" w:hint="eastAsia"/>
          <w:sz w:val="28"/>
          <w:szCs w:val="28"/>
        </w:rPr>
        <w:t>решения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об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удовлетворении</w:t>
      </w:r>
      <w:r w:rsidRPr="00CD6AF2">
        <w:rPr>
          <w:rFonts w:ascii="Times New Roman" w:hAnsi="Times New Roman"/>
          <w:sz w:val="28"/>
          <w:szCs w:val="28"/>
        </w:rPr>
        <w:t xml:space="preserve"> (</w:t>
      </w:r>
      <w:r w:rsidRPr="00CD6AF2">
        <w:rPr>
          <w:rFonts w:ascii="Times New Roman" w:hAnsi="Times New Roman" w:hint="eastAsia"/>
          <w:sz w:val="28"/>
          <w:szCs w:val="28"/>
        </w:rPr>
        <w:t>отказе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удовлетворении</w:t>
      </w:r>
      <w:r w:rsidRPr="00CD6AF2">
        <w:rPr>
          <w:rFonts w:ascii="Times New Roman" w:hAnsi="Times New Roman"/>
          <w:sz w:val="28"/>
          <w:szCs w:val="28"/>
        </w:rPr>
        <w:t xml:space="preserve">) </w:t>
      </w:r>
      <w:r w:rsidRPr="00CD6AF2">
        <w:rPr>
          <w:rFonts w:ascii="Times New Roman" w:hAnsi="Times New Roman" w:hint="eastAsia"/>
          <w:sz w:val="28"/>
          <w:szCs w:val="28"/>
        </w:rPr>
        <w:t>заявления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возобновляется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предоставления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pacing w:val="-6"/>
          <w:sz w:val="28"/>
          <w:szCs w:val="28"/>
        </w:rPr>
        <w:t>необходимых</w:t>
      </w:r>
      <w:r w:rsidRPr="00CD6AF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pacing w:val="-6"/>
          <w:sz w:val="28"/>
          <w:szCs w:val="28"/>
        </w:rPr>
        <w:t>документов</w:t>
      </w:r>
      <w:r w:rsidRPr="00CD6AF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pacing w:val="-6"/>
          <w:sz w:val="28"/>
          <w:szCs w:val="28"/>
        </w:rPr>
        <w:t>в</w:t>
      </w:r>
      <w:r w:rsidRPr="00CD6AF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pacing w:val="-6"/>
          <w:sz w:val="28"/>
          <w:szCs w:val="28"/>
        </w:rPr>
        <w:t>течение</w:t>
      </w:r>
      <w:r w:rsidRPr="00CD6AF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pacing w:val="-6"/>
          <w:sz w:val="28"/>
          <w:szCs w:val="28"/>
        </w:rPr>
        <w:t>срока</w:t>
      </w:r>
      <w:r w:rsidRPr="00CD6AF2">
        <w:rPr>
          <w:rFonts w:ascii="Times New Roman" w:hAnsi="Times New Roman"/>
          <w:spacing w:val="-6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pacing w:val="-6"/>
          <w:sz w:val="28"/>
          <w:szCs w:val="28"/>
        </w:rPr>
        <w:t>предусмотренного</w:t>
      </w:r>
      <w:r w:rsidRPr="00CD6AF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pacing w:val="-6"/>
          <w:sz w:val="28"/>
          <w:szCs w:val="28"/>
        </w:rPr>
        <w:t>абзацем</w:t>
      </w:r>
      <w:r w:rsidRPr="00CD6AF2">
        <w:rPr>
          <w:rFonts w:ascii="Times New Roman" w:hAnsi="Times New Roman"/>
          <w:spacing w:val="-6"/>
          <w:sz w:val="28"/>
          <w:szCs w:val="28"/>
        </w:rPr>
        <w:t xml:space="preserve"> четвертым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настоящего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пункта</w:t>
      </w:r>
      <w:r w:rsidRPr="00CD6AF2">
        <w:rPr>
          <w:rFonts w:ascii="Times New Roman" w:hAnsi="Times New Roman"/>
          <w:sz w:val="28"/>
          <w:szCs w:val="28"/>
        </w:rPr>
        <w:t xml:space="preserve">, о чем гражданин или его представитель уведомляется </w:t>
      </w:r>
      <w:r w:rsidRPr="00467255">
        <w:rPr>
          <w:rFonts w:ascii="Times New Roman" w:hAnsi="Times New Roman"/>
          <w:sz w:val="28"/>
          <w:szCs w:val="28"/>
        </w:rPr>
        <w:t>непосредственно во время обращения в Учреждение при предоставлении необходимых документов в соответствии с абзацем четвертым настоящего пункта.</w:t>
      </w:r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случае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непредставления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представителем</w:t>
      </w:r>
      <w:r>
        <w:rPr>
          <w:rFonts w:ascii="Times New Roman" w:hAnsi="Times New Roman"/>
          <w:sz w:val="28"/>
          <w:szCs w:val="28"/>
        </w:rPr>
        <w:br/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Учреждение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необходимых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документов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течение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срока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указанного</w:t>
      </w:r>
      <w:r>
        <w:rPr>
          <w:rFonts w:ascii="Times New Roman" w:hAnsi="Times New Roman"/>
          <w:sz w:val="28"/>
          <w:szCs w:val="28"/>
        </w:rPr>
        <w:br/>
      </w:r>
      <w:r w:rsidRPr="00CD6AF2">
        <w:rPr>
          <w:rFonts w:ascii="Times New Roman" w:hAnsi="Times New Roman" w:hint="eastAsia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абзаце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467255">
        <w:rPr>
          <w:rFonts w:ascii="Times New Roman" w:hAnsi="Times New Roman"/>
          <w:sz w:val="28"/>
          <w:szCs w:val="28"/>
        </w:rPr>
        <w:t xml:space="preserve">четвертом </w:t>
      </w:r>
      <w:r w:rsidRPr="00CD6AF2">
        <w:rPr>
          <w:rFonts w:ascii="Times New Roman" w:hAnsi="Times New Roman" w:hint="eastAsia"/>
          <w:sz w:val="28"/>
          <w:szCs w:val="28"/>
        </w:rPr>
        <w:t>настоящего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пункта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Учреждение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течение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рабочего</w:t>
      </w:r>
      <w:r>
        <w:rPr>
          <w:rFonts w:ascii="Times New Roman" w:hAnsi="Times New Roman"/>
          <w:sz w:val="28"/>
          <w:szCs w:val="28"/>
        </w:rPr>
        <w:br/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после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истечения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указанного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срока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возвращает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гражданину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br/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представителю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заявление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приложенные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к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нему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br/>
      </w:r>
      <w:r w:rsidRPr="00CD6AF2">
        <w:rPr>
          <w:rFonts w:ascii="Times New Roman" w:hAnsi="Times New Roman"/>
          <w:sz w:val="28"/>
          <w:szCs w:val="28"/>
        </w:rPr>
        <w:t>(</w:t>
      </w:r>
      <w:r w:rsidRPr="00CD6AF2">
        <w:rPr>
          <w:rFonts w:ascii="Times New Roman" w:hAnsi="Times New Roman" w:hint="eastAsia"/>
          <w:sz w:val="28"/>
          <w:szCs w:val="28"/>
        </w:rPr>
        <w:t>с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мотивированным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обоснованием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принятия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соответствующего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решения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с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указанием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оснований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принятия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порядк</w:t>
      </w:r>
      <w:r w:rsidRPr="00CD6AF2">
        <w:rPr>
          <w:rFonts w:ascii="Times New Roman" w:hAnsi="Times New Roman"/>
          <w:sz w:val="28"/>
          <w:szCs w:val="28"/>
        </w:rPr>
        <w:t xml:space="preserve">ом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обжалования</w:t>
      </w:r>
      <w:r w:rsidRPr="00CD6AF2">
        <w:rPr>
          <w:rFonts w:ascii="Times New Roman" w:hAnsi="Times New Roman"/>
          <w:sz w:val="28"/>
          <w:szCs w:val="28"/>
        </w:rPr>
        <w:t xml:space="preserve">) </w:t>
      </w:r>
      <w:r w:rsidRPr="00CD6AF2">
        <w:rPr>
          <w:rFonts w:ascii="Times New Roman" w:hAnsi="Times New Roman" w:hint="eastAsia"/>
          <w:sz w:val="28"/>
          <w:szCs w:val="28"/>
        </w:rPr>
        <w:t>заказным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почтовым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отправлением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</w:t>
      </w:r>
      <w:proofErr w:type="gramEnd"/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уведомлением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вручении</w:t>
      </w:r>
      <w:r w:rsidRPr="00CD6AF2">
        <w:rPr>
          <w:rFonts w:ascii="Times New Roman" w:hAnsi="Times New Roman"/>
          <w:sz w:val="28"/>
          <w:szCs w:val="28"/>
        </w:rPr>
        <w:t>.</w:t>
      </w:r>
    </w:p>
    <w:p w:rsidR="00CD6AF2" w:rsidRPr="00CD6AF2" w:rsidRDefault="00CD6AF2" w:rsidP="00CD6A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255">
        <w:rPr>
          <w:rFonts w:ascii="Times New Roman" w:hAnsi="Times New Roman"/>
          <w:sz w:val="28"/>
          <w:szCs w:val="28"/>
        </w:rPr>
        <w:t>Гражданин или его представитель вправе подать в Учреждение заявление и представить документы, предусмотренные пунктом 7 настоящего Порядка, повторно после их возврата по основанию, указанному в абзаце восьмом настоящего пункта.</w:t>
      </w:r>
    </w:p>
    <w:p w:rsidR="00CD6AF2" w:rsidRP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255">
        <w:rPr>
          <w:rFonts w:ascii="Times New Roman" w:hAnsi="Times New Roman"/>
          <w:spacing w:val="-4"/>
          <w:sz w:val="28"/>
          <w:szCs w:val="28"/>
        </w:rPr>
        <w:t>9. </w:t>
      </w:r>
      <w:proofErr w:type="gramStart"/>
      <w:r w:rsidRPr="00467255">
        <w:rPr>
          <w:rFonts w:ascii="Times New Roman" w:hAnsi="Times New Roman" w:hint="eastAsia"/>
          <w:spacing w:val="-4"/>
          <w:sz w:val="28"/>
          <w:szCs w:val="28"/>
        </w:rPr>
        <w:t>В</w:t>
      </w:r>
      <w:r w:rsidRPr="0046725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67255">
        <w:rPr>
          <w:rFonts w:ascii="Times New Roman" w:hAnsi="Times New Roman" w:hint="eastAsia"/>
          <w:spacing w:val="-4"/>
          <w:sz w:val="28"/>
          <w:szCs w:val="28"/>
        </w:rPr>
        <w:t>случае</w:t>
      </w:r>
      <w:r w:rsidRPr="0046725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67255">
        <w:rPr>
          <w:rFonts w:ascii="Times New Roman" w:hAnsi="Times New Roman" w:hint="eastAsia"/>
          <w:spacing w:val="-4"/>
          <w:sz w:val="28"/>
          <w:szCs w:val="28"/>
        </w:rPr>
        <w:t>если</w:t>
      </w:r>
      <w:r w:rsidRPr="0046725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67255">
        <w:rPr>
          <w:rFonts w:ascii="Times New Roman" w:hAnsi="Times New Roman" w:hint="eastAsia"/>
          <w:spacing w:val="-4"/>
          <w:sz w:val="28"/>
          <w:szCs w:val="28"/>
        </w:rPr>
        <w:t>к</w:t>
      </w:r>
      <w:r w:rsidRPr="0046725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67255">
        <w:rPr>
          <w:rFonts w:ascii="Times New Roman" w:hAnsi="Times New Roman" w:hint="eastAsia"/>
          <w:spacing w:val="-4"/>
          <w:sz w:val="28"/>
          <w:szCs w:val="28"/>
        </w:rPr>
        <w:t>заявлению</w:t>
      </w:r>
      <w:r w:rsidRPr="00467255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467255">
        <w:rPr>
          <w:rFonts w:ascii="Times New Roman" w:hAnsi="Times New Roman" w:hint="eastAsia"/>
          <w:spacing w:val="-4"/>
          <w:sz w:val="28"/>
          <w:szCs w:val="28"/>
        </w:rPr>
        <w:t>направленному</w:t>
      </w:r>
      <w:r w:rsidRPr="00467255">
        <w:rPr>
          <w:rFonts w:ascii="Times New Roman" w:hAnsi="Times New Roman"/>
          <w:spacing w:val="-4"/>
          <w:sz w:val="28"/>
          <w:szCs w:val="28"/>
        </w:rPr>
        <w:t xml:space="preserve"> в Учреждение </w:t>
      </w:r>
      <w:r w:rsidRPr="00467255">
        <w:rPr>
          <w:rFonts w:ascii="Times New Roman" w:hAnsi="Times New Roman" w:hint="eastAsia"/>
          <w:spacing w:val="-4"/>
          <w:sz w:val="28"/>
          <w:szCs w:val="28"/>
        </w:rPr>
        <w:t>посредством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Единого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портала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приложены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все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необходимые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документы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Учреждение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направляет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размещения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личном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кабинете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Едином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портале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статус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ходе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предоставления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услуг</w:t>
      </w:r>
      <w:r w:rsidRPr="00CD6AF2">
        <w:rPr>
          <w:rFonts w:ascii="Times New Roman" w:hAnsi="Times New Roman"/>
          <w:sz w:val="28"/>
          <w:szCs w:val="28"/>
        </w:rPr>
        <w:t xml:space="preserve">и </w:t>
      </w:r>
      <w:r w:rsidRPr="00CD6AF2">
        <w:rPr>
          <w:rFonts w:ascii="Times New Roman" w:hAnsi="Times New Roman" w:hint="eastAsia"/>
          <w:sz w:val="28"/>
          <w:szCs w:val="28"/>
        </w:rPr>
        <w:lastRenderedPageBreak/>
        <w:t>«приглашение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заявителя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личный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прием»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информацию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цели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приглашения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личный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прием</w:t>
      </w:r>
      <w:r w:rsidRPr="00CD6AF2">
        <w:rPr>
          <w:rFonts w:ascii="Times New Roman" w:hAnsi="Times New Roman"/>
          <w:sz w:val="28"/>
          <w:szCs w:val="28"/>
        </w:rPr>
        <w:t xml:space="preserve"> (</w:t>
      </w:r>
      <w:r w:rsidRPr="00CD6AF2">
        <w:rPr>
          <w:rFonts w:ascii="Times New Roman" w:hAnsi="Times New Roman" w:hint="eastAsia"/>
          <w:sz w:val="28"/>
          <w:szCs w:val="28"/>
        </w:rPr>
        <w:t>с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указанием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недостающих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документов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срока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предоставления</w:t>
      </w:r>
      <w:r w:rsidRPr="00CD6AF2">
        <w:rPr>
          <w:rFonts w:ascii="Times New Roman" w:hAnsi="Times New Roman"/>
          <w:sz w:val="28"/>
          <w:szCs w:val="28"/>
        </w:rPr>
        <w:t xml:space="preserve">)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течение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рабочего</w:t>
      </w:r>
      <w:proofErr w:type="gramEnd"/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получения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заявления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Учреждением</w:t>
      </w:r>
      <w:r w:rsidRPr="00CD6AF2">
        <w:rPr>
          <w:rFonts w:ascii="Times New Roman" w:hAnsi="Times New Roman"/>
          <w:sz w:val="28"/>
          <w:szCs w:val="28"/>
        </w:rPr>
        <w:t>.</w:t>
      </w:r>
    </w:p>
    <w:p w:rsidR="00CD6AF2" w:rsidRP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 w:hint="eastAsia"/>
          <w:sz w:val="28"/>
          <w:szCs w:val="28"/>
        </w:rPr>
        <w:t>Гражданин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представитель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срок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не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превышающий</w:t>
      </w:r>
      <w:r w:rsidRPr="00CD6AF2">
        <w:rPr>
          <w:rFonts w:ascii="Times New Roman" w:hAnsi="Times New Roman"/>
          <w:sz w:val="28"/>
          <w:szCs w:val="28"/>
        </w:rPr>
        <w:t xml:space="preserve"> 5 </w:t>
      </w:r>
      <w:r w:rsidRPr="00CD6AF2">
        <w:rPr>
          <w:rFonts w:ascii="Times New Roman" w:hAnsi="Times New Roman" w:hint="eastAsia"/>
          <w:sz w:val="28"/>
          <w:szCs w:val="28"/>
        </w:rPr>
        <w:t>рабочих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дней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размещения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467255">
        <w:rPr>
          <w:rFonts w:ascii="Times New Roman" w:hAnsi="Times New Roman"/>
          <w:sz w:val="28"/>
          <w:szCs w:val="28"/>
        </w:rPr>
        <w:t xml:space="preserve">Учреждением </w:t>
      </w:r>
      <w:r w:rsidRPr="00CD6AF2">
        <w:rPr>
          <w:rFonts w:ascii="Times New Roman" w:hAnsi="Times New Roman" w:hint="eastAsia"/>
          <w:sz w:val="28"/>
          <w:szCs w:val="28"/>
        </w:rPr>
        <w:t>статуса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ходе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предоставления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услуги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«приглашение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заявителя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личный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прием»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представляет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Учреждение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недостающие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необходимые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документы</w:t>
      </w:r>
      <w:r w:rsidRPr="00CD6AF2">
        <w:rPr>
          <w:rFonts w:ascii="Times New Roman" w:hAnsi="Times New Roman"/>
          <w:sz w:val="28"/>
          <w:szCs w:val="28"/>
        </w:rPr>
        <w:t>.</w:t>
      </w:r>
    </w:p>
    <w:p w:rsidR="00CD6AF2" w:rsidRP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случае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непредставления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467255">
        <w:rPr>
          <w:rFonts w:ascii="Times New Roman" w:hAnsi="Times New Roman"/>
          <w:sz w:val="28"/>
          <w:szCs w:val="28"/>
        </w:rPr>
        <w:t>в Учреждение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необходимых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документов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течение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срока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предусмотренного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абзацем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вторым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настоящего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пункта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личный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кабинет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Едином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портале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течение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рабочего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следующего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за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истечения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пятидневного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срока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необходимых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документов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вместе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статусом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ходе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предоставления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услуги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«заявление</w:t>
      </w:r>
      <w:r w:rsidRPr="00CD6AF2">
        <w:rPr>
          <w:rFonts w:ascii="Times New Roman" w:hAnsi="Times New Roman"/>
          <w:sz w:val="28"/>
          <w:szCs w:val="28"/>
        </w:rPr>
        <w:t xml:space="preserve"> (</w:t>
      </w:r>
      <w:r w:rsidRPr="00CD6AF2">
        <w:rPr>
          <w:rFonts w:ascii="Times New Roman" w:hAnsi="Times New Roman" w:hint="eastAsia"/>
          <w:sz w:val="28"/>
          <w:szCs w:val="28"/>
        </w:rPr>
        <w:t>запрос</w:t>
      </w:r>
      <w:r w:rsidRPr="00CD6AF2">
        <w:rPr>
          <w:rFonts w:ascii="Times New Roman" w:hAnsi="Times New Roman"/>
          <w:sz w:val="28"/>
          <w:szCs w:val="28"/>
        </w:rPr>
        <w:t xml:space="preserve">) </w:t>
      </w:r>
      <w:r w:rsidRPr="00CD6AF2">
        <w:rPr>
          <w:rFonts w:ascii="Times New Roman" w:hAnsi="Times New Roman" w:hint="eastAsia"/>
          <w:sz w:val="28"/>
          <w:szCs w:val="28"/>
        </w:rPr>
        <w:t>возвращено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без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рассмотрения»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Учреждением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направляется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размещения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личном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кабинете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гражданина</w:t>
      </w:r>
      <w:proofErr w:type="gramEnd"/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Едином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портале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мотивированное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обоснование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принятия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соответствующего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решения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указанием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оснований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принятия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порядк</w:t>
      </w:r>
      <w:r w:rsidRPr="00CD6AF2">
        <w:rPr>
          <w:rFonts w:ascii="Times New Roman" w:hAnsi="Times New Roman"/>
          <w:sz w:val="28"/>
          <w:szCs w:val="28"/>
        </w:rPr>
        <w:t xml:space="preserve">ом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обжалования</w:t>
      </w:r>
      <w:r w:rsidRPr="00CD6AF2">
        <w:rPr>
          <w:rFonts w:ascii="Times New Roman" w:hAnsi="Times New Roman"/>
          <w:sz w:val="28"/>
          <w:szCs w:val="28"/>
        </w:rPr>
        <w:t>.</w:t>
      </w:r>
    </w:p>
    <w:p w:rsidR="00CD6AF2" w:rsidRP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случае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представителем</w:t>
      </w:r>
      <w:r w:rsidRPr="00CD6AF2">
        <w:rPr>
          <w:rFonts w:ascii="Times New Roman" w:hAnsi="Times New Roman"/>
          <w:sz w:val="28"/>
          <w:szCs w:val="28"/>
        </w:rPr>
        <w:t xml:space="preserve"> в Учреждение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течение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срока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предусмотренного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абзацем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вторым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настоящего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пункта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необходимых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документов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Учреждение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осуществляет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регистрацию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заявления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день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необходимых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документов</w:t>
      </w:r>
      <w:r w:rsidRPr="00CD6A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/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этом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случае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течение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рабочего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регистрации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заявления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направляется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размещения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личном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кабинете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Едином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портале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статус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ходе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предоставления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услуги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«заявление</w:t>
      </w:r>
      <w:r w:rsidRPr="00CD6AF2">
        <w:rPr>
          <w:rFonts w:ascii="Times New Roman" w:hAnsi="Times New Roman"/>
          <w:sz w:val="28"/>
          <w:szCs w:val="28"/>
        </w:rPr>
        <w:t xml:space="preserve"> (</w:t>
      </w:r>
      <w:r w:rsidRPr="00CD6AF2">
        <w:rPr>
          <w:rFonts w:ascii="Times New Roman" w:hAnsi="Times New Roman" w:hint="eastAsia"/>
          <w:sz w:val="28"/>
          <w:szCs w:val="28"/>
        </w:rPr>
        <w:t>запрос</w:t>
      </w:r>
      <w:r w:rsidRPr="00CD6AF2">
        <w:rPr>
          <w:rFonts w:ascii="Times New Roman" w:hAnsi="Times New Roman"/>
          <w:sz w:val="28"/>
          <w:szCs w:val="28"/>
        </w:rPr>
        <w:t xml:space="preserve">) </w:t>
      </w:r>
      <w:r w:rsidRPr="00CD6AF2">
        <w:rPr>
          <w:rFonts w:ascii="Times New Roman" w:hAnsi="Times New Roman" w:hint="eastAsia"/>
          <w:sz w:val="28"/>
          <w:szCs w:val="28"/>
        </w:rPr>
        <w:t>зарегистрировано»</w:t>
      </w:r>
      <w:r w:rsidRPr="00CD6AF2">
        <w:rPr>
          <w:rFonts w:ascii="Times New Roman" w:hAnsi="Times New Roman"/>
          <w:sz w:val="28"/>
          <w:szCs w:val="28"/>
        </w:rPr>
        <w:t>.</w:t>
      </w:r>
    </w:p>
    <w:p w:rsidR="00CD6AF2" w:rsidRP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Pr="00CD6AF2">
        <w:rPr>
          <w:rFonts w:ascii="Times New Roman" w:hAnsi="Times New Roman" w:hint="eastAsia"/>
          <w:sz w:val="28"/>
          <w:szCs w:val="28"/>
        </w:rPr>
        <w:t>При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наличии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подтвержденной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учетной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записи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Едином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портале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="00467255">
        <w:rPr>
          <w:rFonts w:ascii="Times New Roman" w:hAnsi="Times New Roman" w:hint="eastAsia"/>
          <w:sz w:val="28"/>
          <w:szCs w:val="28"/>
        </w:rPr>
        <w:t>Учреждение</w:t>
      </w:r>
      <w:r w:rsidR="00467255">
        <w:rPr>
          <w:rFonts w:ascii="Times New Roman" w:hAnsi="Times New Roman"/>
          <w:sz w:val="28"/>
          <w:szCs w:val="28"/>
        </w:rPr>
        <w:t xml:space="preserve"> </w:t>
      </w:r>
      <w:r w:rsidR="00467255">
        <w:rPr>
          <w:rFonts w:ascii="Times New Roman" w:hAnsi="Times New Roman" w:hint="eastAsia"/>
          <w:sz w:val="28"/>
          <w:szCs w:val="28"/>
        </w:rPr>
        <w:t>независимо</w:t>
      </w:r>
      <w:r w:rsidR="00467255">
        <w:rPr>
          <w:rFonts w:ascii="Times New Roman" w:hAnsi="Times New Roman"/>
          <w:sz w:val="28"/>
          <w:szCs w:val="28"/>
        </w:rPr>
        <w:t xml:space="preserve"> </w:t>
      </w:r>
      <w:r w:rsidR="00467255">
        <w:rPr>
          <w:rFonts w:ascii="Times New Roman" w:hAnsi="Times New Roman" w:hint="eastAsia"/>
          <w:sz w:val="28"/>
          <w:szCs w:val="28"/>
        </w:rPr>
        <w:t>от</w:t>
      </w:r>
      <w:r w:rsidR="00467255">
        <w:rPr>
          <w:rFonts w:ascii="Times New Roman" w:hAnsi="Times New Roman"/>
          <w:sz w:val="28"/>
          <w:szCs w:val="28"/>
        </w:rPr>
        <w:t xml:space="preserve"> </w:t>
      </w:r>
      <w:r w:rsidR="00467255">
        <w:rPr>
          <w:rFonts w:ascii="Times New Roman" w:hAnsi="Times New Roman" w:hint="eastAsia"/>
          <w:sz w:val="28"/>
          <w:szCs w:val="28"/>
        </w:rPr>
        <w:t>способа</w:t>
      </w:r>
      <w:r w:rsidR="00467255">
        <w:rPr>
          <w:rFonts w:ascii="Times New Roman" w:hAnsi="Times New Roman"/>
          <w:sz w:val="28"/>
          <w:szCs w:val="28"/>
        </w:rPr>
        <w:t xml:space="preserve"> </w:t>
      </w:r>
      <w:r w:rsidR="00467255">
        <w:rPr>
          <w:rFonts w:ascii="Times New Roman" w:hAnsi="Times New Roman" w:hint="eastAsia"/>
          <w:sz w:val="28"/>
          <w:szCs w:val="28"/>
        </w:rPr>
        <w:t>подачи</w:t>
      </w:r>
      <w:r w:rsidR="00467255">
        <w:rPr>
          <w:rFonts w:ascii="Times New Roman" w:hAnsi="Times New Roman"/>
          <w:sz w:val="28"/>
          <w:szCs w:val="28"/>
        </w:rPr>
        <w:t xml:space="preserve"> </w:t>
      </w:r>
      <w:r w:rsidR="00467255">
        <w:rPr>
          <w:rFonts w:ascii="Times New Roman" w:hAnsi="Times New Roman" w:hint="eastAsia"/>
          <w:sz w:val="28"/>
          <w:szCs w:val="28"/>
        </w:rPr>
        <w:t>заявления</w:t>
      </w:r>
      <w:r w:rsidR="00467255">
        <w:rPr>
          <w:rFonts w:ascii="Times New Roman" w:hAnsi="Times New Roman"/>
          <w:sz w:val="28"/>
          <w:szCs w:val="28"/>
        </w:rPr>
        <w:t xml:space="preserve"> </w:t>
      </w:r>
      <w:r w:rsidR="00467255">
        <w:rPr>
          <w:rFonts w:ascii="Times New Roman" w:hAnsi="Times New Roman" w:hint="eastAsia"/>
          <w:sz w:val="28"/>
          <w:szCs w:val="28"/>
        </w:rPr>
        <w:t>в</w:t>
      </w:r>
      <w:r w:rsidR="00467255">
        <w:rPr>
          <w:rFonts w:ascii="Times New Roman" w:hAnsi="Times New Roman"/>
          <w:sz w:val="28"/>
          <w:szCs w:val="28"/>
        </w:rPr>
        <w:t xml:space="preserve"> </w:t>
      </w:r>
      <w:r w:rsidR="00467255">
        <w:rPr>
          <w:rFonts w:ascii="Times New Roman" w:hAnsi="Times New Roman" w:hint="eastAsia"/>
          <w:sz w:val="28"/>
          <w:szCs w:val="28"/>
        </w:rPr>
        <w:t>течение</w:t>
      </w:r>
      <w:r w:rsidR="004672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рабочего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регистрации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заявления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направляет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размещения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личном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кабинете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br/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Едином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портале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статус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ходе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br/>
      </w:r>
      <w:r w:rsidRPr="00CD6AF2">
        <w:rPr>
          <w:rFonts w:ascii="Times New Roman" w:hAnsi="Times New Roman" w:hint="eastAsia"/>
          <w:sz w:val="28"/>
          <w:szCs w:val="28"/>
        </w:rPr>
        <w:t>услуги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«заявление</w:t>
      </w:r>
      <w:r w:rsidRPr="00CD6AF2">
        <w:rPr>
          <w:rFonts w:ascii="Times New Roman" w:hAnsi="Times New Roman"/>
          <w:sz w:val="28"/>
          <w:szCs w:val="28"/>
        </w:rPr>
        <w:t xml:space="preserve"> (</w:t>
      </w:r>
      <w:r w:rsidRPr="00CD6AF2">
        <w:rPr>
          <w:rFonts w:ascii="Times New Roman" w:hAnsi="Times New Roman" w:hint="eastAsia"/>
          <w:sz w:val="28"/>
          <w:szCs w:val="28"/>
        </w:rPr>
        <w:t>запрос</w:t>
      </w:r>
      <w:r w:rsidRPr="00CD6AF2">
        <w:rPr>
          <w:rFonts w:ascii="Times New Roman" w:hAnsi="Times New Roman"/>
          <w:sz w:val="28"/>
          <w:szCs w:val="28"/>
        </w:rPr>
        <w:t xml:space="preserve">) </w:t>
      </w:r>
      <w:r w:rsidRPr="00CD6AF2">
        <w:rPr>
          <w:rFonts w:ascii="Times New Roman" w:hAnsi="Times New Roman" w:hint="eastAsia"/>
          <w:sz w:val="28"/>
          <w:szCs w:val="28"/>
        </w:rPr>
        <w:t>зарегистрировано»</w:t>
      </w:r>
      <w:r w:rsidRPr="00CD6AF2">
        <w:rPr>
          <w:rFonts w:ascii="Times New Roman" w:hAnsi="Times New Roman"/>
          <w:sz w:val="28"/>
          <w:szCs w:val="28"/>
        </w:rPr>
        <w:t xml:space="preserve">, </w:t>
      </w:r>
      <w:r w:rsidRPr="00CD6AF2">
        <w:rPr>
          <w:rFonts w:ascii="Times New Roman" w:hAnsi="Times New Roman" w:hint="eastAsia"/>
          <w:sz w:val="28"/>
          <w:szCs w:val="28"/>
        </w:rPr>
        <w:t>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случае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принятия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соответствующего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решения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1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рабочего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proofErr w:type="gramEnd"/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принятия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статус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ходе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предоставления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услуги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«заявление</w:t>
      </w:r>
      <w:r w:rsidRPr="00CD6AF2">
        <w:rPr>
          <w:rFonts w:ascii="Times New Roman" w:hAnsi="Times New Roman"/>
          <w:sz w:val="28"/>
          <w:szCs w:val="28"/>
        </w:rPr>
        <w:t xml:space="preserve"> (</w:t>
      </w:r>
      <w:r w:rsidRPr="00CD6AF2">
        <w:rPr>
          <w:rFonts w:ascii="Times New Roman" w:hAnsi="Times New Roman" w:hint="eastAsia"/>
          <w:sz w:val="28"/>
          <w:szCs w:val="28"/>
        </w:rPr>
        <w:t>запрос</w:t>
      </w:r>
      <w:r w:rsidRPr="00CD6AF2">
        <w:rPr>
          <w:rFonts w:ascii="Times New Roman" w:hAnsi="Times New Roman"/>
          <w:sz w:val="28"/>
          <w:szCs w:val="28"/>
        </w:rPr>
        <w:t xml:space="preserve">) </w:t>
      </w:r>
      <w:r w:rsidRPr="00CD6AF2">
        <w:rPr>
          <w:rFonts w:ascii="Times New Roman" w:hAnsi="Times New Roman" w:hint="eastAsia"/>
          <w:sz w:val="28"/>
          <w:szCs w:val="28"/>
        </w:rPr>
        <w:t>возвращено</w:t>
      </w:r>
      <w:r>
        <w:rPr>
          <w:rFonts w:ascii="Times New Roman" w:hAnsi="Times New Roman"/>
          <w:sz w:val="28"/>
          <w:szCs w:val="28"/>
        </w:rPr>
        <w:br/>
      </w:r>
      <w:r w:rsidRPr="00CD6AF2">
        <w:rPr>
          <w:rFonts w:ascii="Times New Roman" w:hAnsi="Times New Roman" w:hint="eastAsia"/>
          <w:sz w:val="28"/>
          <w:szCs w:val="28"/>
        </w:rPr>
        <w:t>без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рассмотрения»</w:t>
      </w:r>
      <w:r w:rsidRPr="00CD6AF2">
        <w:rPr>
          <w:rFonts w:ascii="Times New Roman" w:hAnsi="Times New Roman"/>
          <w:sz w:val="28"/>
          <w:szCs w:val="28"/>
        </w:rPr>
        <w:t xml:space="preserve"> (</w:t>
      </w:r>
      <w:r w:rsidRPr="00CD6AF2">
        <w:rPr>
          <w:rFonts w:ascii="Times New Roman" w:hAnsi="Times New Roman" w:hint="eastAsia"/>
          <w:sz w:val="28"/>
          <w:szCs w:val="28"/>
        </w:rPr>
        <w:t>с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мотивированным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обоснованием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принятия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соответствующего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решения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указанием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оснований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принятия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порядка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обжалования</w:t>
      </w:r>
      <w:r w:rsidRPr="00CD6AF2">
        <w:rPr>
          <w:rFonts w:ascii="Times New Roman" w:hAnsi="Times New Roman"/>
          <w:sz w:val="28"/>
          <w:szCs w:val="28"/>
        </w:rPr>
        <w:t>).</w:t>
      </w:r>
    </w:p>
    <w:p w:rsidR="00CD6AF2" w:rsidRP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Pr="00CD6AF2">
        <w:rPr>
          <w:rFonts w:ascii="Times New Roman" w:hAnsi="Times New Roman"/>
          <w:sz w:val="28"/>
          <w:szCs w:val="28"/>
        </w:rPr>
        <w:t xml:space="preserve">Решение об удовлетворении (отказе в удовлетворении) заявления принимается </w:t>
      </w:r>
      <w:r w:rsidRPr="00CD6AF2">
        <w:rPr>
          <w:rFonts w:ascii="Times New Roman" w:hAnsi="Times New Roman"/>
          <w:color w:val="000000"/>
          <w:sz w:val="28"/>
          <w:szCs w:val="28"/>
        </w:rPr>
        <w:t>Учреждением</w:t>
      </w:r>
      <w:r w:rsidRPr="00CD6AF2">
        <w:rPr>
          <w:rFonts w:ascii="Times New Roman" w:hAnsi="Times New Roman"/>
          <w:sz w:val="28"/>
          <w:szCs w:val="28"/>
        </w:rPr>
        <w:t xml:space="preserve"> в срок не более 15 рабочих дней со дня регистрации, </w:t>
      </w:r>
      <w:r w:rsidRPr="00467255">
        <w:rPr>
          <w:rFonts w:ascii="Times New Roman" w:hAnsi="Times New Roman" w:hint="eastAsia"/>
          <w:sz w:val="28"/>
          <w:szCs w:val="28"/>
        </w:rPr>
        <w:t>но</w:t>
      </w:r>
      <w:r w:rsidRPr="00467255">
        <w:rPr>
          <w:rFonts w:ascii="Times New Roman" w:hAnsi="Times New Roman"/>
          <w:sz w:val="28"/>
          <w:szCs w:val="28"/>
        </w:rPr>
        <w:t xml:space="preserve"> </w:t>
      </w:r>
      <w:r w:rsidRPr="00467255">
        <w:rPr>
          <w:rFonts w:ascii="Times New Roman" w:hAnsi="Times New Roman" w:hint="eastAsia"/>
          <w:sz w:val="28"/>
          <w:szCs w:val="28"/>
        </w:rPr>
        <w:t>не</w:t>
      </w:r>
      <w:r w:rsidRPr="00467255">
        <w:rPr>
          <w:rFonts w:ascii="Times New Roman" w:hAnsi="Times New Roman"/>
          <w:sz w:val="28"/>
          <w:szCs w:val="28"/>
        </w:rPr>
        <w:t xml:space="preserve"> </w:t>
      </w:r>
      <w:r w:rsidRPr="00467255">
        <w:rPr>
          <w:rFonts w:ascii="Times New Roman" w:hAnsi="Times New Roman" w:hint="eastAsia"/>
          <w:sz w:val="28"/>
          <w:szCs w:val="28"/>
        </w:rPr>
        <w:t>позднее</w:t>
      </w:r>
      <w:r w:rsidRPr="00467255">
        <w:rPr>
          <w:rFonts w:ascii="Times New Roman" w:hAnsi="Times New Roman"/>
          <w:sz w:val="28"/>
          <w:szCs w:val="28"/>
        </w:rPr>
        <w:t xml:space="preserve"> 2 </w:t>
      </w:r>
      <w:r w:rsidRPr="00467255">
        <w:rPr>
          <w:rFonts w:ascii="Times New Roman" w:hAnsi="Times New Roman" w:hint="eastAsia"/>
          <w:sz w:val="28"/>
          <w:szCs w:val="28"/>
        </w:rPr>
        <w:t>рабоч</w:t>
      </w:r>
      <w:r w:rsidR="006A3674">
        <w:rPr>
          <w:rFonts w:ascii="Times New Roman" w:hAnsi="Times New Roman"/>
          <w:sz w:val="28"/>
          <w:szCs w:val="28"/>
        </w:rPr>
        <w:t>его</w:t>
      </w:r>
      <w:r w:rsidRPr="00467255">
        <w:rPr>
          <w:rFonts w:ascii="Times New Roman" w:hAnsi="Times New Roman"/>
          <w:sz w:val="28"/>
          <w:szCs w:val="28"/>
        </w:rPr>
        <w:t xml:space="preserve"> </w:t>
      </w:r>
      <w:r w:rsidRPr="00467255">
        <w:rPr>
          <w:rFonts w:ascii="Times New Roman" w:hAnsi="Times New Roman" w:hint="eastAsia"/>
          <w:sz w:val="28"/>
          <w:szCs w:val="28"/>
        </w:rPr>
        <w:t>дн</w:t>
      </w:r>
      <w:r w:rsidR="006A3674">
        <w:rPr>
          <w:rFonts w:ascii="Times New Roman" w:hAnsi="Times New Roman"/>
          <w:sz w:val="28"/>
          <w:szCs w:val="28"/>
        </w:rPr>
        <w:t>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="006A3674">
        <w:rPr>
          <w:rFonts w:ascii="Times New Roman" w:hAnsi="Times New Roman"/>
          <w:sz w:val="28"/>
          <w:szCs w:val="28"/>
        </w:rPr>
        <w:t xml:space="preserve"> рабочего дня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получения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всех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необходимых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для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принятия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соответствующего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решения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документов</w:t>
      </w:r>
      <w:r w:rsidRPr="00CD6AF2">
        <w:rPr>
          <w:rFonts w:ascii="Times New Roman" w:hAnsi="Times New Roman"/>
          <w:sz w:val="28"/>
          <w:szCs w:val="28"/>
        </w:rPr>
        <w:t xml:space="preserve"> (сведений), предусмотренных пунктом 7 настоящего Порядка.</w:t>
      </w:r>
    </w:p>
    <w:p w:rsidR="00CD6AF2" w:rsidRP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 w:hint="eastAsia"/>
          <w:sz w:val="28"/>
          <w:szCs w:val="28"/>
        </w:rPr>
        <w:t>Учреждение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направляет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уведомление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гражданину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или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представителю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об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удовлетворении</w:t>
      </w:r>
      <w:r w:rsidRPr="00CD6AF2">
        <w:rPr>
          <w:rFonts w:ascii="Times New Roman" w:hAnsi="Times New Roman"/>
          <w:sz w:val="28"/>
          <w:szCs w:val="28"/>
        </w:rPr>
        <w:t xml:space="preserve"> (</w:t>
      </w:r>
      <w:r w:rsidRPr="00CD6AF2">
        <w:rPr>
          <w:rFonts w:ascii="Times New Roman" w:hAnsi="Times New Roman" w:hint="eastAsia"/>
          <w:sz w:val="28"/>
          <w:szCs w:val="28"/>
        </w:rPr>
        <w:t>отказе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удовлетворении</w:t>
      </w:r>
      <w:r w:rsidRPr="00CD6AF2">
        <w:rPr>
          <w:rFonts w:ascii="Times New Roman" w:hAnsi="Times New Roman"/>
          <w:sz w:val="28"/>
          <w:szCs w:val="28"/>
        </w:rPr>
        <w:t xml:space="preserve">) </w:t>
      </w:r>
      <w:r w:rsidRPr="00CD6AF2">
        <w:rPr>
          <w:rFonts w:ascii="Times New Roman" w:hAnsi="Times New Roman" w:hint="eastAsia"/>
          <w:sz w:val="28"/>
          <w:szCs w:val="28"/>
        </w:rPr>
        <w:t>заявления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течение</w:t>
      </w:r>
      <w:r w:rsidRPr="00CD6AF2">
        <w:rPr>
          <w:rFonts w:ascii="Times New Roman" w:hAnsi="Times New Roman"/>
          <w:sz w:val="28"/>
          <w:szCs w:val="28"/>
        </w:rPr>
        <w:t xml:space="preserve"> 1 </w:t>
      </w:r>
      <w:r w:rsidRPr="00CD6AF2">
        <w:rPr>
          <w:rFonts w:ascii="Times New Roman" w:hAnsi="Times New Roman" w:hint="eastAsia"/>
          <w:sz w:val="28"/>
          <w:szCs w:val="28"/>
        </w:rPr>
        <w:t>рабоч</w:t>
      </w:r>
      <w:r w:rsidRPr="00CD6AF2">
        <w:rPr>
          <w:rFonts w:ascii="Times New Roman" w:hAnsi="Times New Roman"/>
          <w:sz w:val="28"/>
          <w:szCs w:val="28"/>
        </w:rPr>
        <w:t xml:space="preserve">его </w:t>
      </w:r>
      <w:r w:rsidRPr="00CD6AF2">
        <w:rPr>
          <w:rFonts w:ascii="Times New Roman" w:hAnsi="Times New Roman" w:hint="eastAsia"/>
          <w:sz w:val="28"/>
          <w:szCs w:val="28"/>
        </w:rPr>
        <w:t>дн</w:t>
      </w:r>
      <w:r w:rsidRPr="00CD6AF2">
        <w:rPr>
          <w:rFonts w:ascii="Times New Roman" w:hAnsi="Times New Roman"/>
          <w:sz w:val="28"/>
          <w:szCs w:val="28"/>
        </w:rPr>
        <w:t xml:space="preserve">я </w:t>
      </w:r>
      <w:r w:rsidRPr="00CD6AF2">
        <w:rPr>
          <w:rFonts w:ascii="Times New Roman" w:hAnsi="Times New Roman" w:hint="eastAsia"/>
          <w:sz w:val="28"/>
          <w:szCs w:val="28"/>
        </w:rPr>
        <w:t>со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принятия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соответствующего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решения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одним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из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следующих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способов</w:t>
      </w:r>
      <w:r w:rsidRPr="00CD6AF2">
        <w:rPr>
          <w:rFonts w:ascii="Times New Roman" w:hAnsi="Times New Roman"/>
          <w:sz w:val="28"/>
          <w:szCs w:val="28"/>
        </w:rPr>
        <w:t>:</w:t>
      </w:r>
    </w:p>
    <w:p w:rsidR="00CD6AF2" w:rsidRP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>- в личный кабинет на Едином портале;</w:t>
      </w:r>
    </w:p>
    <w:p w:rsidR="00CD6AF2" w:rsidRP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>- через многофункциональный центр – путем непосредственной выдачи гражданину или его представителю (в случае обращения за получением  услуги через многофункциональный центр);</w:t>
      </w:r>
    </w:p>
    <w:p w:rsidR="00CD6AF2" w:rsidRP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lastRenderedPageBreak/>
        <w:t>- посредством электронной почты – по адресу, указанному в заявлении (в случае если гражданин или его представитель не обращались за получением услуги через многофункциональный центр);</w:t>
      </w:r>
    </w:p>
    <w:p w:rsidR="00CD6AF2" w:rsidRP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CD6AF2">
        <w:rPr>
          <w:rFonts w:ascii="Times New Roman" w:hAnsi="Times New Roman"/>
          <w:sz w:val="28"/>
          <w:szCs w:val="28"/>
        </w:rPr>
        <w:t>посредством почтового отправления – по адресу, указанному в заявлении (при отсутствии в Учреждении сведений об адресе электронной почты гражданина или его представителя и в случае если</w:t>
      </w:r>
      <w:r>
        <w:rPr>
          <w:rFonts w:ascii="Times New Roman" w:hAnsi="Times New Roman"/>
          <w:sz w:val="28"/>
          <w:szCs w:val="28"/>
        </w:rPr>
        <w:t xml:space="preserve"> гражданин</w:t>
      </w:r>
      <w:r>
        <w:rPr>
          <w:rFonts w:ascii="Times New Roman" w:hAnsi="Times New Roman"/>
          <w:sz w:val="28"/>
          <w:szCs w:val="28"/>
        </w:rPr>
        <w:br/>
        <w:t>или его представитель</w:t>
      </w:r>
      <w:r w:rsidRPr="00CD6AF2">
        <w:rPr>
          <w:rFonts w:ascii="Times New Roman" w:hAnsi="Times New Roman"/>
          <w:sz w:val="28"/>
          <w:szCs w:val="28"/>
        </w:rPr>
        <w:t xml:space="preserve"> не обращались за получением услуги через многофункциональный центр).</w:t>
      </w:r>
    </w:p>
    <w:p w:rsid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6AF2">
        <w:rPr>
          <w:rFonts w:ascii="Times New Roman" w:hAnsi="Times New Roman"/>
          <w:sz w:val="28"/>
          <w:szCs w:val="28"/>
        </w:rPr>
        <w:t>При наличии у гражданина или его представителя подтвержденной учетной записи на Едином портале Учреждение в день принятия решения об удовлетворении или (отказе в удовлетворении) заявления независимо от способа подачи заявления направляет для размещения в личном кабинете гражданина или его представителя на Едином портале статус о ходе предоставления услуги «услуга предоставлена» с уведомлением</w:t>
      </w:r>
      <w:r>
        <w:rPr>
          <w:rFonts w:ascii="Times New Roman" w:hAnsi="Times New Roman"/>
          <w:sz w:val="28"/>
          <w:szCs w:val="28"/>
        </w:rPr>
        <w:br/>
      </w:r>
      <w:r w:rsidRPr="00CD6AF2">
        <w:rPr>
          <w:rFonts w:ascii="Times New Roman" w:hAnsi="Times New Roman"/>
          <w:sz w:val="28"/>
          <w:szCs w:val="28"/>
        </w:rPr>
        <w:t>в электронной форме либо статус о ходе предоставления</w:t>
      </w:r>
      <w:proofErr w:type="gramEnd"/>
      <w:r w:rsidRPr="00CD6AF2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br/>
      </w:r>
      <w:r w:rsidRPr="00CD6AF2">
        <w:rPr>
          <w:rFonts w:ascii="Times New Roman" w:hAnsi="Times New Roman"/>
          <w:sz w:val="28"/>
          <w:szCs w:val="28"/>
        </w:rPr>
        <w:t>«в предоставлении услуги отказано» с уведомлением в электронной форме, содержащим мотивированное обоснование принятия решения об отказе в удовлетворении заявления с указанием оснований его принятия и порядком его обжалования.</w:t>
      </w:r>
    </w:p>
    <w:p w:rsidR="00AA0B2A" w:rsidRPr="00CD6AF2" w:rsidRDefault="00036509" w:rsidP="00AA0B2A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130B">
        <w:rPr>
          <w:rFonts w:ascii="Times New Roman" w:hAnsi="Times New Roman"/>
          <w:sz w:val="28"/>
          <w:szCs w:val="28"/>
        </w:rPr>
        <w:t xml:space="preserve">Направление для размещения в личном кабинете гражданина или его представителя на Едином портале статусов о ходе предоставления услуги, мотивированных обоснований принятия решений и иной информации </w:t>
      </w:r>
      <w:r w:rsidRPr="00F6130B">
        <w:rPr>
          <w:rFonts w:ascii="Times New Roman" w:hAnsi="Times New Roman"/>
          <w:spacing w:val="-4"/>
          <w:sz w:val="28"/>
          <w:szCs w:val="28"/>
        </w:rPr>
        <w:t xml:space="preserve">осуществляется в соответствии с требованиями </w:t>
      </w:r>
      <w:hyperlink r:id="rId11" w:tooltip="https://login.consultant.ru/link/?req=doc&amp;base=LAW&amp;n=475230" w:history="1">
        <w:r w:rsidRPr="00F6130B">
          <w:rPr>
            <w:rFonts w:ascii="Times New Roman" w:hAnsi="Times New Roman"/>
            <w:spacing w:val="-4"/>
            <w:sz w:val="28"/>
            <w:szCs w:val="28"/>
          </w:rPr>
          <w:t>постановления</w:t>
        </w:r>
      </w:hyperlink>
      <w:r w:rsidRPr="00F6130B">
        <w:rPr>
          <w:rFonts w:ascii="Times New Roman" w:hAnsi="Times New Roman"/>
          <w:spacing w:val="-4"/>
          <w:sz w:val="28"/>
          <w:szCs w:val="28"/>
        </w:rPr>
        <w:t xml:space="preserve"> Правительства</w:t>
      </w:r>
      <w:r w:rsidRPr="00F6130B">
        <w:rPr>
          <w:rFonts w:ascii="Times New Roman" w:hAnsi="Times New Roman"/>
          <w:sz w:val="28"/>
          <w:szCs w:val="28"/>
        </w:rPr>
        <w:t xml:space="preserve"> Российской Федерации от 01 марта 2022 г. № 277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30B">
        <w:rPr>
          <w:rFonts w:ascii="Times New Roman" w:hAnsi="Times New Roman"/>
          <w:sz w:val="28"/>
          <w:szCs w:val="28"/>
        </w:rPr>
        <w:t xml:space="preserve">«О направлении в личный кабинет заявителя в федеральной </w:t>
      </w:r>
      <w:r w:rsidRPr="00F6130B">
        <w:rPr>
          <w:rFonts w:ascii="Times New Roman" w:hAnsi="Times New Roman"/>
          <w:spacing w:val="-2"/>
          <w:sz w:val="28"/>
          <w:szCs w:val="28"/>
        </w:rPr>
        <w:t>государственной информационной системе «Единый портал государственных</w:t>
      </w:r>
      <w:r w:rsidRPr="00F6130B">
        <w:rPr>
          <w:rFonts w:ascii="Times New Roman" w:hAnsi="Times New Roman"/>
          <w:sz w:val="28"/>
          <w:szCs w:val="28"/>
        </w:rPr>
        <w:t xml:space="preserve"> и муниципальных услуг (функций)» </w:t>
      </w:r>
      <w:r w:rsidRPr="00722D7E">
        <w:rPr>
          <w:rFonts w:ascii="Times New Roman" w:hAnsi="Times New Roman"/>
          <w:sz w:val="28"/>
          <w:szCs w:val="28"/>
        </w:rPr>
        <w:t>сведений о</w:t>
      </w:r>
      <w:proofErr w:type="gramEnd"/>
      <w:r w:rsidRPr="00722D7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22D7E">
        <w:rPr>
          <w:rFonts w:ascii="Times New Roman" w:hAnsi="Times New Roman"/>
          <w:sz w:val="28"/>
          <w:szCs w:val="28"/>
        </w:rPr>
        <w:t>ходе</w:t>
      </w:r>
      <w:r w:rsidRPr="00F6130B">
        <w:rPr>
          <w:rFonts w:ascii="Times New Roman" w:hAnsi="Times New Roman"/>
          <w:sz w:val="28"/>
          <w:szCs w:val="28"/>
        </w:rPr>
        <w:t xml:space="preserve"> выполнения</w:t>
      </w:r>
      <w:r w:rsidRPr="00722D7E">
        <w:rPr>
          <w:rFonts w:ascii="Times New Roman" w:hAnsi="Times New Roman"/>
          <w:sz w:val="28"/>
          <w:szCs w:val="28"/>
        </w:rPr>
        <w:t xml:space="preserve"> запроса </w:t>
      </w:r>
      <w:r w:rsidRPr="00F6130B">
        <w:rPr>
          <w:rFonts w:ascii="Times New Roman" w:hAnsi="Times New Roman"/>
          <w:sz w:val="28"/>
          <w:szCs w:val="28"/>
        </w:rPr>
        <w:t xml:space="preserve">о предоставлении государственной или муниципальной услуги, </w:t>
      </w:r>
      <w:r w:rsidRPr="00722D7E">
        <w:rPr>
          <w:rFonts w:ascii="Times New Roman" w:hAnsi="Times New Roman"/>
          <w:sz w:val="28"/>
          <w:szCs w:val="28"/>
        </w:rPr>
        <w:t>заявления</w:t>
      </w:r>
      <w:r w:rsidRPr="00F6130B">
        <w:rPr>
          <w:rFonts w:ascii="Times New Roman" w:hAnsi="Times New Roman"/>
          <w:sz w:val="28"/>
          <w:szCs w:val="28"/>
        </w:rPr>
        <w:t xml:space="preserve"> о предоставлении услуги, указанной в </w:t>
      </w:r>
      <w:hyperlink r:id="rId12" w:tooltip="https://login.consultant.ru/link/?req=doc&amp;base=LAW&amp;n=465798&amp;dst=100012" w:history="1">
        <w:r w:rsidRPr="00F6130B">
          <w:rPr>
            <w:rFonts w:ascii="Times New Roman" w:hAnsi="Times New Roman"/>
            <w:sz w:val="28"/>
            <w:szCs w:val="28"/>
          </w:rPr>
          <w:t>части 3 статьи 1</w:t>
        </w:r>
      </w:hyperlink>
      <w:r w:rsidRPr="00F6130B">
        <w:rPr>
          <w:rFonts w:ascii="Times New Roman" w:hAnsi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/>
          <w:sz w:val="28"/>
          <w:szCs w:val="28"/>
        </w:rPr>
        <w:t xml:space="preserve"> «Об организации предоставления </w:t>
      </w:r>
      <w:r w:rsidRPr="00036509">
        <w:rPr>
          <w:rFonts w:ascii="Times New Roman" w:hAnsi="Times New Roman"/>
          <w:spacing w:val="-6"/>
          <w:sz w:val="28"/>
          <w:szCs w:val="28"/>
        </w:rPr>
        <w:t>государственных и муниципальных услуг», а также результатов предоставления</w:t>
      </w:r>
      <w:r w:rsidRPr="00F6130B">
        <w:rPr>
          <w:rFonts w:ascii="Times New Roman" w:hAnsi="Times New Roman"/>
          <w:sz w:val="28"/>
          <w:szCs w:val="28"/>
        </w:rPr>
        <w:t xml:space="preserve"> государственной или муниципальной услуги, результатов предоставления услуги, указанной в </w:t>
      </w:r>
      <w:hyperlink r:id="rId13" w:tooltip="https://login.consultant.ru/link/?req=doc&amp;base=LAW&amp;n=465798&amp;dst=100012" w:history="1">
        <w:r w:rsidRPr="00F6130B">
          <w:rPr>
            <w:rFonts w:ascii="Times New Roman" w:hAnsi="Times New Roman"/>
            <w:sz w:val="28"/>
            <w:szCs w:val="28"/>
          </w:rPr>
          <w:t>части 3 статьи 1</w:t>
        </w:r>
      </w:hyperlink>
      <w:r w:rsidRPr="00F6130B">
        <w:rPr>
          <w:rFonts w:ascii="Times New Roman" w:hAnsi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F46A53">
        <w:rPr>
          <w:rFonts w:ascii="Times New Roman" w:hAnsi="Times New Roman"/>
          <w:sz w:val="28"/>
          <w:szCs w:val="28"/>
        </w:rPr>
        <w:t>.».</w:t>
      </w:r>
      <w:proofErr w:type="gramEnd"/>
    </w:p>
    <w:p w:rsidR="00CD6AF2" w:rsidRP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Pr="00CD6AF2">
        <w:rPr>
          <w:rFonts w:ascii="Times New Roman" w:hAnsi="Times New Roman"/>
          <w:sz w:val="28"/>
          <w:szCs w:val="28"/>
        </w:rPr>
        <w:t>Основаниями для отказа в назначении единовременной выплаты являются:</w:t>
      </w:r>
    </w:p>
    <w:p w:rsidR="00CD6AF2" w:rsidRP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CD6AF2">
        <w:rPr>
          <w:rFonts w:ascii="Times New Roman" w:hAnsi="Times New Roman"/>
          <w:sz w:val="28"/>
          <w:szCs w:val="28"/>
        </w:rPr>
        <w:t>прекращение права на материнский (семейный) капитал в соответствии со статьей 14 Закона</w:t>
      </w:r>
      <w:r w:rsidR="00DE6351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/>
          <w:sz w:val="28"/>
          <w:szCs w:val="28"/>
        </w:rPr>
        <w:t>№ 91-ОЗ;</w:t>
      </w:r>
    </w:p>
    <w:p w:rsidR="00CD6AF2" w:rsidRP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>б) после распоряжения средствами материнского (семейного) капитала по направлениям, предусмотренным статьей 14 Закона № 91-ОЗ, остаток указанных сре</w:t>
      </w:r>
      <w:proofErr w:type="gramStart"/>
      <w:r w:rsidRPr="00CD6AF2">
        <w:rPr>
          <w:rFonts w:ascii="Times New Roman" w:hAnsi="Times New Roman"/>
          <w:sz w:val="28"/>
          <w:szCs w:val="28"/>
        </w:rPr>
        <w:t>дств пр</w:t>
      </w:r>
      <w:proofErr w:type="gramEnd"/>
      <w:r w:rsidRPr="00CD6AF2">
        <w:rPr>
          <w:rFonts w:ascii="Times New Roman" w:hAnsi="Times New Roman"/>
          <w:sz w:val="28"/>
          <w:szCs w:val="28"/>
        </w:rPr>
        <w:t>евышает 10 процентов от общей суммы сертификата.</w:t>
      </w:r>
    </w:p>
    <w:p w:rsidR="00CD6AF2" w:rsidRP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>13.</w:t>
      </w:r>
      <w:r w:rsidRPr="00CD6AF2">
        <w:rPr>
          <w:rFonts w:hint="eastAsia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Копия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заявления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копия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решения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об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удовлетворении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заявления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срок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467255">
        <w:rPr>
          <w:rFonts w:ascii="Times New Roman" w:hAnsi="Times New Roman" w:hint="eastAsia"/>
          <w:sz w:val="28"/>
          <w:szCs w:val="28"/>
        </w:rPr>
        <w:t>не</w:t>
      </w:r>
      <w:r w:rsidRPr="00467255">
        <w:rPr>
          <w:rFonts w:ascii="Times New Roman" w:hAnsi="Times New Roman"/>
          <w:sz w:val="28"/>
          <w:szCs w:val="28"/>
        </w:rPr>
        <w:t xml:space="preserve"> </w:t>
      </w:r>
      <w:r w:rsidRPr="00467255">
        <w:rPr>
          <w:rFonts w:ascii="Times New Roman" w:hAnsi="Times New Roman" w:hint="eastAsia"/>
          <w:sz w:val="28"/>
          <w:szCs w:val="28"/>
        </w:rPr>
        <w:t>позднее</w:t>
      </w:r>
      <w:r w:rsidRPr="00467255">
        <w:rPr>
          <w:rFonts w:ascii="Times New Roman" w:hAnsi="Times New Roman"/>
          <w:sz w:val="28"/>
          <w:szCs w:val="28"/>
        </w:rPr>
        <w:t xml:space="preserve"> 2 </w:t>
      </w:r>
      <w:r w:rsidRPr="00467255">
        <w:rPr>
          <w:rFonts w:ascii="Times New Roman" w:hAnsi="Times New Roman" w:hint="eastAsia"/>
          <w:sz w:val="28"/>
          <w:szCs w:val="28"/>
        </w:rPr>
        <w:t>рабочих</w:t>
      </w:r>
      <w:r w:rsidRPr="00467255">
        <w:rPr>
          <w:rFonts w:ascii="Times New Roman" w:hAnsi="Times New Roman"/>
          <w:sz w:val="28"/>
          <w:szCs w:val="28"/>
        </w:rPr>
        <w:t xml:space="preserve"> </w:t>
      </w:r>
      <w:r w:rsidRPr="00467255">
        <w:rPr>
          <w:rFonts w:ascii="Times New Roman" w:hAnsi="Times New Roman" w:hint="eastAsia"/>
          <w:sz w:val="28"/>
          <w:szCs w:val="28"/>
        </w:rPr>
        <w:t>дней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дня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его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принятия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направляются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Учреждением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государственное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казенное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учреждение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Рязанской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области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«Центр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социальных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выплат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Рязанской</w:t>
      </w:r>
      <w:r w:rsidRPr="00CD6AF2">
        <w:rPr>
          <w:rFonts w:ascii="Times New Roman" w:hAnsi="Times New Roman"/>
          <w:sz w:val="28"/>
          <w:szCs w:val="28"/>
        </w:rPr>
        <w:t xml:space="preserve"> </w:t>
      </w:r>
      <w:r w:rsidRPr="00CD6AF2">
        <w:rPr>
          <w:rFonts w:ascii="Times New Roman" w:hAnsi="Times New Roman" w:hint="eastAsia"/>
          <w:sz w:val="28"/>
          <w:szCs w:val="28"/>
        </w:rPr>
        <w:t>области»</w:t>
      </w:r>
      <w:r w:rsidRPr="00CD6AF2">
        <w:rPr>
          <w:rFonts w:ascii="Times New Roman" w:hAnsi="Times New Roman"/>
          <w:sz w:val="28"/>
          <w:szCs w:val="28"/>
        </w:rPr>
        <w:t>.</w:t>
      </w:r>
    </w:p>
    <w:p w:rsidR="00CD6AF2" w:rsidRPr="00CD6AF2" w:rsidRDefault="00CD6AF2" w:rsidP="00AA0B2A">
      <w:pPr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F2">
        <w:rPr>
          <w:rFonts w:ascii="Times New Roman" w:hAnsi="Times New Roman"/>
          <w:sz w:val="28"/>
          <w:szCs w:val="28"/>
        </w:rPr>
        <w:t xml:space="preserve"> В случае принятия решения об удовлетворении заявления перечисление средств осуществляется государственным казенным учреждением Рязанской области «Центр социальных выплат Рязанской области» на имеющийся у гражданина счет в кредитной организации, указанный в заявлении, в течение 3 рабочих дней со дня получения документов из </w:t>
      </w:r>
      <w:r w:rsidRPr="00CD6AF2">
        <w:rPr>
          <w:rFonts w:ascii="Times New Roman" w:hAnsi="Times New Roman"/>
          <w:color w:val="000000"/>
          <w:sz w:val="28"/>
          <w:szCs w:val="28"/>
        </w:rPr>
        <w:t>Учреждения</w:t>
      </w:r>
      <w:r w:rsidRPr="00CD6AF2">
        <w:rPr>
          <w:rFonts w:ascii="Times New Roman" w:hAnsi="Times New Roman"/>
          <w:sz w:val="28"/>
          <w:szCs w:val="28"/>
        </w:rPr>
        <w:t>.</w:t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554AEE" w:rsidRPr="00674DEA" w:rsidTr="00C67E70">
        <w:tc>
          <w:tcPr>
            <w:tcW w:w="5428" w:type="dxa"/>
          </w:tcPr>
          <w:p w:rsidR="00554AEE" w:rsidRPr="00674DEA" w:rsidRDefault="00554AEE" w:rsidP="00AB10C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4AEE" w:rsidRPr="00674DEA" w:rsidRDefault="00554AEE" w:rsidP="00AB10CF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54AEE" w:rsidRPr="00674DEA" w:rsidRDefault="00554AEE" w:rsidP="00AB10CF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</w:rPr>
              <w:t xml:space="preserve">к Порядку направления остатка </w:t>
            </w:r>
            <w:r w:rsidRPr="00674DEA">
              <w:rPr>
                <w:rFonts w:ascii="Times New Roman" w:hAnsi="Times New Roman"/>
                <w:spacing w:val="-2"/>
                <w:sz w:val="28"/>
                <w:szCs w:val="28"/>
              </w:rPr>
              <w:t>средств материнского (семейного)</w:t>
            </w:r>
            <w:r w:rsidRPr="00674DEA">
              <w:rPr>
                <w:rFonts w:ascii="Times New Roman" w:hAnsi="Times New Roman"/>
                <w:sz w:val="28"/>
                <w:szCs w:val="28"/>
              </w:rPr>
              <w:t xml:space="preserve"> капитала на получение единовременной выплаты</w:t>
            </w:r>
          </w:p>
        </w:tc>
      </w:tr>
      <w:tr w:rsidR="00554AEE" w:rsidRPr="00674DEA" w:rsidTr="00C67E70">
        <w:tc>
          <w:tcPr>
            <w:tcW w:w="5428" w:type="dxa"/>
          </w:tcPr>
          <w:p w:rsidR="00554AEE" w:rsidRPr="00674DEA" w:rsidRDefault="00554AEE" w:rsidP="00AB10C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4AEE" w:rsidRPr="00674DEA" w:rsidRDefault="00554AEE" w:rsidP="00AB1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AEE" w:rsidRPr="00674DEA" w:rsidTr="00C67E70">
        <w:tc>
          <w:tcPr>
            <w:tcW w:w="5428" w:type="dxa"/>
          </w:tcPr>
          <w:p w:rsidR="00554AEE" w:rsidRPr="00674DEA" w:rsidRDefault="00554AEE" w:rsidP="00AB10C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4AEE" w:rsidRPr="00674DEA" w:rsidRDefault="00554AEE" w:rsidP="00AB1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4DEA" w:rsidRPr="00674DEA" w:rsidRDefault="00674DEA" w:rsidP="00AB10CF">
      <w:pPr>
        <w:rPr>
          <w:rFonts w:ascii="Times New Roman" w:hAnsi="Times New Roman"/>
          <w:sz w:val="28"/>
          <w:szCs w:val="28"/>
        </w:rPr>
      </w:pPr>
    </w:p>
    <w:p w:rsidR="00674DEA" w:rsidRPr="00674DEA" w:rsidRDefault="00674DEA" w:rsidP="00AB10CF">
      <w:pPr>
        <w:jc w:val="center"/>
        <w:rPr>
          <w:rFonts w:ascii="Times New Roman" w:hAnsi="Times New Roman"/>
          <w:sz w:val="28"/>
          <w:szCs w:val="28"/>
        </w:rPr>
      </w:pPr>
      <w:r w:rsidRPr="00674DEA">
        <w:rPr>
          <w:rFonts w:ascii="Times New Roman" w:hAnsi="Times New Roman"/>
          <w:sz w:val="28"/>
          <w:szCs w:val="28"/>
        </w:rPr>
        <w:t>Заявление</w:t>
      </w:r>
    </w:p>
    <w:p w:rsidR="00554AEE" w:rsidRDefault="00674DEA" w:rsidP="00AB10CF">
      <w:pPr>
        <w:jc w:val="center"/>
        <w:rPr>
          <w:rFonts w:ascii="Times New Roman" w:hAnsi="Times New Roman"/>
          <w:sz w:val="28"/>
          <w:szCs w:val="28"/>
        </w:rPr>
      </w:pPr>
      <w:r w:rsidRPr="00674DEA">
        <w:rPr>
          <w:rFonts w:ascii="Times New Roman" w:hAnsi="Times New Roman"/>
          <w:sz w:val="28"/>
          <w:szCs w:val="28"/>
        </w:rPr>
        <w:t xml:space="preserve"> о распоряжении остатком средств материнского (семейного)</w:t>
      </w:r>
    </w:p>
    <w:p w:rsidR="00674DEA" w:rsidRPr="00674DEA" w:rsidRDefault="00674DEA" w:rsidP="00AB10CF">
      <w:pPr>
        <w:jc w:val="center"/>
        <w:rPr>
          <w:rFonts w:ascii="Times New Roman" w:hAnsi="Times New Roman"/>
          <w:sz w:val="28"/>
          <w:szCs w:val="28"/>
        </w:rPr>
      </w:pPr>
      <w:r w:rsidRPr="00674DEA">
        <w:rPr>
          <w:rFonts w:ascii="Times New Roman" w:hAnsi="Times New Roman"/>
          <w:sz w:val="28"/>
          <w:szCs w:val="28"/>
        </w:rPr>
        <w:t xml:space="preserve">капитала на получение единовременной выплаты </w:t>
      </w:r>
    </w:p>
    <w:p w:rsidR="00674DEA" w:rsidRDefault="00674DEA" w:rsidP="00AB10C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891E05" w:rsidRPr="00674DEA" w:rsidTr="00C67E70">
        <w:tc>
          <w:tcPr>
            <w:tcW w:w="5428" w:type="dxa"/>
          </w:tcPr>
          <w:p w:rsidR="00891E05" w:rsidRPr="00674DEA" w:rsidRDefault="00891E05" w:rsidP="00AB10CF">
            <w:pPr>
              <w:widowControl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91E05" w:rsidRPr="00674DEA" w:rsidRDefault="00891E05" w:rsidP="00AB10CF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</w:rPr>
              <w:t>В государственное казенное учреждение Рязанской области</w:t>
            </w:r>
          </w:p>
          <w:p w:rsidR="00891E05" w:rsidRPr="00674DEA" w:rsidRDefault="00891E05" w:rsidP="00AB10CF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</w:rPr>
              <w:t>«Управление социальной защиты населения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4DEA">
              <w:rPr>
                <w:rFonts w:ascii="Times New Roman" w:hAnsi="Times New Roman"/>
                <w:sz w:val="28"/>
                <w:szCs w:val="28"/>
              </w:rPr>
              <w:t>Рязанской области»</w:t>
            </w:r>
          </w:p>
        </w:tc>
      </w:tr>
    </w:tbl>
    <w:p w:rsidR="00674DEA" w:rsidRPr="00674DEA" w:rsidRDefault="00674DEA" w:rsidP="00AB10C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4DEA" w:rsidRPr="00674DEA" w:rsidRDefault="00674DEA" w:rsidP="00AB10CF">
      <w:pPr>
        <w:spacing w:after="240"/>
        <w:jc w:val="center"/>
        <w:rPr>
          <w:rFonts w:ascii="Times New Roman" w:hAnsi="Times New Roman"/>
          <w:sz w:val="28"/>
          <w:szCs w:val="28"/>
        </w:rPr>
      </w:pPr>
      <w:r w:rsidRPr="00674DEA">
        <w:rPr>
          <w:rFonts w:ascii="Times New Roman" w:hAnsi="Times New Roman"/>
          <w:sz w:val="28"/>
          <w:szCs w:val="28"/>
          <w:lang w:bidi="ru-RU"/>
        </w:rPr>
        <w:t>1. Сведения о заявителе</w:t>
      </w:r>
    </w:p>
    <w:tbl>
      <w:tblPr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6"/>
        <w:gridCol w:w="4930"/>
      </w:tblGrid>
      <w:tr w:rsidR="00674DEA" w:rsidRPr="00674DEA" w:rsidTr="003257B8">
        <w:trPr>
          <w:trHeight w:val="320"/>
        </w:trPr>
        <w:tc>
          <w:tcPr>
            <w:tcW w:w="4452" w:type="dxa"/>
            <w:tcBorders>
              <w:top w:val="nil"/>
              <w:left w:val="nil"/>
              <w:bottom w:val="non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>Фамилия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DEA" w:rsidRPr="00674DEA" w:rsidTr="003257B8">
        <w:trPr>
          <w:trHeight w:val="351"/>
        </w:trPr>
        <w:tc>
          <w:tcPr>
            <w:tcW w:w="4452" w:type="dxa"/>
            <w:tcBorders>
              <w:top w:val="none" w:sz="4" w:space="0" w:color="000000"/>
              <w:left w:val="nil"/>
              <w:bottom w:val="non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>Имя</w:t>
            </w:r>
          </w:p>
        </w:tc>
        <w:tc>
          <w:tcPr>
            <w:tcW w:w="4960" w:type="dxa"/>
            <w:tcBorders>
              <w:top w:val="none" w:sz="4" w:space="0" w:color="000000"/>
              <w:left w:val="nil"/>
              <w:bottom w:val="singl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DEA" w:rsidRPr="00674DEA" w:rsidTr="003257B8">
        <w:trPr>
          <w:trHeight w:val="352"/>
        </w:trPr>
        <w:tc>
          <w:tcPr>
            <w:tcW w:w="4452" w:type="dxa"/>
            <w:tcBorders>
              <w:top w:val="none" w:sz="4" w:space="0" w:color="000000"/>
              <w:left w:val="nil"/>
              <w:bottom w:val="non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>Отчество (при наличии)</w:t>
            </w:r>
          </w:p>
        </w:tc>
        <w:tc>
          <w:tcPr>
            <w:tcW w:w="4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DEA" w:rsidRPr="00674DEA" w:rsidTr="003257B8">
        <w:trPr>
          <w:trHeight w:val="365"/>
        </w:trPr>
        <w:tc>
          <w:tcPr>
            <w:tcW w:w="4452" w:type="dxa"/>
            <w:tcBorders>
              <w:top w:val="none" w:sz="4" w:space="0" w:color="000000"/>
              <w:left w:val="nil"/>
              <w:bottom w:val="non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>СНИЛС</w:t>
            </w:r>
          </w:p>
        </w:tc>
        <w:tc>
          <w:tcPr>
            <w:tcW w:w="4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DEA" w:rsidRPr="00674DEA" w:rsidTr="003257B8">
        <w:trPr>
          <w:trHeight w:val="482"/>
        </w:trPr>
        <w:tc>
          <w:tcPr>
            <w:tcW w:w="4452" w:type="dxa"/>
            <w:tcBorders>
              <w:top w:val="none" w:sz="4" w:space="0" w:color="000000"/>
              <w:left w:val="nil"/>
              <w:bottom w:val="non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Сведения о документе, удостоверяющем личность </w:t>
            </w: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br/>
              <w:t>(вид, дата выдачи, реквизиты)</w:t>
            </w:r>
          </w:p>
        </w:tc>
        <w:tc>
          <w:tcPr>
            <w:tcW w:w="4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4DEA" w:rsidRPr="00674DEA" w:rsidRDefault="00891E05" w:rsidP="00AB10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</w:tr>
    </w:tbl>
    <w:p w:rsidR="00AB10CF" w:rsidRDefault="00AB10CF" w:rsidP="00AB10CF">
      <w:pPr>
        <w:jc w:val="center"/>
        <w:rPr>
          <w:rFonts w:ascii="Times New Roman" w:hAnsi="Times New Roman"/>
          <w:sz w:val="28"/>
          <w:szCs w:val="28"/>
          <w:lang w:bidi="ru-RU"/>
        </w:rPr>
      </w:pPr>
    </w:p>
    <w:p w:rsidR="00674DEA" w:rsidRPr="00674DEA" w:rsidRDefault="00674DEA" w:rsidP="00AB10CF">
      <w:pPr>
        <w:jc w:val="center"/>
        <w:rPr>
          <w:rFonts w:ascii="Times New Roman" w:hAnsi="Times New Roman"/>
          <w:sz w:val="28"/>
          <w:szCs w:val="28"/>
        </w:rPr>
      </w:pPr>
      <w:r w:rsidRPr="00674DEA">
        <w:rPr>
          <w:rFonts w:ascii="Times New Roman" w:hAnsi="Times New Roman"/>
          <w:sz w:val="28"/>
          <w:szCs w:val="28"/>
          <w:lang w:bidi="ru-RU"/>
        </w:rPr>
        <w:t>2. Сведения о представителе заявителя</w:t>
      </w:r>
    </w:p>
    <w:p w:rsidR="00674DEA" w:rsidRDefault="00674DEA" w:rsidP="00AB10CF">
      <w:pPr>
        <w:jc w:val="center"/>
        <w:rPr>
          <w:rFonts w:ascii="Times New Roman" w:hAnsi="Times New Roman"/>
          <w:sz w:val="28"/>
          <w:szCs w:val="28"/>
          <w:lang w:bidi="ru-RU"/>
        </w:rPr>
      </w:pPr>
      <w:r w:rsidRPr="00674DEA">
        <w:rPr>
          <w:rFonts w:ascii="Times New Roman" w:hAnsi="Times New Roman"/>
          <w:sz w:val="28"/>
          <w:szCs w:val="28"/>
          <w:lang w:bidi="ru-RU"/>
        </w:rPr>
        <w:t>(заполняется в случае, если заявление подается</w:t>
      </w:r>
      <w:r w:rsidR="00891E05">
        <w:rPr>
          <w:rFonts w:ascii="Times New Roman" w:hAnsi="Times New Roman"/>
          <w:sz w:val="28"/>
          <w:szCs w:val="28"/>
          <w:lang w:bidi="ru-RU"/>
        </w:rPr>
        <w:br/>
      </w:r>
      <w:r w:rsidRPr="00674DEA">
        <w:rPr>
          <w:rFonts w:ascii="Times New Roman" w:hAnsi="Times New Roman"/>
          <w:sz w:val="28"/>
          <w:szCs w:val="28"/>
          <w:lang w:bidi="ru-RU"/>
        </w:rPr>
        <w:t>уполномоченным представителем заявителя)</w:t>
      </w:r>
    </w:p>
    <w:p w:rsidR="00AB10CF" w:rsidRPr="00674DEA" w:rsidRDefault="00AB10CF" w:rsidP="00AB10C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7"/>
        <w:gridCol w:w="4939"/>
      </w:tblGrid>
      <w:tr w:rsidR="00674DEA" w:rsidRPr="00674DEA" w:rsidTr="003257B8">
        <w:trPr>
          <w:trHeight w:val="305"/>
        </w:trPr>
        <w:tc>
          <w:tcPr>
            <w:tcW w:w="4443" w:type="dxa"/>
            <w:tcBorders>
              <w:top w:val="nil"/>
              <w:left w:val="nil"/>
              <w:bottom w:val="non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>Фамилия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DEA" w:rsidRPr="00674DEA" w:rsidTr="003257B8">
        <w:trPr>
          <w:trHeight w:val="309"/>
        </w:trPr>
        <w:tc>
          <w:tcPr>
            <w:tcW w:w="4443" w:type="dxa"/>
            <w:tcBorders>
              <w:top w:val="none" w:sz="4" w:space="0" w:color="000000"/>
              <w:left w:val="nil"/>
              <w:bottom w:val="non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>Имя</w:t>
            </w:r>
          </w:p>
        </w:tc>
        <w:tc>
          <w:tcPr>
            <w:tcW w:w="4969" w:type="dxa"/>
            <w:tcBorders>
              <w:top w:val="none" w:sz="4" w:space="0" w:color="000000"/>
              <w:left w:val="nil"/>
              <w:bottom w:val="singl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DEA" w:rsidRPr="00674DEA" w:rsidTr="003257B8">
        <w:trPr>
          <w:trHeight w:val="352"/>
        </w:trPr>
        <w:tc>
          <w:tcPr>
            <w:tcW w:w="4443" w:type="dxa"/>
            <w:tcBorders>
              <w:top w:val="none" w:sz="4" w:space="0" w:color="000000"/>
              <w:left w:val="nil"/>
              <w:bottom w:val="non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>Отчество (при наличии)</w:t>
            </w:r>
          </w:p>
        </w:tc>
        <w:tc>
          <w:tcPr>
            <w:tcW w:w="4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DEA" w:rsidRPr="00674DEA" w:rsidTr="003257B8">
        <w:trPr>
          <w:trHeight w:val="365"/>
        </w:trPr>
        <w:tc>
          <w:tcPr>
            <w:tcW w:w="4443" w:type="dxa"/>
            <w:tcBorders>
              <w:top w:val="none" w:sz="4" w:space="0" w:color="000000"/>
              <w:left w:val="nil"/>
              <w:bottom w:val="non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>СНИЛС</w:t>
            </w:r>
          </w:p>
        </w:tc>
        <w:tc>
          <w:tcPr>
            <w:tcW w:w="4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4DEA" w:rsidRPr="00674DEA" w:rsidRDefault="00674DEA" w:rsidP="00AB1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DEA" w:rsidRPr="00674DEA" w:rsidTr="003257B8">
        <w:trPr>
          <w:trHeight w:val="953"/>
        </w:trPr>
        <w:tc>
          <w:tcPr>
            <w:tcW w:w="4443" w:type="dxa"/>
            <w:tcBorders>
              <w:top w:val="none" w:sz="4" w:space="0" w:color="000000"/>
              <w:left w:val="nil"/>
              <w:bottom w:val="none" w:sz="4" w:space="0" w:color="000000"/>
              <w:right w:val="nil"/>
            </w:tcBorders>
          </w:tcPr>
          <w:p w:rsidR="00674DEA" w:rsidRPr="00674DEA" w:rsidRDefault="00674DEA" w:rsidP="00AB10CF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Сведения о документе, удостоверяющем личность </w:t>
            </w: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br/>
              <w:t>(вид, дата выдачи, реквизиты)</w:t>
            </w:r>
          </w:p>
        </w:tc>
        <w:tc>
          <w:tcPr>
            <w:tcW w:w="4969" w:type="dxa"/>
            <w:tcBorders>
              <w:left w:val="nil"/>
              <w:bottom w:val="single" w:sz="4" w:space="0" w:color="000000"/>
              <w:right w:val="nil"/>
            </w:tcBorders>
          </w:tcPr>
          <w:p w:rsidR="00674DEA" w:rsidRPr="00674DEA" w:rsidRDefault="00674DEA" w:rsidP="00AB10CF">
            <w:pPr>
              <w:keepNext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DEA" w:rsidRPr="00674DEA" w:rsidTr="003257B8">
        <w:trPr>
          <w:trHeight w:val="1246"/>
        </w:trPr>
        <w:tc>
          <w:tcPr>
            <w:tcW w:w="4443" w:type="dxa"/>
            <w:tcBorders>
              <w:top w:val="none" w:sz="4" w:space="0" w:color="000000"/>
              <w:left w:val="nil"/>
              <w:bottom w:val="none" w:sz="4" w:space="0" w:color="000000"/>
              <w:right w:val="nil"/>
            </w:tcBorders>
          </w:tcPr>
          <w:p w:rsidR="00674DEA" w:rsidRPr="00674DEA" w:rsidRDefault="00674DEA" w:rsidP="00AB10CF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Сведения о документе, подтверждающем полномочия представителя заявителя </w:t>
            </w: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br/>
              <w:t>(вид, дата выдачи, реквизиты)</w:t>
            </w:r>
          </w:p>
        </w:tc>
        <w:tc>
          <w:tcPr>
            <w:tcW w:w="4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4DEA" w:rsidRPr="00674DEA" w:rsidRDefault="00674DEA" w:rsidP="00AB10CF">
            <w:pPr>
              <w:keepNext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10CF" w:rsidRDefault="00AB10CF" w:rsidP="00AB10CF">
      <w:pPr>
        <w:jc w:val="center"/>
        <w:rPr>
          <w:rFonts w:ascii="Times New Roman" w:hAnsi="Times New Roman"/>
          <w:sz w:val="28"/>
          <w:szCs w:val="28"/>
          <w:lang w:bidi="ru-RU"/>
        </w:rPr>
      </w:pPr>
    </w:p>
    <w:p w:rsidR="00674DEA" w:rsidRPr="00674DEA" w:rsidRDefault="00674DEA" w:rsidP="00AB10CF">
      <w:pPr>
        <w:jc w:val="center"/>
        <w:rPr>
          <w:rFonts w:ascii="Times New Roman" w:hAnsi="Times New Roman"/>
          <w:sz w:val="28"/>
          <w:szCs w:val="28"/>
        </w:rPr>
      </w:pPr>
      <w:r w:rsidRPr="00674DEA">
        <w:rPr>
          <w:rFonts w:ascii="Times New Roman" w:hAnsi="Times New Roman"/>
          <w:sz w:val="28"/>
          <w:szCs w:val="28"/>
          <w:lang w:bidi="ru-RU"/>
        </w:rPr>
        <w:lastRenderedPageBreak/>
        <w:t xml:space="preserve">3. Сведения о реквизитах счета в кредитной организации </w:t>
      </w:r>
      <w:r w:rsidRPr="00674DEA">
        <w:rPr>
          <w:rFonts w:ascii="Times New Roman" w:hAnsi="Times New Roman"/>
          <w:sz w:val="28"/>
          <w:szCs w:val="28"/>
          <w:lang w:bidi="ru-RU"/>
        </w:rPr>
        <w:br/>
        <w:t>для перечисления единовременной выплаты</w:t>
      </w:r>
    </w:p>
    <w:p w:rsidR="00AB10CF" w:rsidRDefault="00AB10CF" w:rsidP="00674DEA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674DEA" w:rsidRPr="00674DEA" w:rsidRDefault="00674DEA" w:rsidP="00674DEA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674DEA">
        <w:rPr>
          <w:rFonts w:ascii="Times New Roman" w:hAnsi="Times New Roman"/>
          <w:sz w:val="28"/>
          <w:szCs w:val="28"/>
          <w:lang w:bidi="ru-RU"/>
        </w:rPr>
        <w:t>Прошу выплатить единовременную выплату по следующим реквизитам счета в кредитной организации:</w:t>
      </w:r>
    </w:p>
    <w:tbl>
      <w:tblPr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6"/>
        <w:gridCol w:w="84"/>
        <w:gridCol w:w="6136"/>
      </w:tblGrid>
      <w:tr w:rsidR="003257B8" w:rsidRPr="00674DEA" w:rsidTr="003257B8">
        <w:trPr>
          <w:trHeight w:val="482"/>
        </w:trPr>
        <w:tc>
          <w:tcPr>
            <w:tcW w:w="3136" w:type="dxa"/>
            <w:tcBorders>
              <w:top w:val="nil"/>
              <w:left w:val="nil"/>
              <w:bottom w:val="none" w:sz="4" w:space="0" w:color="000000"/>
              <w:right w:val="nil"/>
            </w:tcBorders>
          </w:tcPr>
          <w:p w:rsidR="003257B8" w:rsidRPr="00674DEA" w:rsidRDefault="003257B8" w:rsidP="003257B8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pacing w:val="-2"/>
                <w:sz w:val="28"/>
                <w:szCs w:val="28"/>
                <w:lang w:bidi="ru-RU"/>
              </w:rPr>
              <w:t>наименование кредитной организации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3257B8" w:rsidRPr="00674DEA" w:rsidRDefault="003257B8" w:rsidP="003257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257B8" w:rsidRPr="00674DEA" w:rsidRDefault="003257B8" w:rsidP="003257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7B8" w:rsidRPr="00674DEA" w:rsidTr="003257B8">
        <w:trPr>
          <w:trHeight w:val="337"/>
        </w:trPr>
        <w:tc>
          <w:tcPr>
            <w:tcW w:w="3136" w:type="dxa"/>
            <w:tcBorders>
              <w:top w:val="none" w:sz="4" w:space="0" w:color="000000"/>
              <w:left w:val="nil"/>
              <w:bottom w:val="none" w:sz="4" w:space="0" w:color="000000"/>
              <w:right w:val="nil"/>
            </w:tcBorders>
          </w:tcPr>
          <w:p w:rsidR="003257B8" w:rsidRPr="00674DEA" w:rsidRDefault="003257B8" w:rsidP="003257B8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pacing w:val="-2"/>
                <w:sz w:val="28"/>
                <w:szCs w:val="28"/>
                <w:lang w:bidi="ru-RU"/>
              </w:rPr>
              <w:t>БИК кредитной организации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3257B8" w:rsidRPr="00674DEA" w:rsidRDefault="003257B8" w:rsidP="003257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57B8" w:rsidRPr="00674DEA" w:rsidRDefault="003257B8" w:rsidP="003257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7B8" w:rsidRPr="00674DEA" w:rsidTr="003257B8">
        <w:trPr>
          <w:trHeight w:val="323"/>
        </w:trPr>
        <w:tc>
          <w:tcPr>
            <w:tcW w:w="3136" w:type="dxa"/>
            <w:tcBorders>
              <w:top w:val="none" w:sz="4" w:space="0" w:color="000000"/>
              <w:left w:val="nil"/>
              <w:bottom w:val="none" w:sz="4" w:space="0" w:color="000000"/>
              <w:right w:val="nil"/>
            </w:tcBorders>
          </w:tcPr>
          <w:p w:rsidR="003257B8" w:rsidRPr="00674DEA" w:rsidRDefault="003257B8" w:rsidP="003257B8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pacing w:val="-2"/>
                <w:sz w:val="28"/>
                <w:szCs w:val="28"/>
                <w:lang w:bidi="ru-RU"/>
              </w:rPr>
              <w:t>номер счета заявителя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3257B8" w:rsidRPr="00674DEA" w:rsidRDefault="003257B8" w:rsidP="003257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57B8" w:rsidRPr="00674DEA" w:rsidRDefault="003257B8" w:rsidP="003257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4DEA" w:rsidRDefault="00674DEA" w:rsidP="00674DEA">
      <w:pPr>
        <w:rPr>
          <w:rFonts w:ascii="Times New Roman" w:hAnsi="Times New Roman"/>
          <w:sz w:val="28"/>
          <w:szCs w:val="28"/>
        </w:rPr>
      </w:pPr>
    </w:p>
    <w:p w:rsidR="003257B8" w:rsidRPr="00674DEA" w:rsidRDefault="003257B8" w:rsidP="00674DEA">
      <w:pPr>
        <w:rPr>
          <w:rFonts w:ascii="Times New Roman" w:hAnsi="Times New Roman"/>
          <w:sz w:val="28"/>
          <w:szCs w:val="28"/>
        </w:rPr>
      </w:pPr>
    </w:p>
    <w:tbl>
      <w:tblPr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3"/>
        <w:gridCol w:w="362"/>
        <w:gridCol w:w="455"/>
        <w:gridCol w:w="256"/>
        <w:gridCol w:w="1365"/>
        <w:gridCol w:w="398"/>
        <w:gridCol w:w="398"/>
        <w:gridCol w:w="459"/>
        <w:gridCol w:w="2385"/>
        <w:gridCol w:w="2645"/>
      </w:tblGrid>
      <w:tr w:rsidR="00674DEA" w:rsidRPr="00674DEA" w:rsidTr="00AB10CF">
        <w:tc>
          <w:tcPr>
            <w:tcW w:w="6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74DEA" w:rsidRPr="00674DEA" w:rsidRDefault="00674DEA" w:rsidP="00674DEA">
            <w:pPr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>Дата</w:t>
            </w: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74DEA" w:rsidRPr="00674DEA" w:rsidRDefault="00674DEA" w:rsidP="00674DE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>«</w:t>
            </w:r>
          </w:p>
        </w:tc>
        <w:tc>
          <w:tcPr>
            <w:tcW w:w="45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674DEA" w:rsidRPr="00674DEA" w:rsidRDefault="00674DEA" w:rsidP="00674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74DEA" w:rsidRPr="00674DEA" w:rsidRDefault="00AB10CF" w:rsidP="00674D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674DEA" w:rsidRPr="00674DEA" w:rsidRDefault="00674DEA" w:rsidP="00674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74DEA" w:rsidRPr="00674DEA" w:rsidRDefault="00674DEA" w:rsidP="00674DE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>20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674DEA" w:rsidRPr="00674DEA" w:rsidRDefault="00674DEA" w:rsidP="00674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74DEA" w:rsidRPr="00674DEA" w:rsidRDefault="00674DEA" w:rsidP="00674DE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>г</w:t>
            </w:r>
            <w:proofErr w:type="gramEnd"/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238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674DEA" w:rsidRPr="00674DEA" w:rsidRDefault="00674DEA" w:rsidP="00674DEA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pacing w:val="-4"/>
                <w:sz w:val="28"/>
                <w:szCs w:val="28"/>
                <w:lang w:bidi="ru-RU"/>
              </w:rPr>
              <w:t>Подпись заявителя</w:t>
            </w:r>
          </w:p>
        </w:tc>
        <w:tc>
          <w:tcPr>
            <w:tcW w:w="264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674DEA" w:rsidRPr="00674DEA" w:rsidRDefault="00674DEA" w:rsidP="00674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10CF" w:rsidRPr="003257B8" w:rsidRDefault="00AB10CF" w:rsidP="003257B8">
      <w:pPr>
        <w:rPr>
          <w:rFonts w:ascii="Times New Roman" w:hAnsi="Times New Roman"/>
          <w:sz w:val="28"/>
          <w:szCs w:val="28"/>
        </w:rPr>
      </w:pPr>
    </w:p>
    <w:p w:rsidR="003257B8" w:rsidRPr="003257B8" w:rsidRDefault="003257B8" w:rsidP="003257B8">
      <w:pPr>
        <w:rPr>
          <w:rFonts w:ascii="Times New Roman" w:hAnsi="Times New Roman"/>
          <w:sz w:val="28"/>
          <w:szCs w:val="28"/>
        </w:rPr>
      </w:pPr>
    </w:p>
    <w:tbl>
      <w:tblPr>
        <w:tblStyle w:val="aa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772"/>
      </w:tblGrid>
      <w:tr w:rsidR="003257B8" w:rsidTr="003257B8">
        <w:tc>
          <w:tcPr>
            <w:tcW w:w="4673" w:type="dxa"/>
          </w:tcPr>
          <w:p w:rsidR="003257B8" w:rsidRDefault="003257B8" w:rsidP="003257B8">
            <w:pPr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>Заявление и документы заявителя</w:t>
            </w: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:rsidR="003257B8" w:rsidRDefault="003257B8" w:rsidP="003257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7B8" w:rsidTr="003257B8">
        <w:tc>
          <w:tcPr>
            <w:tcW w:w="4673" w:type="dxa"/>
          </w:tcPr>
          <w:p w:rsidR="003257B8" w:rsidRDefault="003257B8" w:rsidP="003257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</w:tcPr>
          <w:p w:rsidR="003257B8" w:rsidRDefault="003257B8" w:rsidP="003257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74DEA">
              <w:rPr>
                <w:rFonts w:ascii="Times New Roman" w:hAnsi="Times New Roman"/>
                <w:sz w:val="24"/>
                <w:szCs w:val="24"/>
                <w:lang w:bidi="ru-RU"/>
              </w:rPr>
              <w:t>(фамилия, имя, отчество заявителя (представителя заявителя)</w:t>
            </w:r>
            <w:proofErr w:type="gramEnd"/>
          </w:p>
        </w:tc>
      </w:tr>
    </w:tbl>
    <w:p w:rsidR="003257B8" w:rsidRDefault="003257B8" w:rsidP="00AB10CF">
      <w:pPr>
        <w:spacing w:before="240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762"/>
      </w:tblGrid>
      <w:tr w:rsidR="003257B8" w:rsidTr="003257B8">
        <w:tc>
          <w:tcPr>
            <w:tcW w:w="4683" w:type="dxa"/>
          </w:tcPr>
          <w:p w:rsidR="003257B8" w:rsidRDefault="003257B8" w:rsidP="00C67E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зарегистрированы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3257B8" w:rsidRDefault="003257B8" w:rsidP="00C67E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7B8" w:rsidRPr="003257B8" w:rsidTr="003257B8">
        <w:tc>
          <w:tcPr>
            <w:tcW w:w="4683" w:type="dxa"/>
          </w:tcPr>
          <w:p w:rsidR="003257B8" w:rsidRPr="003257B8" w:rsidRDefault="003257B8" w:rsidP="00C67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3257B8" w:rsidRPr="003257B8" w:rsidRDefault="003257B8" w:rsidP="00C67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7B8">
              <w:rPr>
                <w:rFonts w:ascii="Times New Roman" w:hAnsi="Times New Roman"/>
                <w:sz w:val="24"/>
                <w:szCs w:val="24"/>
                <w:lang w:bidi="ru-RU"/>
              </w:rPr>
              <w:t>(регистрационный номер заявителя)</w:t>
            </w:r>
          </w:p>
        </w:tc>
      </w:tr>
    </w:tbl>
    <w:p w:rsidR="003257B8" w:rsidRDefault="003257B8" w:rsidP="003257B8">
      <w:pPr>
        <w:rPr>
          <w:rFonts w:ascii="Times New Roman" w:hAnsi="Times New Roman"/>
          <w:sz w:val="28"/>
          <w:szCs w:val="28"/>
        </w:rPr>
      </w:pPr>
    </w:p>
    <w:p w:rsidR="003257B8" w:rsidRDefault="003257B8" w:rsidP="003257B8">
      <w:pPr>
        <w:rPr>
          <w:rFonts w:ascii="Times New Roman" w:hAnsi="Times New Roman"/>
          <w:sz w:val="28"/>
          <w:szCs w:val="28"/>
        </w:rPr>
      </w:pPr>
    </w:p>
    <w:tbl>
      <w:tblPr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4"/>
        <w:gridCol w:w="3268"/>
        <w:gridCol w:w="518"/>
        <w:gridCol w:w="3966"/>
      </w:tblGrid>
      <w:tr w:rsidR="003257B8" w:rsidRPr="00674DEA" w:rsidTr="003257B8">
        <w:tc>
          <w:tcPr>
            <w:tcW w:w="1604" w:type="dxa"/>
            <w:tcBorders>
              <w:top w:val="nil"/>
              <w:left w:val="nil"/>
              <w:bottom w:val="none" w:sz="4" w:space="0" w:color="000000"/>
              <w:right w:val="nil"/>
            </w:tcBorders>
            <w:vAlign w:val="bottom"/>
          </w:tcPr>
          <w:p w:rsidR="003257B8" w:rsidRPr="00674DEA" w:rsidRDefault="003257B8" w:rsidP="00C67E70">
            <w:pPr>
              <w:rPr>
                <w:rFonts w:ascii="Times New Roman" w:hAnsi="Times New Roman"/>
                <w:sz w:val="28"/>
                <w:szCs w:val="28"/>
              </w:rPr>
            </w:pPr>
            <w:r w:rsidRPr="00674DEA">
              <w:rPr>
                <w:rFonts w:ascii="Times New Roman" w:hAnsi="Times New Roman"/>
                <w:sz w:val="28"/>
                <w:szCs w:val="28"/>
                <w:lang w:bidi="ru-RU"/>
              </w:rPr>
              <w:t>Принял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257B8" w:rsidRPr="00674DEA" w:rsidRDefault="003257B8" w:rsidP="00C67E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one" w:sz="4" w:space="0" w:color="000000"/>
              <w:right w:val="nil"/>
            </w:tcBorders>
            <w:vAlign w:val="bottom"/>
          </w:tcPr>
          <w:p w:rsidR="003257B8" w:rsidRPr="00674DEA" w:rsidRDefault="003257B8" w:rsidP="00C67E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257B8" w:rsidRPr="00674DEA" w:rsidRDefault="003257B8" w:rsidP="00C67E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7B8" w:rsidRPr="00674DEA" w:rsidTr="003257B8">
        <w:tc>
          <w:tcPr>
            <w:tcW w:w="1604" w:type="dxa"/>
            <w:tcBorders>
              <w:top w:val="none" w:sz="4" w:space="0" w:color="000000"/>
              <w:left w:val="nil"/>
              <w:bottom w:val="nil"/>
              <w:right w:val="nil"/>
            </w:tcBorders>
          </w:tcPr>
          <w:p w:rsidR="003257B8" w:rsidRPr="00674DEA" w:rsidRDefault="003257B8" w:rsidP="00C67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257B8" w:rsidRPr="00674DEA" w:rsidRDefault="003257B8" w:rsidP="00C67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DEA">
              <w:rPr>
                <w:rFonts w:ascii="Times New Roman" w:hAnsi="Times New Roman"/>
                <w:sz w:val="24"/>
                <w:szCs w:val="24"/>
                <w:lang w:bidi="ru-RU"/>
              </w:rPr>
              <w:t>(дата приема заявления)</w:t>
            </w:r>
          </w:p>
        </w:tc>
        <w:tc>
          <w:tcPr>
            <w:tcW w:w="518" w:type="dxa"/>
            <w:tcBorders>
              <w:top w:val="none" w:sz="4" w:space="0" w:color="000000"/>
              <w:left w:val="nil"/>
              <w:bottom w:val="nil"/>
              <w:right w:val="nil"/>
            </w:tcBorders>
          </w:tcPr>
          <w:p w:rsidR="003257B8" w:rsidRPr="00674DEA" w:rsidRDefault="003257B8" w:rsidP="00C67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257B8" w:rsidRPr="00674DEA" w:rsidRDefault="003257B8" w:rsidP="00C67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DEA">
              <w:rPr>
                <w:rFonts w:ascii="Times New Roman" w:hAnsi="Times New Roman"/>
                <w:sz w:val="24"/>
                <w:szCs w:val="24"/>
                <w:lang w:bidi="ru-RU"/>
              </w:rPr>
              <w:t>(подпись специалиста)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</w:tr>
    </w:tbl>
    <w:p w:rsidR="00674DEA" w:rsidRDefault="00674DEA" w:rsidP="003257B8">
      <w:pPr>
        <w:rPr>
          <w:rFonts w:ascii="Times New Roman" w:hAnsi="Times New Roman"/>
          <w:sz w:val="28"/>
          <w:szCs w:val="28"/>
        </w:rPr>
      </w:pPr>
    </w:p>
    <w:sectPr w:rsidR="00674DEA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0F3" w:rsidRDefault="00B840F3">
      <w:r>
        <w:separator/>
      </w:r>
    </w:p>
  </w:endnote>
  <w:endnote w:type="continuationSeparator" w:id="0">
    <w:p w:rsidR="00B840F3" w:rsidRDefault="00B8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0F3" w:rsidRDefault="00B840F3">
      <w:r>
        <w:separator/>
      </w:r>
    </w:p>
  </w:footnote>
  <w:footnote w:type="continuationSeparator" w:id="0">
    <w:p w:rsidR="00B840F3" w:rsidRDefault="00B84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C63EFA">
      <w:rPr>
        <w:rFonts w:ascii="Times New Roman" w:hAnsi="Times New Roman"/>
        <w:noProof/>
        <w:sz w:val="24"/>
        <w:szCs w:val="24"/>
      </w:rPr>
      <w:t>9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25710B2"/>
    <w:multiLevelType w:val="hybridMultilevel"/>
    <w:tmpl w:val="7814039E"/>
    <w:lvl w:ilvl="0" w:tplc="3CA044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70C138">
      <w:start w:val="1"/>
      <w:numFmt w:val="lowerLetter"/>
      <w:lvlText w:val="%2."/>
      <w:lvlJc w:val="left"/>
      <w:pPr>
        <w:ind w:left="1440" w:hanging="360"/>
      </w:pPr>
    </w:lvl>
    <w:lvl w:ilvl="2" w:tplc="052CD452">
      <w:start w:val="1"/>
      <w:numFmt w:val="lowerRoman"/>
      <w:lvlText w:val="%3."/>
      <w:lvlJc w:val="right"/>
      <w:pPr>
        <w:ind w:left="2160" w:hanging="180"/>
      </w:pPr>
    </w:lvl>
    <w:lvl w:ilvl="3" w:tplc="C614A526">
      <w:start w:val="1"/>
      <w:numFmt w:val="decimal"/>
      <w:lvlText w:val="%4."/>
      <w:lvlJc w:val="left"/>
      <w:pPr>
        <w:ind w:left="2880" w:hanging="360"/>
      </w:pPr>
    </w:lvl>
    <w:lvl w:ilvl="4" w:tplc="3AC89172">
      <w:start w:val="1"/>
      <w:numFmt w:val="lowerLetter"/>
      <w:lvlText w:val="%5."/>
      <w:lvlJc w:val="left"/>
      <w:pPr>
        <w:ind w:left="3600" w:hanging="360"/>
      </w:pPr>
    </w:lvl>
    <w:lvl w:ilvl="5" w:tplc="6DC4563E">
      <w:start w:val="1"/>
      <w:numFmt w:val="lowerRoman"/>
      <w:lvlText w:val="%6."/>
      <w:lvlJc w:val="right"/>
      <w:pPr>
        <w:ind w:left="4320" w:hanging="180"/>
      </w:pPr>
    </w:lvl>
    <w:lvl w:ilvl="6" w:tplc="F65E192A">
      <w:start w:val="1"/>
      <w:numFmt w:val="decimal"/>
      <w:lvlText w:val="%7."/>
      <w:lvlJc w:val="left"/>
      <w:pPr>
        <w:ind w:left="5040" w:hanging="360"/>
      </w:pPr>
    </w:lvl>
    <w:lvl w:ilvl="7" w:tplc="C78AAFD8">
      <w:start w:val="1"/>
      <w:numFmt w:val="lowerLetter"/>
      <w:lvlText w:val="%8."/>
      <w:lvlJc w:val="left"/>
      <w:pPr>
        <w:ind w:left="5760" w:hanging="360"/>
      </w:pPr>
    </w:lvl>
    <w:lvl w:ilvl="8" w:tplc="A0B6F69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414B3"/>
    <w:multiLevelType w:val="hybridMultilevel"/>
    <w:tmpl w:val="9C3060B2"/>
    <w:lvl w:ilvl="0" w:tplc="F5AEAD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6249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9AB5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EA9C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4CC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84A6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601D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DEA6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CD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78F51AB"/>
    <w:multiLevelType w:val="hybridMultilevel"/>
    <w:tmpl w:val="8C1EDA8C"/>
    <w:lvl w:ilvl="0" w:tplc="B8BCB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96C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5E96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AF5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4AF48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E046D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488A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C0E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8B5E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AF65CE9"/>
    <w:multiLevelType w:val="hybridMultilevel"/>
    <w:tmpl w:val="6082B86C"/>
    <w:lvl w:ilvl="0" w:tplc="7A326E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7DA01BC">
      <w:start w:val="1"/>
      <w:numFmt w:val="lowerLetter"/>
      <w:lvlText w:val="%2."/>
      <w:lvlJc w:val="left"/>
      <w:pPr>
        <w:ind w:left="1789" w:hanging="360"/>
      </w:pPr>
    </w:lvl>
    <w:lvl w:ilvl="2" w:tplc="D79AD0F6">
      <w:start w:val="1"/>
      <w:numFmt w:val="lowerRoman"/>
      <w:lvlText w:val="%3."/>
      <w:lvlJc w:val="right"/>
      <w:pPr>
        <w:ind w:left="2509" w:hanging="180"/>
      </w:pPr>
    </w:lvl>
    <w:lvl w:ilvl="3" w:tplc="FDBCCE24">
      <w:start w:val="1"/>
      <w:numFmt w:val="decimal"/>
      <w:lvlText w:val="%4."/>
      <w:lvlJc w:val="left"/>
      <w:pPr>
        <w:ind w:left="3229" w:hanging="360"/>
      </w:pPr>
    </w:lvl>
    <w:lvl w:ilvl="4" w:tplc="BF909C26">
      <w:start w:val="1"/>
      <w:numFmt w:val="lowerLetter"/>
      <w:lvlText w:val="%5."/>
      <w:lvlJc w:val="left"/>
      <w:pPr>
        <w:ind w:left="3949" w:hanging="360"/>
      </w:pPr>
    </w:lvl>
    <w:lvl w:ilvl="5" w:tplc="F0C8EFD0">
      <w:start w:val="1"/>
      <w:numFmt w:val="lowerRoman"/>
      <w:lvlText w:val="%6."/>
      <w:lvlJc w:val="right"/>
      <w:pPr>
        <w:ind w:left="4669" w:hanging="180"/>
      </w:pPr>
    </w:lvl>
    <w:lvl w:ilvl="6" w:tplc="A53C69FA">
      <w:start w:val="1"/>
      <w:numFmt w:val="decimal"/>
      <w:lvlText w:val="%7."/>
      <w:lvlJc w:val="left"/>
      <w:pPr>
        <w:ind w:left="5389" w:hanging="360"/>
      </w:pPr>
    </w:lvl>
    <w:lvl w:ilvl="7" w:tplc="071033B6">
      <w:start w:val="1"/>
      <w:numFmt w:val="lowerLetter"/>
      <w:lvlText w:val="%8."/>
      <w:lvlJc w:val="left"/>
      <w:pPr>
        <w:ind w:left="6109" w:hanging="360"/>
      </w:pPr>
    </w:lvl>
    <w:lvl w:ilvl="8" w:tplc="3B34B6C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2144D1"/>
    <w:multiLevelType w:val="hybridMultilevel"/>
    <w:tmpl w:val="A8BEEB42"/>
    <w:lvl w:ilvl="0" w:tplc="DA7A0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E57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A483A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F05D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4B9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145C2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6ED0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06CC1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B4C1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00020A4"/>
    <w:multiLevelType w:val="hybridMultilevel"/>
    <w:tmpl w:val="B8C6F6D6"/>
    <w:lvl w:ilvl="0" w:tplc="2F20263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AA010D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8AEF74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D80DBC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6EC02B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C1458F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D087A8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D34081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694F8D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30446D4A"/>
    <w:multiLevelType w:val="hybridMultilevel"/>
    <w:tmpl w:val="1622567E"/>
    <w:lvl w:ilvl="0" w:tplc="725462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B9E7F76">
      <w:start w:val="1"/>
      <w:numFmt w:val="lowerLetter"/>
      <w:lvlText w:val="%2."/>
      <w:lvlJc w:val="left"/>
      <w:pPr>
        <w:ind w:left="1789" w:hanging="360"/>
      </w:pPr>
    </w:lvl>
    <w:lvl w:ilvl="2" w:tplc="490470EA">
      <w:start w:val="1"/>
      <w:numFmt w:val="lowerRoman"/>
      <w:lvlText w:val="%3."/>
      <w:lvlJc w:val="right"/>
      <w:pPr>
        <w:ind w:left="2509" w:hanging="180"/>
      </w:pPr>
    </w:lvl>
    <w:lvl w:ilvl="3" w:tplc="40FA06DE">
      <w:start w:val="1"/>
      <w:numFmt w:val="decimal"/>
      <w:lvlText w:val="%4."/>
      <w:lvlJc w:val="left"/>
      <w:pPr>
        <w:ind w:left="3229" w:hanging="360"/>
      </w:pPr>
    </w:lvl>
    <w:lvl w:ilvl="4" w:tplc="B1D6D832">
      <w:start w:val="1"/>
      <w:numFmt w:val="lowerLetter"/>
      <w:lvlText w:val="%5."/>
      <w:lvlJc w:val="left"/>
      <w:pPr>
        <w:ind w:left="3949" w:hanging="360"/>
      </w:pPr>
    </w:lvl>
    <w:lvl w:ilvl="5" w:tplc="708E55A8">
      <w:start w:val="1"/>
      <w:numFmt w:val="lowerRoman"/>
      <w:lvlText w:val="%6."/>
      <w:lvlJc w:val="right"/>
      <w:pPr>
        <w:ind w:left="4669" w:hanging="180"/>
      </w:pPr>
    </w:lvl>
    <w:lvl w:ilvl="6" w:tplc="770A5298">
      <w:start w:val="1"/>
      <w:numFmt w:val="decimal"/>
      <w:lvlText w:val="%7."/>
      <w:lvlJc w:val="left"/>
      <w:pPr>
        <w:ind w:left="5389" w:hanging="360"/>
      </w:pPr>
    </w:lvl>
    <w:lvl w:ilvl="7" w:tplc="E9E826F8">
      <w:start w:val="1"/>
      <w:numFmt w:val="lowerLetter"/>
      <w:lvlText w:val="%8."/>
      <w:lvlJc w:val="left"/>
      <w:pPr>
        <w:ind w:left="6109" w:hanging="360"/>
      </w:pPr>
    </w:lvl>
    <w:lvl w:ilvl="8" w:tplc="77929092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679CA"/>
    <w:multiLevelType w:val="hybridMultilevel"/>
    <w:tmpl w:val="0E32FCB6"/>
    <w:lvl w:ilvl="0" w:tplc="7F04276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626C2CEC">
      <w:start w:val="1"/>
      <w:numFmt w:val="lowerLetter"/>
      <w:lvlText w:val="%2."/>
      <w:lvlJc w:val="left"/>
      <w:pPr>
        <w:ind w:left="1789" w:hanging="360"/>
      </w:pPr>
    </w:lvl>
    <w:lvl w:ilvl="2" w:tplc="A6F44762">
      <w:start w:val="1"/>
      <w:numFmt w:val="lowerRoman"/>
      <w:lvlText w:val="%3."/>
      <w:lvlJc w:val="right"/>
      <w:pPr>
        <w:ind w:left="2509" w:hanging="180"/>
      </w:pPr>
    </w:lvl>
    <w:lvl w:ilvl="3" w:tplc="E0EAFD88">
      <w:start w:val="1"/>
      <w:numFmt w:val="decimal"/>
      <w:lvlText w:val="%4."/>
      <w:lvlJc w:val="left"/>
      <w:pPr>
        <w:ind w:left="3229" w:hanging="360"/>
      </w:pPr>
    </w:lvl>
    <w:lvl w:ilvl="4" w:tplc="0122AC2C">
      <w:start w:val="1"/>
      <w:numFmt w:val="lowerLetter"/>
      <w:lvlText w:val="%5."/>
      <w:lvlJc w:val="left"/>
      <w:pPr>
        <w:ind w:left="3949" w:hanging="360"/>
      </w:pPr>
    </w:lvl>
    <w:lvl w:ilvl="5" w:tplc="C1C2CF60">
      <w:start w:val="1"/>
      <w:numFmt w:val="lowerRoman"/>
      <w:lvlText w:val="%6."/>
      <w:lvlJc w:val="right"/>
      <w:pPr>
        <w:ind w:left="4669" w:hanging="180"/>
      </w:pPr>
    </w:lvl>
    <w:lvl w:ilvl="6" w:tplc="34088420">
      <w:start w:val="1"/>
      <w:numFmt w:val="decimal"/>
      <w:lvlText w:val="%7."/>
      <w:lvlJc w:val="left"/>
      <w:pPr>
        <w:ind w:left="5389" w:hanging="360"/>
      </w:pPr>
    </w:lvl>
    <w:lvl w:ilvl="7" w:tplc="36444902">
      <w:start w:val="1"/>
      <w:numFmt w:val="lowerLetter"/>
      <w:lvlText w:val="%8."/>
      <w:lvlJc w:val="left"/>
      <w:pPr>
        <w:ind w:left="6109" w:hanging="360"/>
      </w:pPr>
    </w:lvl>
    <w:lvl w:ilvl="8" w:tplc="2514C45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470C3B"/>
    <w:multiLevelType w:val="hybridMultilevel"/>
    <w:tmpl w:val="B0CADE94"/>
    <w:lvl w:ilvl="0" w:tplc="7714A39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5B223C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278368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A52E0B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C6C5B1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584AC0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3CA7D6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77422A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A16BE7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>
    <w:nsid w:val="35B35AFE"/>
    <w:multiLevelType w:val="hybridMultilevel"/>
    <w:tmpl w:val="021E8178"/>
    <w:lvl w:ilvl="0" w:tplc="4B78A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4CCD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EE53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0838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0434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A6EF6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8AE7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AE3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F25A9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C77671D"/>
    <w:multiLevelType w:val="hybridMultilevel"/>
    <w:tmpl w:val="395A9082"/>
    <w:lvl w:ilvl="0" w:tplc="4490C66C">
      <w:start w:val="1"/>
      <w:numFmt w:val="decimal"/>
      <w:lvlText w:val="%1."/>
      <w:lvlJc w:val="left"/>
      <w:pPr>
        <w:ind w:left="1975" w:hanging="1245"/>
      </w:pPr>
      <w:rPr>
        <w:rFonts w:hint="default"/>
      </w:rPr>
    </w:lvl>
    <w:lvl w:ilvl="1" w:tplc="D5EC3BE8">
      <w:start w:val="1"/>
      <w:numFmt w:val="lowerLetter"/>
      <w:lvlText w:val="%2."/>
      <w:lvlJc w:val="left"/>
      <w:pPr>
        <w:ind w:left="1810" w:hanging="360"/>
      </w:pPr>
    </w:lvl>
    <w:lvl w:ilvl="2" w:tplc="8654CDAA">
      <w:start w:val="1"/>
      <w:numFmt w:val="lowerRoman"/>
      <w:lvlText w:val="%3."/>
      <w:lvlJc w:val="right"/>
      <w:pPr>
        <w:ind w:left="2530" w:hanging="180"/>
      </w:pPr>
    </w:lvl>
    <w:lvl w:ilvl="3" w:tplc="705AC678">
      <w:start w:val="1"/>
      <w:numFmt w:val="decimal"/>
      <w:lvlText w:val="%4."/>
      <w:lvlJc w:val="left"/>
      <w:pPr>
        <w:ind w:left="3250" w:hanging="360"/>
      </w:pPr>
    </w:lvl>
    <w:lvl w:ilvl="4" w:tplc="95A43E04">
      <w:start w:val="1"/>
      <w:numFmt w:val="lowerLetter"/>
      <w:lvlText w:val="%5."/>
      <w:lvlJc w:val="left"/>
      <w:pPr>
        <w:ind w:left="3970" w:hanging="360"/>
      </w:pPr>
    </w:lvl>
    <w:lvl w:ilvl="5" w:tplc="9996937C">
      <w:start w:val="1"/>
      <w:numFmt w:val="lowerRoman"/>
      <w:lvlText w:val="%6."/>
      <w:lvlJc w:val="right"/>
      <w:pPr>
        <w:ind w:left="4690" w:hanging="180"/>
      </w:pPr>
    </w:lvl>
    <w:lvl w:ilvl="6" w:tplc="89DC59EE">
      <w:start w:val="1"/>
      <w:numFmt w:val="decimal"/>
      <w:lvlText w:val="%7."/>
      <w:lvlJc w:val="left"/>
      <w:pPr>
        <w:ind w:left="5410" w:hanging="360"/>
      </w:pPr>
    </w:lvl>
    <w:lvl w:ilvl="7" w:tplc="5FA47192">
      <w:start w:val="1"/>
      <w:numFmt w:val="lowerLetter"/>
      <w:lvlText w:val="%8."/>
      <w:lvlJc w:val="left"/>
      <w:pPr>
        <w:ind w:left="6130" w:hanging="360"/>
      </w:pPr>
    </w:lvl>
    <w:lvl w:ilvl="8" w:tplc="899206D0">
      <w:start w:val="1"/>
      <w:numFmt w:val="lowerRoman"/>
      <w:lvlText w:val="%9."/>
      <w:lvlJc w:val="right"/>
      <w:pPr>
        <w:ind w:left="6850" w:hanging="180"/>
      </w:pPr>
    </w:lvl>
  </w:abstractNum>
  <w:abstractNum w:abstractNumId="1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35566D9"/>
    <w:multiLevelType w:val="hybridMultilevel"/>
    <w:tmpl w:val="ACC6C130"/>
    <w:lvl w:ilvl="0" w:tplc="C0E6AA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18F0158A">
      <w:start w:val="1"/>
      <w:numFmt w:val="lowerLetter"/>
      <w:lvlText w:val="%2."/>
      <w:lvlJc w:val="left"/>
      <w:pPr>
        <w:ind w:left="1810" w:hanging="360"/>
      </w:pPr>
    </w:lvl>
    <w:lvl w:ilvl="2" w:tplc="B770CF0C">
      <w:start w:val="1"/>
      <w:numFmt w:val="lowerRoman"/>
      <w:lvlText w:val="%3."/>
      <w:lvlJc w:val="right"/>
      <w:pPr>
        <w:ind w:left="2530" w:hanging="180"/>
      </w:pPr>
    </w:lvl>
    <w:lvl w:ilvl="3" w:tplc="7E4244D4">
      <w:start w:val="1"/>
      <w:numFmt w:val="decimal"/>
      <w:lvlText w:val="%4."/>
      <w:lvlJc w:val="left"/>
      <w:pPr>
        <w:ind w:left="3250" w:hanging="360"/>
      </w:pPr>
    </w:lvl>
    <w:lvl w:ilvl="4" w:tplc="EA569F4A">
      <w:start w:val="1"/>
      <w:numFmt w:val="lowerLetter"/>
      <w:lvlText w:val="%5."/>
      <w:lvlJc w:val="left"/>
      <w:pPr>
        <w:ind w:left="3970" w:hanging="360"/>
      </w:pPr>
    </w:lvl>
    <w:lvl w:ilvl="5" w:tplc="8ABCDC04">
      <w:start w:val="1"/>
      <w:numFmt w:val="lowerRoman"/>
      <w:lvlText w:val="%6."/>
      <w:lvlJc w:val="right"/>
      <w:pPr>
        <w:ind w:left="4690" w:hanging="180"/>
      </w:pPr>
    </w:lvl>
    <w:lvl w:ilvl="6" w:tplc="1F8C968E">
      <w:start w:val="1"/>
      <w:numFmt w:val="decimal"/>
      <w:lvlText w:val="%7."/>
      <w:lvlJc w:val="left"/>
      <w:pPr>
        <w:ind w:left="5410" w:hanging="360"/>
      </w:pPr>
    </w:lvl>
    <w:lvl w:ilvl="7" w:tplc="4DD67ECC">
      <w:start w:val="1"/>
      <w:numFmt w:val="lowerLetter"/>
      <w:lvlText w:val="%8."/>
      <w:lvlJc w:val="left"/>
      <w:pPr>
        <w:ind w:left="6130" w:hanging="360"/>
      </w:pPr>
    </w:lvl>
    <w:lvl w:ilvl="8" w:tplc="C8005E36">
      <w:start w:val="1"/>
      <w:numFmt w:val="lowerRoman"/>
      <w:lvlText w:val="%9."/>
      <w:lvlJc w:val="right"/>
      <w:pPr>
        <w:ind w:left="6850" w:hanging="180"/>
      </w:pPr>
    </w:lvl>
  </w:abstractNum>
  <w:abstractNum w:abstractNumId="16">
    <w:nsid w:val="44FC4689"/>
    <w:multiLevelType w:val="hybridMultilevel"/>
    <w:tmpl w:val="858837AE"/>
    <w:lvl w:ilvl="0" w:tplc="61848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E20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B26B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2241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CF5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4C188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B29B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65F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92A25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CE76EA6"/>
    <w:multiLevelType w:val="hybridMultilevel"/>
    <w:tmpl w:val="393C039E"/>
    <w:lvl w:ilvl="0" w:tplc="033EBEEA">
      <w:start w:val="1"/>
      <w:numFmt w:val="bullet"/>
      <w:lvlText w:val="–"/>
      <w:lvlJc w:val="left"/>
      <w:pPr>
        <w:ind w:left="1248" w:hanging="360"/>
      </w:pPr>
      <w:rPr>
        <w:rFonts w:ascii="Arial" w:eastAsia="Arial" w:hAnsi="Arial" w:cs="Arial" w:hint="default"/>
      </w:rPr>
    </w:lvl>
    <w:lvl w:ilvl="1" w:tplc="972849AA">
      <w:start w:val="1"/>
      <w:numFmt w:val="bullet"/>
      <w:lvlText w:val="o"/>
      <w:lvlJc w:val="left"/>
      <w:pPr>
        <w:ind w:left="1968" w:hanging="360"/>
      </w:pPr>
      <w:rPr>
        <w:rFonts w:ascii="Courier New" w:eastAsia="Courier New" w:hAnsi="Courier New" w:cs="Courier New" w:hint="default"/>
      </w:rPr>
    </w:lvl>
    <w:lvl w:ilvl="2" w:tplc="892E54A2">
      <w:start w:val="1"/>
      <w:numFmt w:val="bullet"/>
      <w:lvlText w:val="§"/>
      <w:lvlJc w:val="left"/>
      <w:pPr>
        <w:ind w:left="2688" w:hanging="360"/>
      </w:pPr>
      <w:rPr>
        <w:rFonts w:ascii="Wingdings" w:eastAsia="Wingdings" w:hAnsi="Wingdings" w:cs="Wingdings" w:hint="default"/>
      </w:rPr>
    </w:lvl>
    <w:lvl w:ilvl="3" w:tplc="22E61E00">
      <w:start w:val="1"/>
      <w:numFmt w:val="bullet"/>
      <w:lvlText w:val="·"/>
      <w:lvlJc w:val="left"/>
      <w:pPr>
        <w:ind w:left="3408" w:hanging="360"/>
      </w:pPr>
      <w:rPr>
        <w:rFonts w:ascii="Symbol" w:eastAsia="Symbol" w:hAnsi="Symbol" w:cs="Symbol" w:hint="default"/>
      </w:rPr>
    </w:lvl>
    <w:lvl w:ilvl="4" w:tplc="453092C6">
      <w:start w:val="1"/>
      <w:numFmt w:val="bullet"/>
      <w:lvlText w:val="o"/>
      <w:lvlJc w:val="left"/>
      <w:pPr>
        <w:ind w:left="4128" w:hanging="360"/>
      </w:pPr>
      <w:rPr>
        <w:rFonts w:ascii="Courier New" w:eastAsia="Courier New" w:hAnsi="Courier New" w:cs="Courier New" w:hint="default"/>
      </w:rPr>
    </w:lvl>
    <w:lvl w:ilvl="5" w:tplc="1D00DB66">
      <w:start w:val="1"/>
      <w:numFmt w:val="bullet"/>
      <w:lvlText w:val="§"/>
      <w:lvlJc w:val="left"/>
      <w:pPr>
        <w:ind w:left="4848" w:hanging="360"/>
      </w:pPr>
      <w:rPr>
        <w:rFonts w:ascii="Wingdings" w:eastAsia="Wingdings" w:hAnsi="Wingdings" w:cs="Wingdings" w:hint="default"/>
      </w:rPr>
    </w:lvl>
    <w:lvl w:ilvl="6" w:tplc="993403AE">
      <w:start w:val="1"/>
      <w:numFmt w:val="bullet"/>
      <w:lvlText w:val="·"/>
      <w:lvlJc w:val="left"/>
      <w:pPr>
        <w:ind w:left="5568" w:hanging="360"/>
      </w:pPr>
      <w:rPr>
        <w:rFonts w:ascii="Symbol" w:eastAsia="Symbol" w:hAnsi="Symbol" w:cs="Symbol" w:hint="default"/>
      </w:rPr>
    </w:lvl>
    <w:lvl w:ilvl="7" w:tplc="AD82CF86">
      <w:start w:val="1"/>
      <w:numFmt w:val="bullet"/>
      <w:lvlText w:val="o"/>
      <w:lvlJc w:val="left"/>
      <w:pPr>
        <w:ind w:left="6288" w:hanging="360"/>
      </w:pPr>
      <w:rPr>
        <w:rFonts w:ascii="Courier New" w:eastAsia="Courier New" w:hAnsi="Courier New" w:cs="Courier New" w:hint="default"/>
      </w:rPr>
    </w:lvl>
    <w:lvl w:ilvl="8" w:tplc="D3D0724A">
      <w:start w:val="1"/>
      <w:numFmt w:val="bullet"/>
      <w:lvlText w:val="§"/>
      <w:lvlJc w:val="left"/>
      <w:pPr>
        <w:ind w:left="7008" w:hanging="360"/>
      </w:pPr>
      <w:rPr>
        <w:rFonts w:ascii="Wingdings" w:eastAsia="Wingdings" w:hAnsi="Wingdings" w:cs="Wingdings" w:hint="default"/>
      </w:rPr>
    </w:lvl>
  </w:abstractNum>
  <w:abstractNum w:abstractNumId="18">
    <w:nsid w:val="5381370D"/>
    <w:multiLevelType w:val="hybridMultilevel"/>
    <w:tmpl w:val="554260D0"/>
    <w:lvl w:ilvl="0" w:tplc="7B087118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88CFB1A">
      <w:start w:val="1"/>
      <w:numFmt w:val="lowerLetter"/>
      <w:lvlText w:val="%2."/>
      <w:lvlJc w:val="left"/>
      <w:pPr>
        <w:ind w:left="1789" w:hanging="360"/>
      </w:pPr>
    </w:lvl>
    <w:lvl w:ilvl="2" w:tplc="AA6EE1B8">
      <w:start w:val="1"/>
      <w:numFmt w:val="lowerRoman"/>
      <w:lvlText w:val="%3."/>
      <w:lvlJc w:val="right"/>
      <w:pPr>
        <w:ind w:left="2509" w:hanging="180"/>
      </w:pPr>
    </w:lvl>
    <w:lvl w:ilvl="3" w:tplc="16366286">
      <w:start w:val="1"/>
      <w:numFmt w:val="decimal"/>
      <w:lvlText w:val="%4."/>
      <w:lvlJc w:val="left"/>
      <w:pPr>
        <w:ind w:left="3229" w:hanging="360"/>
      </w:pPr>
    </w:lvl>
    <w:lvl w:ilvl="4" w:tplc="0AD4A2FE">
      <w:start w:val="1"/>
      <w:numFmt w:val="lowerLetter"/>
      <w:lvlText w:val="%5."/>
      <w:lvlJc w:val="left"/>
      <w:pPr>
        <w:ind w:left="3949" w:hanging="360"/>
      </w:pPr>
    </w:lvl>
    <w:lvl w:ilvl="5" w:tplc="6DBC5578">
      <w:start w:val="1"/>
      <w:numFmt w:val="lowerRoman"/>
      <w:lvlText w:val="%6."/>
      <w:lvlJc w:val="right"/>
      <w:pPr>
        <w:ind w:left="4669" w:hanging="180"/>
      </w:pPr>
    </w:lvl>
    <w:lvl w:ilvl="6" w:tplc="45065228">
      <w:start w:val="1"/>
      <w:numFmt w:val="decimal"/>
      <w:lvlText w:val="%7."/>
      <w:lvlJc w:val="left"/>
      <w:pPr>
        <w:ind w:left="5389" w:hanging="360"/>
      </w:pPr>
    </w:lvl>
    <w:lvl w:ilvl="7" w:tplc="288E3D10">
      <w:start w:val="1"/>
      <w:numFmt w:val="lowerLetter"/>
      <w:lvlText w:val="%8."/>
      <w:lvlJc w:val="left"/>
      <w:pPr>
        <w:ind w:left="6109" w:hanging="360"/>
      </w:pPr>
    </w:lvl>
    <w:lvl w:ilvl="8" w:tplc="15908D74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57398A"/>
    <w:multiLevelType w:val="hybridMultilevel"/>
    <w:tmpl w:val="585E60E6"/>
    <w:lvl w:ilvl="0" w:tplc="C8EA533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80A61A">
      <w:start w:val="1"/>
      <w:numFmt w:val="lowerLetter"/>
      <w:lvlText w:val="%2."/>
      <w:lvlJc w:val="left"/>
      <w:pPr>
        <w:ind w:left="1789" w:hanging="360"/>
      </w:pPr>
    </w:lvl>
    <w:lvl w:ilvl="2" w:tplc="CB505A2E">
      <w:start w:val="1"/>
      <w:numFmt w:val="lowerRoman"/>
      <w:lvlText w:val="%3."/>
      <w:lvlJc w:val="right"/>
      <w:pPr>
        <w:ind w:left="2509" w:hanging="180"/>
      </w:pPr>
    </w:lvl>
    <w:lvl w:ilvl="3" w:tplc="ECD692F8">
      <w:start w:val="1"/>
      <w:numFmt w:val="decimal"/>
      <w:lvlText w:val="%4."/>
      <w:lvlJc w:val="left"/>
      <w:pPr>
        <w:ind w:left="3229" w:hanging="360"/>
      </w:pPr>
    </w:lvl>
    <w:lvl w:ilvl="4" w:tplc="E034C884">
      <w:start w:val="1"/>
      <w:numFmt w:val="lowerLetter"/>
      <w:lvlText w:val="%5."/>
      <w:lvlJc w:val="left"/>
      <w:pPr>
        <w:ind w:left="3949" w:hanging="360"/>
      </w:pPr>
    </w:lvl>
    <w:lvl w:ilvl="5" w:tplc="22B277E2">
      <w:start w:val="1"/>
      <w:numFmt w:val="lowerRoman"/>
      <w:lvlText w:val="%6."/>
      <w:lvlJc w:val="right"/>
      <w:pPr>
        <w:ind w:left="4669" w:hanging="180"/>
      </w:pPr>
    </w:lvl>
    <w:lvl w:ilvl="6" w:tplc="8904FAA2">
      <w:start w:val="1"/>
      <w:numFmt w:val="decimal"/>
      <w:lvlText w:val="%7."/>
      <w:lvlJc w:val="left"/>
      <w:pPr>
        <w:ind w:left="5389" w:hanging="360"/>
      </w:pPr>
    </w:lvl>
    <w:lvl w:ilvl="7" w:tplc="D174E118">
      <w:start w:val="1"/>
      <w:numFmt w:val="lowerLetter"/>
      <w:lvlText w:val="%8."/>
      <w:lvlJc w:val="left"/>
      <w:pPr>
        <w:ind w:left="6109" w:hanging="360"/>
      </w:pPr>
    </w:lvl>
    <w:lvl w:ilvl="8" w:tplc="DA267F76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002BB7"/>
    <w:multiLevelType w:val="hybridMultilevel"/>
    <w:tmpl w:val="6FF45AFC"/>
    <w:lvl w:ilvl="0" w:tplc="ECDC35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E4EEEA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3008DE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A345F2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97A7E3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DA0B2D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6989D6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62E26D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684207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1">
    <w:nsid w:val="5D2524E8"/>
    <w:multiLevelType w:val="hybridMultilevel"/>
    <w:tmpl w:val="0798ADB0"/>
    <w:lvl w:ilvl="0" w:tplc="A4E22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7C96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2A07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14FC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02F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3C44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4047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D03E2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C68C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62BA3CB7"/>
    <w:multiLevelType w:val="hybridMultilevel"/>
    <w:tmpl w:val="F9B6487E"/>
    <w:lvl w:ilvl="0" w:tplc="8A4CE960">
      <w:start w:val="1"/>
      <w:numFmt w:val="bullet"/>
      <w:lvlText w:val="–"/>
      <w:lvlJc w:val="left"/>
      <w:pPr>
        <w:ind w:left="1439" w:hanging="360"/>
      </w:pPr>
      <w:rPr>
        <w:rFonts w:ascii="Arial" w:eastAsia="Arial" w:hAnsi="Arial" w:cs="Arial" w:hint="default"/>
      </w:rPr>
    </w:lvl>
    <w:lvl w:ilvl="1" w:tplc="8B026680">
      <w:start w:val="1"/>
      <w:numFmt w:val="bullet"/>
      <w:lvlText w:val="o"/>
      <w:lvlJc w:val="left"/>
      <w:pPr>
        <w:ind w:left="2159" w:hanging="360"/>
      </w:pPr>
      <w:rPr>
        <w:rFonts w:ascii="Courier New" w:eastAsia="Courier New" w:hAnsi="Courier New" w:cs="Courier New" w:hint="default"/>
      </w:rPr>
    </w:lvl>
    <w:lvl w:ilvl="2" w:tplc="C1F8D58C">
      <w:start w:val="1"/>
      <w:numFmt w:val="bullet"/>
      <w:lvlText w:val="§"/>
      <w:lvlJc w:val="left"/>
      <w:pPr>
        <w:ind w:left="2879" w:hanging="360"/>
      </w:pPr>
      <w:rPr>
        <w:rFonts w:ascii="Wingdings" w:eastAsia="Wingdings" w:hAnsi="Wingdings" w:cs="Wingdings" w:hint="default"/>
      </w:rPr>
    </w:lvl>
    <w:lvl w:ilvl="3" w:tplc="FA96E0CE">
      <w:start w:val="1"/>
      <w:numFmt w:val="bullet"/>
      <w:lvlText w:val="·"/>
      <w:lvlJc w:val="left"/>
      <w:pPr>
        <w:ind w:left="3599" w:hanging="360"/>
      </w:pPr>
      <w:rPr>
        <w:rFonts w:ascii="Symbol" w:eastAsia="Symbol" w:hAnsi="Symbol" w:cs="Symbol" w:hint="default"/>
      </w:rPr>
    </w:lvl>
    <w:lvl w:ilvl="4" w:tplc="020855C4">
      <w:start w:val="1"/>
      <w:numFmt w:val="bullet"/>
      <w:lvlText w:val="o"/>
      <w:lvlJc w:val="left"/>
      <w:pPr>
        <w:ind w:left="4319" w:hanging="360"/>
      </w:pPr>
      <w:rPr>
        <w:rFonts w:ascii="Courier New" w:eastAsia="Courier New" w:hAnsi="Courier New" w:cs="Courier New" w:hint="default"/>
      </w:rPr>
    </w:lvl>
    <w:lvl w:ilvl="5" w:tplc="9C585C24">
      <w:start w:val="1"/>
      <w:numFmt w:val="bullet"/>
      <w:lvlText w:val="§"/>
      <w:lvlJc w:val="left"/>
      <w:pPr>
        <w:ind w:left="5039" w:hanging="360"/>
      </w:pPr>
      <w:rPr>
        <w:rFonts w:ascii="Wingdings" w:eastAsia="Wingdings" w:hAnsi="Wingdings" w:cs="Wingdings" w:hint="default"/>
      </w:rPr>
    </w:lvl>
    <w:lvl w:ilvl="6" w:tplc="405A50FC">
      <w:start w:val="1"/>
      <w:numFmt w:val="bullet"/>
      <w:lvlText w:val="·"/>
      <w:lvlJc w:val="left"/>
      <w:pPr>
        <w:ind w:left="5759" w:hanging="360"/>
      </w:pPr>
      <w:rPr>
        <w:rFonts w:ascii="Symbol" w:eastAsia="Symbol" w:hAnsi="Symbol" w:cs="Symbol" w:hint="default"/>
      </w:rPr>
    </w:lvl>
    <w:lvl w:ilvl="7" w:tplc="32B6F9CC">
      <w:start w:val="1"/>
      <w:numFmt w:val="bullet"/>
      <w:lvlText w:val="o"/>
      <w:lvlJc w:val="left"/>
      <w:pPr>
        <w:ind w:left="6479" w:hanging="360"/>
      </w:pPr>
      <w:rPr>
        <w:rFonts w:ascii="Courier New" w:eastAsia="Courier New" w:hAnsi="Courier New" w:cs="Courier New" w:hint="default"/>
      </w:rPr>
    </w:lvl>
    <w:lvl w:ilvl="8" w:tplc="B24C92CE">
      <w:start w:val="1"/>
      <w:numFmt w:val="bullet"/>
      <w:lvlText w:val="§"/>
      <w:lvlJc w:val="left"/>
      <w:pPr>
        <w:ind w:left="7199" w:hanging="360"/>
      </w:pPr>
      <w:rPr>
        <w:rFonts w:ascii="Wingdings" w:eastAsia="Wingdings" w:hAnsi="Wingdings" w:cs="Wingdings" w:hint="default"/>
      </w:rPr>
    </w:lvl>
  </w:abstractNum>
  <w:abstractNum w:abstractNumId="23">
    <w:nsid w:val="6F782342"/>
    <w:multiLevelType w:val="hybridMultilevel"/>
    <w:tmpl w:val="ABEAD700"/>
    <w:lvl w:ilvl="0" w:tplc="B3E0124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D088A45A">
      <w:start w:val="1"/>
      <w:numFmt w:val="lowerLetter"/>
      <w:lvlText w:val="%2."/>
      <w:lvlJc w:val="left"/>
      <w:pPr>
        <w:ind w:left="1789" w:hanging="360"/>
      </w:pPr>
    </w:lvl>
    <w:lvl w:ilvl="2" w:tplc="A7EA66F0">
      <w:start w:val="1"/>
      <w:numFmt w:val="lowerRoman"/>
      <w:lvlText w:val="%3."/>
      <w:lvlJc w:val="right"/>
      <w:pPr>
        <w:ind w:left="2509" w:hanging="180"/>
      </w:pPr>
    </w:lvl>
    <w:lvl w:ilvl="3" w:tplc="9C18D320">
      <w:start w:val="1"/>
      <w:numFmt w:val="decimal"/>
      <w:lvlText w:val="%4."/>
      <w:lvlJc w:val="left"/>
      <w:pPr>
        <w:ind w:left="3229" w:hanging="360"/>
      </w:pPr>
    </w:lvl>
    <w:lvl w:ilvl="4" w:tplc="2AA2F9AC">
      <w:start w:val="1"/>
      <w:numFmt w:val="lowerLetter"/>
      <w:lvlText w:val="%5."/>
      <w:lvlJc w:val="left"/>
      <w:pPr>
        <w:ind w:left="3949" w:hanging="360"/>
      </w:pPr>
    </w:lvl>
    <w:lvl w:ilvl="5" w:tplc="C36C8488">
      <w:start w:val="1"/>
      <w:numFmt w:val="lowerRoman"/>
      <w:lvlText w:val="%6."/>
      <w:lvlJc w:val="right"/>
      <w:pPr>
        <w:ind w:left="4669" w:hanging="180"/>
      </w:pPr>
    </w:lvl>
    <w:lvl w:ilvl="6" w:tplc="B6AEC4D2">
      <w:start w:val="1"/>
      <w:numFmt w:val="decimal"/>
      <w:lvlText w:val="%7."/>
      <w:lvlJc w:val="left"/>
      <w:pPr>
        <w:ind w:left="5389" w:hanging="360"/>
      </w:pPr>
    </w:lvl>
    <w:lvl w:ilvl="7" w:tplc="1E8C692C">
      <w:start w:val="1"/>
      <w:numFmt w:val="lowerLetter"/>
      <w:lvlText w:val="%8."/>
      <w:lvlJc w:val="left"/>
      <w:pPr>
        <w:ind w:left="6109" w:hanging="360"/>
      </w:pPr>
    </w:lvl>
    <w:lvl w:ilvl="8" w:tplc="177E7E02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19833CE"/>
    <w:multiLevelType w:val="hybridMultilevel"/>
    <w:tmpl w:val="2FA4F8EC"/>
    <w:lvl w:ilvl="0" w:tplc="04C0842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D688EB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B40E15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75AD6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5D4912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20A343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642676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FD4FD9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A58AAF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D9919F9"/>
    <w:multiLevelType w:val="hybridMultilevel"/>
    <w:tmpl w:val="1E44A14C"/>
    <w:lvl w:ilvl="0" w:tplc="905A44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EB18A030">
      <w:start w:val="1"/>
      <w:numFmt w:val="lowerLetter"/>
      <w:lvlText w:val="%2."/>
      <w:lvlJc w:val="left"/>
      <w:pPr>
        <w:ind w:left="1789" w:hanging="360"/>
      </w:pPr>
    </w:lvl>
    <w:lvl w:ilvl="2" w:tplc="F42847D6">
      <w:start w:val="1"/>
      <w:numFmt w:val="lowerRoman"/>
      <w:lvlText w:val="%3."/>
      <w:lvlJc w:val="right"/>
      <w:pPr>
        <w:ind w:left="2509" w:hanging="180"/>
      </w:pPr>
    </w:lvl>
    <w:lvl w:ilvl="3" w:tplc="40C059A6">
      <w:start w:val="1"/>
      <w:numFmt w:val="decimal"/>
      <w:lvlText w:val="%4."/>
      <w:lvlJc w:val="left"/>
      <w:pPr>
        <w:ind w:left="3229" w:hanging="360"/>
      </w:pPr>
    </w:lvl>
    <w:lvl w:ilvl="4" w:tplc="914EDB7A">
      <w:start w:val="1"/>
      <w:numFmt w:val="lowerLetter"/>
      <w:lvlText w:val="%5."/>
      <w:lvlJc w:val="left"/>
      <w:pPr>
        <w:ind w:left="3949" w:hanging="360"/>
      </w:pPr>
    </w:lvl>
    <w:lvl w:ilvl="5" w:tplc="7BD03ED4">
      <w:start w:val="1"/>
      <w:numFmt w:val="lowerRoman"/>
      <w:lvlText w:val="%6."/>
      <w:lvlJc w:val="right"/>
      <w:pPr>
        <w:ind w:left="4669" w:hanging="180"/>
      </w:pPr>
    </w:lvl>
    <w:lvl w:ilvl="6" w:tplc="95205CC0">
      <w:start w:val="1"/>
      <w:numFmt w:val="decimal"/>
      <w:lvlText w:val="%7."/>
      <w:lvlJc w:val="left"/>
      <w:pPr>
        <w:ind w:left="5389" w:hanging="360"/>
      </w:pPr>
    </w:lvl>
    <w:lvl w:ilvl="7" w:tplc="C0BA1A6E">
      <w:start w:val="1"/>
      <w:numFmt w:val="lowerLetter"/>
      <w:lvlText w:val="%8."/>
      <w:lvlJc w:val="left"/>
      <w:pPr>
        <w:ind w:left="6109" w:hanging="360"/>
      </w:pPr>
    </w:lvl>
    <w:lvl w:ilvl="8" w:tplc="722EEDF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0"/>
  </w:num>
  <w:num w:numId="3">
    <w:abstractNumId w:val="14"/>
  </w:num>
  <w:num w:numId="4">
    <w:abstractNumId w:val="4"/>
  </w:num>
  <w:num w:numId="5">
    <w:abstractNumId w:val="12"/>
  </w:num>
  <w:num w:numId="6">
    <w:abstractNumId w:val="24"/>
  </w:num>
  <w:num w:numId="7">
    <w:abstractNumId w:val="3"/>
  </w:num>
  <w:num w:numId="8">
    <w:abstractNumId w:val="16"/>
  </w:num>
  <w:num w:numId="9">
    <w:abstractNumId w:val="2"/>
  </w:num>
  <w:num w:numId="10">
    <w:abstractNumId w:val="6"/>
  </w:num>
  <w:num w:numId="11">
    <w:abstractNumId w:val="21"/>
  </w:num>
  <w:num w:numId="12">
    <w:abstractNumId w:val="11"/>
  </w:num>
  <w:num w:numId="13">
    <w:abstractNumId w:val="9"/>
  </w:num>
  <w:num w:numId="14">
    <w:abstractNumId w:val="27"/>
  </w:num>
  <w:num w:numId="15">
    <w:abstractNumId w:val="1"/>
  </w:num>
  <w:num w:numId="16">
    <w:abstractNumId w:val="23"/>
  </w:num>
  <w:num w:numId="17">
    <w:abstractNumId w:val="5"/>
  </w:num>
  <w:num w:numId="18">
    <w:abstractNumId w:val="8"/>
  </w:num>
  <w:num w:numId="19">
    <w:abstractNumId w:val="19"/>
  </w:num>
  <w:num w:numId="20">
    <w:abstractNumId w:val="18"/>
  </w:num>
  <w:num w:numId="21">
    <w:abstractNumId w:val="15"/>
  </w:num>
  <w:num w:numId="22">
    <w:abstractNumId w:val="13"/>
  </w:num>
  <w:num w:numId="23">
    <w:abstractNumId w:val="17"/>
  </w:num>
  <w:num w:numId="24">
    <w:abstractNumId w:val="7"/>
  </w:num>
  <w:num w:numId="25">
    <w:abstractNumId w:val="20"/>
  </w:num>
  <w:num w:numId="26">
    <w:abstractNumId w:val="22"/>
  </w:num>
  <w:num w:numId="27">
    <w:abstractNumId w:val="2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sWuNNfHzxAGe8Wo4Zcxh8RlUiM=" w:salt="Gc+zi0n4KaQgBVntG/lVe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6509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0BBB"/>
    <w:rsid w:val="00162E72"/>
    <w:rsid w:val="00175BE5"/>
    <w:rsid w:val="001850F4"/>
    <w:rsid w:val="00190FF9"/>
    <w:rsid w:val="001947BE"/>
    <w:rsid w:val="001A560F"/>
    <w:rsid w:val="001B0982"/>
    <w:rsid w:val="001B32BA"/>
    <w:rsid w:val="001B49EF"/>
    <w:rsid w:val="001E0317"/>
    <w:rsid w:val="001E20F1"/>
    <w:rsid w:val="001F12E8"/>
    <w:rsid w:val="001F228C"/>
    <w:rsid w:val="001F64B8"/>
    <w:rsid w:val="001F7C83"/>
    <w:rsid w:val="00203046"/>
    <w:rsid w:val="00205AB5"/>
    <w:rsid w:val="0020610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0CF7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257B8"/>
    <w:rsid w:val="0033313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67255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54AEE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4DEA"/>
    <w:rsid w:val="00677EBD"/>
    <w:rsid w:val="00684A5B"/>
    <w:rsid w:val="006A1F71"/>
    <w:rsid w:val="006A3674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91E05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A0B2A"/>
    <w:rsid w:val="00AB10CF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40F3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3EFA"/>
    <w:rsid w:val="00C87D95"/>
    <w:rsid w:val="00C9077A"/>
    <w:rsid w:val="00C95CD2"/>
    <w:rsid w:val="00CA051B"/>
    <w:rsid w:val="00CB3CBE"/>
    <w:rsid w:val="00CD6AF2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6351"/>
    <w:rsid w:val="00DF6C1D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3C31"/>
    <w:rsid w:val="00EC433F"/>
    <w:rsid w:val="00ED1FDE"/>
    <w:rsid w:val="00F06EFB"/>
    <w:rsid w:val="00F1529E"/>
    <w:rsid w:val="00F16284"/>
    <w:rsid w:val="00F16F07"/>
    <w:rsid w:val="00F45B7C"/>
    <w:rsid w:val="00F45FCE"/>
    <w:rsid w:val="00F46A53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uiPriority="11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74DE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rsid w:val="00674DE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674DE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74DE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74D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74DE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74D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674DE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0"/>
    <w:semiHidden/>
    <w:rsid w:val="00674D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10"/>
    <w:rsid w:val="00674D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74DE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74D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74DE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74DEA"/>
    <w:rPr>
      <w:rFonts w:ascii="Arial" w:eastAsia="Arial" w:hAnsi="Arial" w:cs="Arial"/>
      <w:i/>
      <w:iCs/>
      <w:sz w:val="21"/>
      <w:szCs w:val="21"/>
    </w:rPr>
  </w:style>
  <w:style w:type="character" w:customStyle="1" w:styleId="Heading4Char">
    <w:name w:val="Heading 4 Char"/>
    <w:basedOn w:val="a0"/>
    <w:uiPriority w:val="9"/>
    <w:rsid w:val="00674DE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74DEA"/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a0"/>
    <w:uiPriority w:val="10"/>
    <w:rsid w:val="00674DE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74DEA"/>
    <w:rPr>
      <w:sz w:val="24"/>
      <w:szCs w:val="24"/>
    </w:rPr>
  </w:style>
  <w:style w:type="character" w:customStyle="1" w:styleId="QuoteChar">
    <w:name w:val="Quote Char"/>
    <w:uiPriority w:val="29"/>
    <w:rsid w:val="00674DEA"/>
    <w:rPr>
      <w:i/>
    </w:rPr>
  </w:style>
  <w:style w:type="character" w:customStyle="1" w:styleId="IntenseQuoteChar">
    <w:name w:val="Intense Quote Char"/>
    <w:uiPriority w:val="30"/>
    <w:rsid w:val="00674DEA"/>
    <w:rPr>
      <w:i/>
    </w:rPr>
  </w:style>
  <w:style w:type="character" w:customStyle="1" w:styleId="FootnoteTextChar">
    <w:name w:val="Footnote Text Char"/>
    <w:uiPriority w:val="99"/>
    <w:rsid w:val="00674DEA"/>
    <w:rPr>
      <w:sz w:val="18"/>
    </w:rPr>
  </w:style>
  <w:style w:type="character" w:customStyle="1" w:styleId="EndnoteTextChar">
    <w:name w:val="Endnote Text Char"/>
    <w:uiPriority w:val="99"/>
    <w:rsid w:val="00674DEA"/>
    <w:rPr>
      <w:sz w:val="20"/>
    </w:rPr>
  </w:style>
  <w:style w:type="character" w:customStyle="1" w:styleId="Heading1Char">
    <w:name w:val="Heading 1 Char"/>
    <w:basedOn w:val="a0"/>
    <w:link w:val="11"/>
    <w:uiPriority w:val="9"/>
    <w:rsid w:val="00674DE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674DE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74DE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674DEA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sid w:val="00674DEA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sid w:val="00674DE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74DE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674DE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74D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674DE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74DE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674DE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74D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74DEA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0"/>
    <w:link w:val="a4"/>
    <w:rsid w:val="00674DEA"/>
    <w:rPr>
      <w:sz w:val="28"/>
    </w:rPr>
  </w:style>
  <w:style w:type="paragraph" w:styleId="ae">
    <w:name w:val="Subtitle"/>
    <w:basedOn w:val="a"/>
    <w:next w:val="a"/>
    <w:link w:val="af"/>
    <w:uiPriority w:val="11"/>
    <w:qFormat/>
    <w:rsid w:val="00674DEA"/>
    <w:pPr>
      <w:spacing w:before="200" w:after="200"/>
    </w:pPr>
    <w:rPr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74DEA"/>
    <w:rPr>
      <w:rFonts w:ascii="TimesET" w:hAnsi="TimesET"/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674DEA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0"/>
    <w:uiPriority w:val="29"/>
    <w:rsid w:val="00674DEA"/>
    <w:rPr>
      <w:rFonts w:ascii="TimesET" w:hAnsi="TimesET"/>
      <w:i/>
    </w:rPr>
  </w:style>
  <w:style w:type="paragraph" w:styleId="af0">
    <w:name w:val="Intense Quote"/>
    <w:basedOn w:val="a"/>
    <w:next w:val="a"/>
    <w:link w:val="af1"/>
    <w:uiPriority w:val="30"/>
    <w:qFormat/>
    <w:rsid w:val="00674D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basedOn w:val="a0"/>
    <w:link w:val="af0"/>
    <w:uiPriority w:val="30"/>
    <w:rsid w:val="00674DEA"/>
    <w:rPr>
      <w:rFonts w:ascii="TimesET" w:hAnsi="TimesET"/>
      <w:i/>
      <w:shd w:val="clear" w:color="auto" w:fill="F2F2F2"/>
    </w:rPr>
  </w:style>
  <w:style w:type="character" w:customStyle="1" w:styleId="HeaderChar">
    <w:name w:val="Header Char"/>
    <w:basedOn w:val="a0"/>
    <w:link w:val="10"/>
    <w:uiPriority w:val="99"/>
    <w:rsid w:val="00674DEA"/>
  </w:style>
  <w:style w:type="character" w:customStyle="1" w:styleId="FooterChar">
    <w:name w:val="Footer Char"/>
    <w:basedOn w:val="a0"/>
    <w:link w:val="12"/>
    <w:uiPriority w:val="99"/>
    <w:rsid w:val="00674DEA"/>
  </w:style>
  <w:style w:type="character" w:customStyle="1" w:styleId="CaptionChar">
    <w:name w:val="Caption Char"/>
    <w:basedOn w:val="a0"/>
    <w:link w:val="13"/>
    <w:uiPriority w:val="35"/>
    <w:rsid w:val="00674DEA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59"/>
    <w:rsid w:val="00674DEA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74DEA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basedOn w:val="a1"/>
    <w:uiPriority w:val="59"/>
    <w:rsid w:val="00674DEA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674DEA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74DEA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74DEA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74DEA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74DEA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74DEA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74DEA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74DEA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74DEA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74DEA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74DEA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74DEA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74DEA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74DEA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4">
    <w:name w:val="Гиперссылка1"/>
    <w:uiPriority w:val="99"/>
    <w:unhideWhenUsed/>
    <w:rsid w:val="00674DEA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674DEA"/>
    <w:pPr>
      <w:spacing w:after="40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rsid w:val="00674DEA"/>
    <w:rPr>
      <w:rFonts w:ascii="TimesET" w:hAnsi="TimesET"/>
      <w:sz w:val="18"/>
    </w:rPr>
  </w:style>
  <w:style w:type="character" w:styleId="af4">
    <w:name w:val="footnote reference"/>
    <w:basedOn w:val="a0"/>
    <w:uiPriority w:val="99"/>
    <w:unhideWhenUsed/>
    <w:rsid w:val="00674DEA"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sid w:val="00674DEA"/>
  </w:style>
  <w:style w:type="character" w:customStyle="1" w:styleId="af6">
    <w:name w:val="Текст концевой сноски Знак"/>
    <w:basedOn w:val="a0"/>
    <w:link w:val="af5"/>
    <w:uiPriority w:val="99"/>
    <w:rsid w:val="00674DEA"/>
    <w:rPr>
      <w:rFonts w:ascii="TimesET" w:hAnsi="TimesET"/>
    </w:rPr>
  </w:style>
  <w:style w:type="character" w:styleId="af7">
    <w:name w:val="endnote reference"/>
    <w:basedOn w:val="a0"/>
    <w:uiPriority w:val="99"/>
    <w:unhideWhenUsed/>
    <w:rsid w:val="00674DEA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674DEA"/>
    <w:pPr>
      <w:spacing w:after="57"/>
    </w:pPr>
  </w:style>
  <w:style w:type="paragraph" w:styleId="23">
    <w:name w:val="toc 2"/>
    <w:basedOn w:val="a"/>
    <w:next w:val="a"/>
    <w:uiPriority w:val="39"/>
    <w:unhideWhenUsed/>
    <w:rsid w:val="00674DE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74DE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74DE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74DEA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674DEA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674DEA"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rsid w:val="00674DEA"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rsid w:val="00674DEA"/>
    <w:pPr>
      <w:spacing w:after="57"/>
      <w:ind w:left="2268"/>
    </w:pPr>
  </w:style>
  <w:style w:type="paragraph" w:styleId="af8">
    <w:name w:val="TOC Heading"/>
    <w:uiPriority w:val="39"/>
    <w:unhideWhenUsed/>
    <w:rsid w:val="00674DEA"/>
  </w:style>
  <w:style w:type="paragraph" w:styleId="af9">
    <w:name w:val="table of figures"/>
    <w:basedOn w:val="a"/>
    <w:next w:val="a"/>
    <w:uiPriority w:val="99"/>
    <w:unhideWhenUsed/>
    <w:rsid w:val="00674DEA"/>
  </w:style>
  <w:style w:type="paragraph" w:customStyle="1" w:styleId="11">
    <w:name w:val="Заголовок 11"/>
    <w:basedOn w:val="a"/>
    <w:next w:val="a"/>
    <w:link w:val="Heading1Char"/>
    <w:uiPriority w:val="9"/>
    <w:qFormat/>
    <w:rsid w:val="00674DEA"/>
    <w:pPr>
      <w:keepNext/>
      <w:spacing w:line="288" w:lineRule="auto"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qFormat/>
    <w:rsid w:val="00674DEA"/>
    <w:pPr>
      <w:keepNext/>
      <w:ind w:left="1416" w:firstLine="708"/>
      <w:outlineLvl w:val="1"/>
    </w:pPr>
    <w:rPr>
      <w:rFonts w:ascii="Arial" w:eastAsia="Arial" w:hAnsi="Arial" w:cs="Arial"/>
      <w:sz w:val="34"/>
    </w:rPr>
  </w:style>
  <w:style w:type="paragraph" w:customStyle="1" w:styleId="410">
    <w:name w:val="Заголовок 41"/>
    <w:basedOn w:val="a"/>
    <w:next w:val="a"/>
    <w:link w:val="40"/>
    <w:semiHidden/>
    <w:unhideWhenUsed/>
    <w:qFormat/>
    <w:rsid w:val="00674DEA"/>
    <w:pPr>
      <w:keepNext/>
      <w:spacing w:before="240" w:after="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0">
    <w:name w:val="Заголовок 51"/>
    <w:basedOn w:val="a"/>
    <w:next w:val="a"/>
    <w:link w:val="50"/>
    <w:unhideWhenUsed/>
    <w:qFormat/>
    <w:rsid w:val="00674DEA"/>
    <w:pPr>
      <w:spacing w:before="240" w:after="6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3">
    <w:name w:val="Название объекта1"/>
    <w:basedOn w:val="a"/>
    <w:next w:val="a"/>
    <w:link w:val="CaptionChar"/>
    <w:uiPriority w:val="35"/>
    <w:qFormat/>
    <w:rsid w:val="00674DEA"/>
    <w:pPr>
      <w:spacing w:line="288" w:lineRule="auto"/>
      <w:jc w:val="center"/>
    </w:pPr>
    <w:rPr>
      <w:rFonts w:ascii="Times New Roman" w:hAnsi="Times New Roman"/>
      <w:b/>
      <w:bCs/>
      <w:color w:val="4F81BD"/>
      <w:sz w:val="18"/>
      <w:szCs w:val="18"/>
    </w:rPr>
  </w:style>
  <w:style w:type="paragraph" w:customStyle="1" w:styleId="10">
    <w:name w:val="Верхний колонтитул1"/>
    <w:basedOn w:val="a"/>
    <w:link w:val="HeaderChar"/>
    <w:uiPriority w:val="99"/>
    <w:rsid w:val="00674DEA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12">
    <w:name w:val="Нижний колонтитул1"/>
    <w:basedOn w:val="a"/>
    <w:link w:val="FooterChar"/>
    <w:uiPriority w:val="99"/>
    <w:rsid w:val="00674DEA"/>
    <w:pPr>
      <w:tabs>
        <w:tab w:val="center" w:pos="4677"/>
        <w:tab w:val="right" w:pos="9355"/>
      </w:tabs>
    </w:pPr>
    <w:rPr>
      <w:rFonts w:ascii="Times New Roman" w:hAnsi="Times New Roman"/>
    </w:rPr>
  </w:style>
  <w:style w:type="table" w:customStyle="1" w:styleId="16">
    <w:name w:val="Сетка таблицы1"/>
    <w:basedOn w:val="a1"/>
    <w:next w:val="aa"/>
    <w:rsid w:val="00674D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rsid w:val="00674D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74DEA"/>
    <w:rPr>
      <w:sz w:val="28"/>
      <w:szCs w:val="28"/>
    </w:rPr>
  </w:style>
  <w:style w:type="paragraph" w:customStyle="1" w:styleId="ConsNormal">
    <w:name w:val="ConsNormal"/>
    <w:uiPriority w:val="99"/>
    <w:rsid w:val="00674DEA"/>
    <w:pPr>
      <w:jc w:val="both"/>
    </w:pPr>
    <w:rPr>
      <w:rFonts w:ascii="Courier New" w:hAnsi="Courier New" w:cs="Courier New"/>
    </w:rPr>
  </w:style>
  <w:style w:type="paragraph" w:styleId="33">
    <w:name w:val="Body Text Indent 3"/>
    <w:basedOn w:val="a"/>
    <w:link w:val="34"/>
    <w:uiPriority w:val="99"/>
    <w:rsid w:val="00674DEA"/>
    <w:pPr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74DEA"/>
    <w:rPr>
      <w:sz w:val="28"/>
      <w:szCs w:val="28"/>
    </w:rPr>
  </w:style>
  <w:style w:type="paragraph" w:styleId="afb">
    <w:name w:val="No Spacing"/>
    <w:uiPriority w:val="1"/>
    <w:qFormat/>
    <w:rsid w:val="00674DEA"/>
    <w:rPr>
      <w:rFonts w:ascii="TimesET" w:hAnsi="TimesET"/>
    </w:rPr>
  </w:style>
  <w:style w:type="paragraph" w:styleId="afc">
    <w:name w:val="List Paragraph"/>
    <w:basedOn w:val="a"/>
    <w:uiPriority w:val="34"/>
    <w:qFormat/>
    <w:rsid w:val="00674DEA"/>
    <w:pPr>
      <w:ind w:left="720"/>
      <w:contextualSpacing/>
    </w:pPr>
  </w:style>
  <w:style w:type="character" w:styleId="afd">
    <w:name w:val="Hyperlink"/>
    <w:basedOn w:val="a0"/>
    <w:rsid w:val="00674D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uiPriority="11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74DE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rsid w:val="00674DE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674DE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74DE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74D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74DE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74D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674DE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0"/>
    <w:semiHidden/>
    <w:rsid w:val="00674D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10"/>
    <w:rsid w:val="00674D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74DE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74D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74DE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74DEA"/>
    <w:rPr>
      <w:rFonts w:ascii="Arial" w:eastAsia="Arial" w:hAnsi="Arial" w:cs="Arial"/>
      <w:i/>
      <w:iCs/>
      <w:sz w:val="21"/>
      <w:szCs w:val="21"/>
    </w:rPr>
  </w:style>
  <w:style w:type="character" w:customStyle="1" w:styleId="Heading4Char">
    <w:name w:val="Heading 4 Char"/>
    <w:basedOn w:val="a0"/>
    <w:uiPriority w:val="9"/>
    <w:rsid w:val="00674DE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74DEA"/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a0"/>
    <w:uiPriority w:val="10"/>
    <w:rsid w:val="00674DE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74DEA"/>
    <w:rPr>
      <w:sz w:val="24"/>
      <w:szCs w:val="24"/>
    </w:rPr>
  </w:style>
  <w:style w:type="character" w:customStyle="1" w:styleId="QuoteChar">
    <w:name w:val="Quote Char"/>
    <w:uiPriority w:val="29"/>
    <w:rsid w:val="00674DEA"/>
    <w:rPr>
      <w:i/>
    </w:rPr>
  </w:style>
  <w:style w:type="character" w:customStyle="1" w:styleId="IntenseQuoteChar">
    <w:name w:val="Intense Quote Char"/>
    <w:uiPriority w:val="30"/>
    <w:rsid w:val="00674DEA"/>
    <w:rPr>
      <w:i/>
    </w:rPr>
  </w:style>
  <w:style w:type="character" w:customStyle="1" w:styleId="FootnoteTextChar">
    <w:name w:val="Footnote Text Char"/>
    <w:uiPriority w:val="99"/>
    <w:rsid w:val="00674DEA"/>
    <w:rPr>
      <w:sz w:val="18"/>
    </w:rPr>
  </w:style>
  <w:style w:type="character" w:customStyle="1" w:styleId="EndnoteTextChar">
    <w:name w:val="Endnote Text Char"/>
    <w:uiPriority w:val="99"/>
    <w:rsid w:val="00674DEA"/>
    <w:rPr>
      <w:sz w:val="20"/>
    </w:rPr>
  </w:style>
  <w:style w:type="character" w:customStyle="1" w:styleId="Heading1Char">
    <w:name w:val="Heading 1 Char"/>
    <w:basedOn w:val="a0"/>
    <w:link w:val="11"/>
    <w:uiPriority w:val="9"/>
    <w:rsid w:val="00674DE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674DE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74DE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674DEA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sid w:val="00674DEA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sid w:val="00674DE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74DE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674DE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74D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674DE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74DE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674DE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74D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74DEA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0"/>
    <w:link w:val="a4"/>
    <w:rsid w:val="00674DEA"/>
    <w:rPr>
      <w:sz w:val="28"/>
    </w:rPr>
  </w:style>
  <w:style w:type="paragraph" w:styleId="ae">
    <w:name w:val="Subtitle"/>
    <w:basedOn w:val="a"/>
    <w:next w:val="a"/>
    <w:link w:val="af"/>
    <w:uiPriority w:val="11"/>
    <w:qFormat/>
    <w:rsid w:val="00674DEA"/>
    <w:pPr>
      <w:spacing w:before="200" w:after="200"/>
    </w:pPr>
    <w:rPr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74DEA"/>
    <w:rPr>
      <w:rFonts w:ascii="TimesET" w:hAnsi="TimesET"/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674DEA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0"/>
    <w:uiPriority w:val="29"/>
    <w:rsid w:val="00674DEA"/>
    <w:rPr>
      <w:rFonts w:ascii="TimesET" w:hAnsi="TimesET"/>
      <w:i/>
    </w:rPr>
  </w:style>
  <w:style w:type="paragraph" w:styleId="af0">
    <w:name w:val="Intense Quote"/>
    <w:basedOn w:val="a"/>
    <w:next w:val="a"/>
    <w:link w:val="af1"/>
    <w:uiPriority w:val="30"/>
    <w:qFormat/>
    <w:rsid w:val="00674D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basedOn w:val="a0"/>
    <w:link w:val="af0"/>
    <w:uiPriority w:val="30"/>
    <w:rsid w:val="00674DEA"/>
    <w:rPr>
      <w:rFonts w:ascii="TimesET" w:hAnsi="TimesET"/>
      <w:i/>
      <w:shd w:val="clear" w:color="auto" w:fill="F2F2F2"/>
    </w:rPr>
  </w:style>
  <w:style w:type="character" w:customStyle="1" w:styleId="HeaderChar">
    <w:name w:val="Header Char"/>
    <w:basedOn w:val="a0"/>
    <w:link w:val="10"/>
    <w:uiPriority w:val="99"/>
    <w:rsid w:val="00674DEA"/>
  </w:style>
  <w:style w:type="character" w:customStyle="1" w:styleId="FooterChar">
    <w:name w:val="Footer Char"/>
    <w:basedOn w:val="a0"/>
    <w:link w:val="12"/>
    <w:uiPriority w:val="99"/>
    <w:rsid w:val="00674DEA"/>
  </w:style>
  <w:style w:type="character" w:customStyle="1" w:styleId="CaptionChar">
    <w:name w:val="Caption Char"/>
    <w:basedOn w:val="a0"/>
    <w:link w:val="13"/>
    <w:uiPriority w:val="35"/>
    <w:rsid w:val="00674DEA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59"/>
    <w:rsid w:val="00674DEA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74DEA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basedOn w:val="a1"/>
    <w:uiPriority w:val="59"/>
    <w:rsid w:val="00674DEA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674DEA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74DEA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74DEA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74DEA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74DEA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74DEA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74DEA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74DEA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74D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74DEA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74DEA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74DEA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74DEA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74DEA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74DEA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74DEA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74DE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74DEA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4">
    <w:name w:val="Гиперссылка1"/>
    <w:uiPriority w:val="99"/>
    <w:unhideWhenUsed/>
    <w:rsid w:val="00674DEA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674DEA"/>
    <w:pPr>
      <w:spacing w:after="40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rsid w:val="00674DEA"/>
    <w:rPr>
      <w:rFonts w:ascii="TimesET" w:hAnsi="TimesET"/>
      <w:sz w:val="18"/>
    </w:rPr>
  </w:style>
  <w:style w:type="character" w:styleId="af4">
    <w:name w:val="footnote reference"/>
    <w:basedOn w:val="a0"/>
    <w:uiPriority w:val="99"/>
    <w:unhideWhenUsed/>
    <w:rsid w:val="00674DEA"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sid w:val="00674DEA"/>
  </w:style>
  <w:style w:type="character" w:customStyle="1" w:styleId="af6">
    <w:name w:val="Текст концевой сноски Знак"/>
    <w:basedOn w:val="a0"/>
    <w:link w:val="af5"/>
    <w:uiPriority w:val="99"/>
    <w:rsid w:val="00674DEA"/>
    <w:rPr>
      <w:rFonts w:ascii="TimesET" w:hAnsi="TimesET"/>
    </w:rPr>
  </w:style>
  <w:style w:type="character" w:styleId="af7">
    <w:name w:val="endnote reference"/>
    <w:basedOn w:val="a0"/>
    <w:uiPriority w:val="99"/>
    <w:unhideWhenUsed/>
    <w:rsid w:val="00674DEA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674DEA"/>
    <w:pPr>
      <w:spacing w:after="57"/>
    </w:pPr>
  </w:style>
  <w:style w:type="paragraph" w:styleId="23">
    <w:name w:val="toc 2"/>
    <w:basedOn w:val="a"/>
    <w:next w:val="a"/>
    <w:uiPriority w:val="39"/>
    <w:unhideWhenUsed/>
    <w:rsid w:val="00674DE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74DE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74DE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74DEA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674DEA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674DEA"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rsid w:val="00674DEA"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rsid w:val="00674DEA"/>
    <w:pPr>
      <w:spacing w:after="57"/>
      <w:ind w:left="2268"/>
    </w:pPr>
  </w:style>
  <w:style w:type="paragraph" w:styleId="af8">
    <w:name w:val="TOC Heading"/>
    <w:uiPriority w:val="39"/>
    <w:unhideWhenUsed/>
    <w:rsid w:val="00674DEA"/>
  </w:style>
  <w:style w:type="paragraph" w:styleId="af9">
    <w:name w:val="table of figures"/>
    <w:basedOn w:val="a"/>
    <w:next w:val="a"/>
    <w:uiPriority w:val="99"/>
    <w:unhideWhenUsed/>
    <w:rsid w:val="00674DEA"/>
  </w:style>
  <w:style w:type="paragraph" w:customStyle="1" w:styleId="11">
    <w:name w:val="Заголовок 11"/>
    <w:basedOn w:val="a"/>
    <w:next w:val="a"/>
    <w:link w:val="Heading1Char"/>
    <w:uiPriority w:val="9"/>
    <w:qFormat/>
    <w:rsid w:val="00674DEA"/>
    <w:pPr>
      <w:keepNext/>
      <w:spacing w:line="288" w:lineRule="auto"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qFormat/>
    <w:rsid w:val="00674DEA"/>
    <w:pPr>
      <w:keepNext/>
      <w:ind w:left="1416" w:firstLine="708"/>
      <w:outlineLvl w:val="1"/>
    </w:pPr>
    <w:rPr>
      <w:rFonts w:ascii="Arial" w:eastAsia="Arial" w:hAnsi="Arial" w:cs="Arial"/>
      <w:sz w:val="34"/>
    </w:rPr>
  </w:style>
  <w:style w:type="paragraph" w:customStyle="1" w:styleId="410">
    <w:name w:val="Заголовок 41"/>
    <w:basedOn w:val="a"/>
    <w:next w:val="a"/>
    <w:link w:val="40"/>
    <w:semiHidden/>
    <w:unhideWhenUsed/>
    <w:qFormat/>
    <w:rsid w:val="00674DEA"/>
    <w:pPr>
      <w:keepNext/>
      <w:spacing w:before="240" w:after="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0">
    <w:name w:val="Заголовок 51"/>
    <w:basedOn w:val="a"/>
    <w:next w:val="a"/>
    <w:link w:val="50"/>
    <w:unhideWhenUsed/>
    <w:qFormat/>
    <w:rsid w:val="00674DEA"/>
    <w:pPr>
      <w:spacing w:before="240" w:after="6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3">
    <w:name w:val="Название объекта1"/>
    <w:basedOn w:val="a"/>
    <w:next w:val="a"/>
    <w:link w:val="CaptionChar"/>
    <w:uiPriority w:val="35"/>
    <w:qFormat/>
    <w:rsid w:val="00674DEA"/>
    <w:pPr>
      <w:spacing w:line="288" w:lineRule="auto"/>
      <w:jc w:val="center"/>
    </w:pPr>
    <w:rPr>
      <w:rFonts w:ascii="Times New Roman" w:hAnsi="Times New Roman"/>
      <w:b/>
      <w:bCs/>
      <w:color w:val="4F81BD"/>
      <w:sz w:val="18"/>
      <w:szCs w:val="18"/>
    </w:rPr>
  </w:style>
  <w:style w:type="paragraph" w:customStyle="1" w:styleId="10">
    <w:name w:val="Верхний колонтитул1"/>
    <w:basedOn w:val="a"/>
    <w:link w:val="HeaderChar"/>
    <w:uiPriority w:val="99"/>
    <w:rsid w:val="00674DEA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12">
    <w:name w:val="Нижний колонтитул1"/>
    <w:basedOn w:val="a"/>
    <w:link w:val="FooterChar"/>
    <w:uiPriority w:val="99"/>
    <w:rsid w:val="00674DEA"/>
    <w:pPr>
      <w:tabs>
        <w:tab w:val="center" w:pos="4677"/>
        <w:tab w:val="right" w:pos="9355"/>
      </w:tabs>
    </w:pPr>
    <w:rPr>
      <w:rFonts w:ascii="Times New Roman" w:hAnsi="Times New Roman"/>
    </w:rPr>
  </w:style>
  <w:style w:type="table" w:customStyle="1" w:styleId="16">
    <w:name w:val="Сетка таблицы1"/>
    <w:basedOn w:val="a1"/>
    <w:next w:val="aa"/>
    <w:rsid w:val="00674D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rsid w:val="00674D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74DEA"/>
    <w:rPr>
      <w:sz w:val="28"/>
      <w:szCs w:val="28"/>
    </w:rPr>
  </w:style>
  <w:style w:type="paragraph" w:customStyle="1" w:styleId="ConsNormal">
    <w:name w:val="ConsNormal"/>
    <w:uiPriority w:val="99"/>
    <w:rsid w:val="00674DEA"/>
    <w:pPr>
      <w:jc w:val="both"/>
    </w:pPr>
    <w:rPr>
      <w:rFonts w:ascii="Courier New" w:hAnsi="Courier New" w:cs="Courier New"/>
    </w:rPr>
  </w:style>
  <w:style w:type="paragraph" w:styleId="33">
    <w:name w:val="Body Text Indent 3"/>
    <w:basedOn w:val="a"/>
    <w:link w:val="34"/>
    <w:uiPriority w:val="99"/>
    <w:rsid w:val="00674DEA"/>
    <w:pPr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74DEA"/>
    <w:rPr>
      <w:sz w:val="28"/>
      <w:szCs w:val="28"/>
    </w:rPr>
  </w:style>
  <w:style w:type="paragraph" w:styleId="afb">
    <w:name w:val="No Spacing"/>
    <w:uiPriority w:val="1"/>
    <w:qFormat/>
    <w:rsid w:val="00674DEA"/>
    <w:rPr>
      <w:rFonts w:ascii="TimesET" w:hAnsi="TimesET"/>
    </w:rPr>
  </w:style>
  <w:style w:type="paragraph" w:styleId="afc">
    <w:name w:val="List Paragraph"/>
    <w:basedOn w:val="a"/>
    <w:uiPriority w:val="34"/>
    <w:qFormat/>
    <w:rsid w:val="00674DEA"/>
    <w:pPr>
      <w:ind w:left="720"/>
      <w:contextualSpacing/>
    </w:pPr>
  </w:style>
  <w:style w:type="character" w:styleId="afd">
    <w:name w:val="Hyperlink"/>
    <w:basedOn w:val="a0"/>
    <w:rsid w:val="00674D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5798&amp;dst=10001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5798&amp;dst=1000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523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57FB-6EC3-43D3-A871-744D91E7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16</cp:revision>
  <cp:lastPrinted>2026-05-27T13:17:00Z</cp:lastPrinted>
  <dcterms:created xsi:type="dcterms:W3CDTF">2026-05-18T06:50:00Z</dcterms:created>
  <dcterms:modified xsi:type="dcterms:W3CDTF">2026-06-16T11:33:00Z</dcterms:modified>
</cp:coreProperties>
</file>