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C647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 июня 2026 г. № 335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C6478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3F33F4">
        <w:tc>
          <w:tcPr>
            <w:tcW w:w="5000" w:type="pct"/>
            <w:tcMar>
              <w:top w:w="0" w:type="dxa"/>
              <w:bottom w:w="0" w:type="dxa"/>
            </w:tcMar>
          </w:tcPr>
          <w:p w:rsidR="00E85CA7" w:rsidRPr="003F33F4" w:rsidRDefault="00E85CA7" w:rsidP="003F33F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 № 32-р, от 05.04.2022 № 169-р, от 25.05.2022 № 267-р, от 26.05.2022 № 269-р,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07.06.2022 № 293-р, от 29.08.2022 № 447-р, от 23.09.2022 № 500-р,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12.10.2022 № 536-р, от 25.01.2023 № 27-р, от 03.03.2023 № 97-р,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от 22.03.2023 № 124-р, от 25.04.2023 № 213-р</w:t>
            </w:r>
            <w:proofErr w:type="gramEnd"/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30.05.2023 № 291-р,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17.07.2023 № 426-р, от 19.07.2023 № 429-р, от 04.08.2023 № 463-р,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11.08.2023 № 481-р, от 21.08.2023 № 503-р, от 30.10.2023 № 646-р,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25.01.2024 № 25-р, от 31.01.2024 № 35-р, от 28.02.2024 № 98-р, от 12.03.2024 № 122-р, от 20.03.2024 № 149-р, от 02.04.2024 № 181-р, от 31.05.2024 № 314-р, от 23.07.2024 № 437-р, от 12.09.2024 № 556-р, от 24.10.2024 № 691-р,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от 12.12.2024 № 833-р, от 26.12.2024 № 935-р, от 28.01.2025 № 29-р</w:t>
            </w:r>
            <w:proofErr w:type="gramEnd"/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proofErr w:type="gramStart"/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07.03.2025 № 146-р, от 11.03.2025 № 152-р, от 07.05.2025 № 317-р,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27.05.2025 № 351-р, от 02.06.2025 № 360-р, от 27.06.2025 № 406-р,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30.07.2025 № 507-р, от 15.09.2025 № 643-р, от 01.11.2025 № 767-р,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25.11.2025 № 847-р, от 09.12.2025 № 892-р, от 26.12.2025 № 975-р,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18.02.2026 № 79-р, от 11.03.2026 № 132-р, от 12.05.2026 № 271-р, </w:t>
            </w:r>
            <w:r w:rsidRPr="003F33F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от 28.05.2026 № 309-р) следующие изменения:</w:t>
            </w:r>
            <w:proofErr w:type="gramEnd"/>
          </w:p>
          <w:p w:rsidR="002E51A7" w:rsidRPr="003F33F4" w:rsidRDefault="00E85CA7" w:rsidP="003F33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3F4">
              <w:rPr>
                <w:rFonts w:ascii="Times New Roman" w:hAnsi="Times New Roman"/>
                <w:sz w:val="28"/>
                <w:szCs w:val="28"/>
              </w:rPr>
              <w:t xml:space="preserve">- после </w:t>
            </w:r>
            <w:hyperlink r:id="rId11" w:history="1">
              <w:r w:rsidRPr="003F33F4">
                <w:rPr>
                  <w:rFonts w:ascii="Times New Roman" w:hAnsi="Times New Roman"/>
                  <w:sz w:val="28"/>
                  <w:szCs w:val="28"/>
                </w:rPr>
                <w:t>строки</w:t>
              </w:r>
            </w:hyperlink>
            <w:r w:rsidRPr="003F33F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935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916"/>
        <w:gridCol w:w="5664"/>
      </w:tblGrid>
      <w:tr w:rsidR="003F33F4" w:rsidRPr="002A2CCD" w:rsidTr="003F33F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«745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2 18 25519 02 0000 150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 xml:space="preserve">Доходы бюджетов субъектов Российской Федерации от возврата остатков субсидий </w:t>
            </w:r>
          </w:p>
          <w:p w:rsidR="003F33F4" w:rsidRPr="002A2CCD" w:rsidRDefault="003F33F4" w:rsidP="003F33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на поддержку отрасли культуры из бюджетов муниципальных образований»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85CA7" w:rsidRPr="003F33F4">
        <w:tc>
          <w:tcPr>
            <w:tcW w:w="5000" w:type="pct"/>
            <w:tcMar>
              <w:top w:w="0" w:type="dxa"/>
              <w:bottom w:w="0" w:type="dxa"/>
            </w:tcMar>
          </w:tcPr>
          <w:p w:rsidR="00E85CA7" w:rsidRPr="003F33F4" w:rsidRDefault="003F33F4" w:rsidP="003F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3F4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935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912"/>
        <w:gridCol w:w="5668"/>
      </w:tblGrid>
      <w:tr w:rsidR="003F33F4" w:rsidRPr="002A2CCD" w:rsidTr="003F33F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«745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2 18 25553 02 0000 150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Доходы бюджетов субъектов Российской Федерации от возврата остатков субсидий</w:t>
            </w:r>
          </w:p>
          <w:p w:rsidR="003F33F4" w:rsidRPr="002A2CCD" w:rsidRDefault="003F33F4" w:rsidP="002A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человек, из бюджетов муниципальных образований»</w:t>
            </w:r>
          </w:p>
        </w:tc>
      </w:tr>
    </w:tbl>
    <w:p w:rsidR="003F33F4" w:rsidRDefault="003F33F4" w:rsidP="003F33F4">
      <w:pPr>
        <w:rPr>
          <w:rFonts w:ascii="Times New Roman" w:hAnsi="Times New Roman"/>
          <w:sz w:val="6"/>
          <w:szCs w:val="6"/>
        </w:rPr>
      </w:pPr>
    </w:p>
    <w:p w:rsidR="002A2CCD" w:rsidRDefault="002A2CCD" w:rsidP="003F33F4">
      <w:pPr>
        <w:rPr>
          <w:rFonts w:ascii="Times New Roman" w:hAnsi="Times New Roman"/>
          <w:sz w:val="6"/>
          <w:szCs w:val="6"/>
        </w:rPr>
      </w:pPr>
    </w:p>
    <w:p w:rsidR="002A2CCD" w:rsidRPr="003F33F4" w:rsidRDefault="002A2CCD" w:rsidP="003F33F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85CA7" w:rsidRPr="003F33F4">
        <w:tc>
          <w:tcPr>
            <w:tcW w:w="5000" w:type="pct"/>
            <w:tcMar>
              <w:top w:w="0" w:type="dxa"/>
              <w:bottom w:w="0" w:type="dxa"/>
            </w:tcMar>
          </w:tcPr>
          <w:p w:rsidR="00E85CA7" w:rsidRPr="003F33F4" w:rsidRDefault="003F33F4" w:rsidP="003F33F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3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после </w:t>
            </w:r>
            <w:hyperlink r:id="rId12" w:history="1">
              <w:r w:rsidRPr="003F33F4">
                <w:rPr>
                  <w:rFonts w:ascii="Times New Roman" w:hAnsi="Times New Roman"/>
                  <w:sz w:val="28"/>
                  <w:szCs w:val="28"/>
                </w:rPr>
                <w:t>строки</w:t>
              </w:r>
            </w:hyperlink>
            <w:r w:rsidRPr="003F33F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935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927"/>
        <w:gridCol w:w="5639"/>
      </w:tblGrid>
      <w:tr w:rsidR="003F33F4" w:rsidRPr="002A2CCD" w:rsidTr="002A2C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«745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2 19 25551 02 0000 150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Возврат остатков субсидий на проведение ремонта и (или) материально-технического оснащения региональных и (или) муниципальных филармоний из бюджетов субъектов Российской Федерации»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85CA7" w:rsidRPr="003F33F4">
        <w:tc>
          <w:tcPr>
            <w:tcW w:w="5000" w:type="pct"/>
            <w:tcMar>
              <w:top w:w="0" w:type="dxa"/>
              <w:bottom w:w="0" w:type="dxa"/>
            </w:tcMar>
          </w:tcPr>
          <w:p w:rsidR="00E85CA7" w:rsidRPr="003F33F4" w:rsidRDefault="003F33F4" w:rsidP="003F33F4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33F4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935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"/>
        <w:gridCol w:w="2912"/>
        <w:gridCol w:w="5640"/>
      </w:tblGrid>
      <w:tr w:rsidR="003F33F4" w:rsidRPr="002A2CCD" w:rsidTr="002A2CC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«745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33F4" w:rsidRPr="002A2CCD" w:rsidRDefault="003F33F4" w:rsidP="003F3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2 19 25553 02 0000 150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A2CCD" w:rsidRDefault="003F33F4" w:rsidP="002A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 xml:space="preserve">Возврат остатков субсидий на поддержку работников отрасли культуры, прибывших (переехавших) в населенные пункты регионов Российской Федерации с числом жителей </w:t>
            </w:r>
          </w:p>
          <w:p w:rsidR="003F33F4" w:rsidRPr="002A2CCD" w:rsidRDefault="003F33F4" w:rsidP="002A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CCD">
              <w:rPr>
                <w:rFonts w:ascii="Times New Roman" w:hAnsi="Times New Roman"/>
                <w:sz w:val="26"/>
                <w:szCs w:val="26"/>
              </w:rPr>
              <w:t>до 50 тысяч человек, из бюджетов субъектов Российской Федерации»</w:t>
            </w:r>
          </w:p>
        </w:tc>
      </w:tr>
    </w:tbl>
    <w:p w:rsidR="003F33F4" w:rsidRPr="003F33F4" w:rsidRDefault="003F33F4" w:rsidP="003F33F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3F33F4" w:rsidTr="00E97C96">
        <w:trPr>
          <w:trHeight w:val="309"/>
        </w:trPr>
        <w:tc>
          <w:tcPr>
            <w:tcW w:w="2574" w:type="pct"/>
          </w:tcPr>
          <w:p w:rsidR="00E97C96" w:rsidRPr="003F33F4" w:rsidRDefault="00E97C96" w:rsidP="003F33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3F33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17EF" w:rsidRDefault="009017EF" w:rsidP="003F33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F33F4" w:rsidRDefault="009017EF" w:rsidP="009017EF">
            <w:pPr>
              <w:rPr>
                <w:rFonts w:ascii="Times New Roman" w:hAnsi="Times New Roman"/>
                <w:sz w:val="28"/>
                <w:szCs w:val="28"/>
              </w:rPr>
            </w:pPr>
            <w:r w:rsidRPr="009017E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3F33F4" w:rsidRDefault="00E97C96" w:rsidP="003F33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3F33F4" w:rsidRDefault="00E97C96" w:rsidP="003F33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F33F4" w:rsidRDefault="00E97C96" w:rsidP="003F33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F33F4" w:rsidRDefault="00E97C96" w:rsidP="003F33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F33F4" w:rsidRDefault="009017EF" w:rsidP="003F33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17E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2A2CCD" w:rsidRDefault="00874BC3" w:rsidP="003F33F4">
      <w:pPr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9017EF" w:rsidRPr="009017EF" w:rsidTr="00631C4F">
        <w:tc>
          <w:tcPr>
            <w:tcW w:w="5211" w:type="dxa"/>
          </w:tcPr>
          <w:p w:rsidR="002A2CCD" w:rsidRPr="009017EF" w:rsidRDefault="009017EF" w:rsidP="002A2CCD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017EF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2A2CCD" w:rsidRPr="009017EF" w:rsidRDefault="002A2CCD" w:rsidP="002A2CCD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2A2CCD" w:rsidRPr="009017EF" w:rsidRDefault="009017EF" w:rsidP="009017EF">
            <w:pPr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017EF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Д.А. Боков</w:t>
            </w:r>
          </w:p>
        </w:tc>
      </w:tr>
    </w:tbl>
    <w:p w:rsidR="002A2CCD" w:rsidRPr="002A2CCD" w:rsidRDefault="002A2CCD" w:rsidP="003F33F4">
      <w:pPr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sectPr w:rsidR="002A2CCD" w:rsidRPr="002A2CCD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A6" w:rsidRDefault="00E41AA6">
      <w:r>
        <w:separator/>
      </w:r>
    </w:p>
  </w:endnote>
  <w:endnote w:type="continuationSeparator" w:id="0">
    <w:p w:rsidR="00E41AA6" w:rsidRDefault="00E4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A6" w:rsidRDefault="00E41AA6">
      <w:r>
        <w:separator/>
      </w:r>
    </w:p>
  </w:footnote>
  <w:footnote w:type="continuationSeparator" w:id="0">
    <w:p w:rsidR="00E41AA6" w:rsidRDefault="00E4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A83335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JzUuyQwx5iMn//DR/1in+ctSQ=" w:salt="IHm13xcy1MJDxn4o1EOWS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A2CCD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33F4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6478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017E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3335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1AA6"/>
    <w:rsid w:val="00E46EAA"/>
    <w:rsid w:val="00E5038C"/>
    <w:rsid w:val="00E50B69"/>
    <w:rsid w:val="00E5298B"/>
    <w:rsid w:val="00E56EFB"/>
    <w:rsid w:val="00E6458F"/>
    <w:rsid w:val="00E70A27"/>
    <w:rsid w:val="00E7242D"/>
    <w:rsid w:val="00E85CA7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52107&amp;dst=1020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52107&amp;dst=1020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6</cp:revision>
  <cp:lastPrinted>2008-04-23T08:17:00Z</cp:lastPrinted>
  <dcterms:created xsi:type="dcterms:W3CDTF">2026-06-05T09:08:00Z</dcterms:created>
  <dcterms:modified xsi:type="dcterms:W3CDTF">2026-06-10T13:51:00Z</dcterms:modified>
</cp:coreProperties>
</file>