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01  июня  2026 г. № 5253 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3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9"/>
        <w:gridCol w:w="7593"/>
      </w:tblGrid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2966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 Мервинский проезд, д. 3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2967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Березовая, д. 5, корп. 1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2968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Космонавтов, д. 16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2969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Льговская, д. 10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2970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МОГЭС, д. 5, корп. 1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2971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Олимпийский городок, д. 4, корп. 1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2972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Островского, д. 122, корп. 1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2973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Татарская, д. 2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2974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Татарская, д. 2, корп. 1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2975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Чкалова, д. 23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Славянский проспект, д. 12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0" w:top="851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04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b04a0"/>
    <w:pPr>
      <w:keepNext w:val="true"/>
      <w:tabs>
        <w:tab w:val="clear" w:pos="708"/>
        <w:tab w:val="left" w:pos="7088" w:leader="none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2"/>
    <w:uiPriority w:val="99"/>
    <w:qFormat/>
    <w:rsid w:val="001b04a0"/>
    <w:pPr>
      <w:keepNext w:val="true"/>
      <w:tabs>
        <w:tab w:val="clear" w:pos="708"/>
        <w:tab w:val="left" w:pos="709" w:leader="none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3"/>
    <w:uiPriority w:val="99"/>
    <w:qFormat/>
    <w:rsid w:val="001b04a0"/>
    <w:pPr>
      <w:keepNext w:val="true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4"/>
    <w:uiPriority w:val="99"/>
    <w:qFormat/>
    <w:rsid w:val="001b04a0"/>
    <w:pPr>
      <w:keepNext w:val="true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5"/>
    <w:uiPriority w:val="99"/>
    <w:qFormat/>
    <w:rsid w:val="001b04a0"/>
    <w:pPr>
      <w:keepNext w:val="true"/>
      <w:jc w:val="both"/>
      <w:outlineLvl w:val="4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c50a36"/>
    <w:rPr>
      <w:b/>
      <w:bCs/>
      <w:sz w:val="28"/>
      <w:szCs w:val="28"/>
      <w:lang w:val="en-US"/>
    </w:rPr>
  </w:style>
  <w:style w:type="character" w:styleId="2" w:customStyle="1">
    <w:name w:val="Заголовок 2 Знак"/>
    <w:basedOn w:val="DefaultParagraphFont"/>
    <w:uiPriority w:val="99"/>
    <w:qFormat/>
    <w:locked/>
    <w:rsid w:val="00bf5ed1"/>
    <w:rPr>
      <w:rFonts w:ascii="Arial" w:hAnsi="Arial" w:cs="Arial"/>
      <w:b/>
      <w:bCs/>
      <w:sz w:val="24"/>
      <w:szCs w:val="24"/>
    </w:rPr>
  </w:style>
  <w:style w:type="character" w:styleId="3" w:customStyle="1">
    <w:name w:val="Заголовок 3 Знак"/>
    <w:basedOn w:val="DefaultParagraphFont"/>
    <w:uiPriority w:val="9"/>
    <w:semiHidden/>
    <w:qFormat/>
    <w:rsid w:val="009f44ac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9f44ac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9f44ac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Style9" w:customStyle="1">
    <w:name w:val="Верхний колонтитул Знак"/>
    <w:basedOn w:val="DefaultParagraphFont"/>
    <w:uiPriority w:val="99"/>
    <w:semiHidden/>
    <w:qFormat/>
    <w:rsid w:val="009f44ac"/>
    <w:rPr>
      <w:sz w:val="20"/>
      <w:szCs w:val="20"/>
    </w:rPr>
  </w:style>
  <w:style w:type="character" w:styleId="Style10" w:customStyle="1">
    <w:name w:val="Нижний колонтитул Знак"/>
    <w:basedOn w:val="DefaultParagraphFont"/>
    <w:uiPriority w:val="99"/>
    <w:semiHidden/>
    <w:qFormat/>
    <w:rsid w:val="009f44ac"/>
    <w:rPr>
      <w:sz w:val="20"/>
      <w:szCs w:val="20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semiHidden/>
    <w:qFormat/>
    <w:rsid w:val="009f44ac"/>
    <w:rPr>
      <w:sz w:val="20"/>
      <w:szCs w:val="20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semiHidden/>
    <w:qFormat/>
    <w:rsid w:val="009f44ac"/>
    <w:rPr>
      <w:sz w:val="16"/>
      <w:szCs w:val="16"/>
    </w:rPr>
  </w:style>
  <w:style w:type="character" w:styleId="Style11" w:customStyle="1">
    <w:name w:val="Основной текст Знак"/>
    <w:basedOn w:val="DefaultParagraphFont"/>
    <w:uiPriority w:val="99"/>
    <w:semiHidden/>
    <w:qFormat/>
    <w:rsid w:val="009f44a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404b91"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f44ac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qFormat/>
    <w:rsid w:val="00f21080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qFormat/>
    <w:locked/>
    <w:rsid w:val="00f21080"/>
    <w:rPr/>
  </w:style>
  <w:style w:type="character" w:styleId="Style14" w:customStyle="1">
    <w:name w:val="Тема примечания Знак"/>
    <w:basedOn w:val="Style13"/>
    <w:link w:val="annotationsubject"/>
    <w:uiPriority w:val="99"/>
    <w:qFormat/>
    <w:locked/>
    <w:rsid w:val="00f21080"/>
    <w:rPr>
      <w:b/>
      <w:bCs/>
    </w:rPr>
  </w:style>
  <w:style w:type="character" w:styleId="Style15" w:customStyle="1">
    <w:name w:val="Текст концевой сноски Знак"/>
    <w:basedOn w:val="DefaultParagraphFont"/>
    <w:uiPriority w:val="99"/>
    <w:qFormat/>
    <w:locked/>
    <w:rsid w:val="00de160b"/>
    <w:rPr/>
  </w:style>
  <w:style w:type="character" w:styleId="Style16">
    <w:name w:val="Символ концевой сноски"/>
    <w:basedOn w:val="DefaultParagraphFont"/>
    <w:uiPriority w:val="99"/>
    <w:semiHidden/>
    <w:qFormat/>
    <w:rsid w:val="00de160b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de160b"/>
    <w:rPr>
      <w:color w:val="808080"/>
    </w:rPr>
  </w:style>
  <w:style w:type="character" w:styleId="22" w:customStyle="1">
    <w:name w:val="Основной текст (2)_"/>
    <w:basedOn w:val="DefaultParagraphFont"/>
    <w:link w:val="24"/>
    <w:qFormat/>
    <w:rsid w:val="00aa4b4e"/>
    <w:rPr>
      <w:shd w:fill="FFFFFF" w:val="clear"/>
    </w:rPr>
  </w:style>
  <w:style w:type="character" w:styleId="22pt" w:customStyle="1">
    <w:name w:val="Основной текст (2) + Интервал 2 pt"/>
    <w:qFormat/>
    <w:rsid w:val="00b163cb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0"/>
      <w:w w:val="100"/>
      <w:sz w:val="24"/>
      <w:szCs w:val="24"/>
      <w:u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802a9"/>
    <w:rPr>
      <w:color w:val="0000FF"/>
      <w:u w:val="single"/>
    </w:rPr>
  </w:style>
  <w:style w:type="character" w:styleId="4Exact" w:customStyle="1">
    <w:name w:val="Основной текст (4) Exact"/>
    <w:basedOn w:val="DefaultParagraphFont"/>
    <w:link w:val="42"/>
    <w:qFormat/>
    <w:rsid w:val="005466cb"/>
    <w:rPr>
      <w:rFonts w:ascii="Calibri" w:hAnsi="Calibri" w:eastAsia="Calibri" w:cs="Calibri"/>
      <w:sz w:val="17"/>
      <w:szCs w:val="17"/>
      <w:shd w:fill="FFFFFF" w:val="clear"/>
    </w:rPr>
  </w:style>
  <w:style w:type="character" w:styleId="5Exact" w:customStyle="1">
    <w:name w:val="Основной текст (5) Exact"/>
    <w:basedOn w:val="DefaultParagraphFont"/>
    <w:link w:val="51"/>
    <w:qFormat/>
    <w:rsid w:val="005466cb"/>
    <w:rPr>
      <w:i/>
      <w:iCs/>
      <w:sz w:val="26"/>
      <w:szCs w:val="26"/>
      <w:shd w:fill="FFFFFF" w:val="clear"/>
    </w:rPr>
  </w:style>
  <w:style w:type="character" w:styleId="5Exact1" w:customStyle="1">
    <w:name w:val="Основной текст (5) + Не курсив Exact"/>
    <w:basedOn w:val="5Exact"/>
    <w:qFormat/>
    <w:rsid w:val="005466cb"/>
    <w:rPr>
      <w:i/>
      <w:i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2Calibri12pt" w:customStyle="1">
    <w:name w:val="Основной текст (2) + Calibri;12 pt"/>
    <w:basedOn w:val="22"/>
    <w:qFormat/>
    <w:rsid w:val="005466cb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23" w:customStyle="1">
    <w:name w:val="Основной текст (2) + Курсив"/>
    <w:basedOn w:val="22"/>
    <w:qFormat/>
    <w:rsid w:val="00f1629e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shd w:fill="FFFFFF" w:val="clear"/>
      <w:lang w:val="ru-RU" w:eastAsia="ru-RU" w:bidi="ru-RU"/>
    </w:rPr>
  </w:style>
  <w:style w:type="character" w:styleId="210pt" w:customStyle="1">
    <w:name w:val="Основной текст (2) + 10 pt;Не полужирный"/>
    <w:basedOn w:val="22"/>
    <w:qFormat/>
    <w:rsid w:val="00481986"/>
    <w:rPr>
      <w:rFonts w:ascii="Times New Roman" w:hAnsi="Times New Roman" w:eastAsia="Times New Roman" w:cs="Times New Roman"/>
      <w:b/>
      <w:bCs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28pt" w:customStyle="1">
    <w:name w:val="Основной текст (2) + 8 pt"/>
    <w:basedOn w:val="22"/>
    <w:qFormat/>
    <w:rsid w:val="00481986"/>
    <w:rPr>
      <w:rFonts w:ascii="Times New Roman" w:hAnsi="Times New Roman" w:eastAsia="Times New Roman" w:cs="Times New Roman"/>
      <w:b/>
      <w:bCs/>
      <w:color w:val="000000"/>
      <w:spacing w:val="0"/>
      <w:w w:val="100"/>
      <w:sz w:val="16"/>
      <w:szCs w:val="16"/>
      <w:shd w:fill="FFFFFF" w:val="clear"/>
      <w:lang w:val="ru-RU" w:eastAsia="ru-RU" w:bidi="ru-RU"/>
    </w:rPr>
  </w:style>
  <w:style w:type="character" w:styleId="210pt1" w:customStyle="1">
    <w:name w:val="Основной текст (2) + 10 pt;Не полужирный;Курсив"/>
    <w:basedOn w:val="22"/>
    <w:qFormat/>
    <w:rsid w:val="00481986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28pt1pt" w:customStyle="1">
    <w:name w:val="Основной текст (2) + 8 pt;Интервал 1 pt"/>
    <w:basedOn w:val="22"/>
    <w:qFormat/>
    <w:rsid w:val="0048198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20"/>
      <w:w w:val="100"/>
      <w:sz w:val="16"/>
      <w:szCs w:val="16"/>
      <w:u w:val="none"/>
      <w:shd w:fill="FFFFFF" w:val="clear"/>
      <w:lang w:val="ru-RU" w:eastAsia="ru-RU" w:bidi="ru-RU"/>
    </w:rPr>
  </w:style>
  <w:style w:type="character" w:styleId="41" w:customStyle="1">
    <w:name w:val="Основной текст (4)_"/>
    <w:basedOn w:val="DefaultParagraphFont"/>
    <w:qFormat/>
    <w:rsid w:val="00873b1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Exact" w:customStyle="1">
    <w:name w:val="Основной текст (2) Exact"/>
    <w:basedOn w:val="DefaultParagraphFont"/>
    <w:qFormat/>
    <w:rsid w:val="0028771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1b04a0"/>
    <w:pPr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b04a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x6">
    <w:name w:val="index 6"/>
    <w:basedOn w:val="Normal"/>
    <w:next w:val="Normal"/>
    <w:autoRedefine/>
    <w:uiPriority w:val="99"/>
    <w:semiHidden/>
    <w:qFormat/>
    <w:rsid w:val="001b04a0"/>
    <w:pPr>
      <w:tabs>
        <w:tab w:val="clear" w:pos="708"/>
        <w:tab w:val="right" w:pos="9072" w:leader="dot"/>
      </w:tabs>
      <w:ind w:hanging="200" w:left="1200"/>
    </w:pPr>
    <w:rPr/>
  </w:style>
  <w:style w:type="paragraph" w:styleId="EnvelopeReturn">
    <w:name w:val="envelope return"/>
    <w:basedOn w:val="Normal"/>
    <w:uiPriority w:val="99"/>
    <w:rsid w:val="001b04a0"/>
    <w:pPr>
      <w:spacing w:lineRule="atLeast" w:line="240"/>
    </w:pPr>
    <w:rPr/>
  </w:style>
  <w:style w:type="paragraph" w:styleId="Footer">
    <w:name w:val="footer"/>
    <w:basedOn w:val="Normal"/>
    <w:link w:val="Style10"/>
    <w:uiPriority w:val="99"/>
    <w:rsid w:val="001b04a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2">
    <w:name w:val="Body Text Indent 2"/>
    <w:basedOn w:val="Normal"/>
    <w:link w:val="21"/>
    <w:uiPriority w:val="99"/>
    <w:qFormat/>
    <w:rsid w:val="001b04a0"/>
    <w:pPr>
      <w:tabs>
        <w:tab w:val="clear" w:pos="708"/>
        <w:tab w:val="left" w:pos="709" w:leader="none"/>
      </w:tabs>
      <w:ind w:firstLine="709"/>
      <w:jc w:val="both"/>
    </w:pPr>
    <w:rPr>
      <w:rFonts w:ascii="Arial" w:hAnsi="Arial" w:cs="Arial"/>
      <w:sz w:val="22"/>
      <w:szCs w:val="22"/>
    </w:rPr>
  </w:style>
  <w:style w:type="paragraph" w:styleId="BodyTextIndent3">
    <w:name w:val="Body Text Indent 3"/>
    <w:basedOn w:val="Normal"/>
    <w:link w:val="31"/>
    <w:uiPriority w:val="99"/>
    <w:qFormat/>
    <w:rsid w:val="001b04a0"/>
    <w:pPr>
      <w:tabs>
        <w:tab w:val="clear" w:pos="708"/>
        <w:tab w:val="left" w:pos="709" w:leader="none"/>
      </w:tabs>
      <w:ind w:firstLine="709"/>
      <w:jc w:val="both"/>
    </w:pPr>
    <w:rPr>
      <w:rFonts w:ascii="Arial" w:hAnsi="Arial" w:cs="Arial"/>
    </w:rPr>
  </w:style>
  <w:style w:type="paragraph" w:styleId="ConsPlusNormal" w:customStyle="1">
    <w:name w:val="ConsPlusNormal"/>
    <w:uiPriority w:val="99"/>
    <w:qFormat/>
    <w:rsid w:val="00f2443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8e0992"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uiPriority w:val="99"/>
    <w:qFormat/>
    <w:rsid w:val="00b97644"/>
    <w:pPr>
      <w:jc w:val="center"/>
    </w:pPr>
    <w:rPr>
      <w:sz w:val="24"/>
      <w:szCs w:val="24"/>
    </w:rPr>
  </w:style>
  <w:style w:type="paragraph" w:styleId="Style20" w:customStyle="1">
    <w:name w:val="Знак"/>
    <w:basedOn w:val="Normal"/>
    <w:uiPriority w:val="99"/>
    <w:qFormat/>
    <w:rsid w:val="003f4aef"/>
    <w:pPr>
      <w:spacing w:lineRule="exact" w:line="240" w:before="0" w:after="160"/>
    </w:pPr>
    <w:rPr>
      <w:rFonts w:ascii="Arial" w:hAnsi="Arial" w:cs="Arial"/>
      <w:lang w:val="en-US" w:eastAsia="en-US"/>
    </w:rPr>
  </w:style>
  <w:style w:type="paragraph" w:styleId="ConsPlusNonformat" w:customStyle="1">
    <w:name w:val="ConsPlusNonformat"/>
    <w:uiPriority w:val="99"/>
    <w:qFormat/>
    <w:rsid w:val="005647f5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277827"/>
    <w:pPr>
      <w:spacing w:lineRule="auto" w:line="276" w:before="0" w:after="200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Text">
    <w:name w:val="annotation text"/>
    <w:basedOn w:val="Normal"/>
    <w:link w:val="Style13"/>
    <w:uiPriority w:val="99"/>
    <w:semiHidden/>
    <w:rsid w:val="00f21080"/>
    <w:pPr/>
    <w:rPr/>
  </w:style>
  <w:style w:type="paragraph" w:styleId="annotationsubject">
    <w:name w:val="annotation subject"/>
    <w:basedOn w:val="CommentText"/>
    <w:next w:val="CommentText"/>
    <w:link w:val="Style14"/>
    <w:uiPriority w:val="99"/>
    <w:semiHidden/>
    <w:qFormat/>
    <w:rsid w:val="00f21080"/>
    <w:pPr/>
    <w:rPr>
      <w:b/>
      <w:bCs/>
    </w:rPr>
  </w:style>
  <w:style w:type="paragraph" w:styleId="EndnoteText">
    <w:name w:val="endnote text"/>
    <w:basedOn w:val="Normal"/>
    <w:link w:val="Style15"/>
    <w:uiPriority w:val="99"/>
    <w:semiHidden/>
    <w:rsid w:val="00de160b"/>
    <w:pPr/>
    <w:rPr/>
  </w:style>
  <w:style w:type="paragraph" w:styleId="ConsPlusCell" w:customStyle="1">
    <w:name w:val="ConsPlusCell"/>
    <w:uiPriority w:val="99"/>
    <w:qFormat/>
    <w:rsid w:val="007225ff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f5283d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en-US" w:val="ru-RU" w:bidi="ar-SA"/>
    </w:rPr>
  </w:style>
  <w:style w:type="paragraph" w:styleId="11" w:customStyle="1">
    <w:name w:val="Без интервала1"/>
    <w:qFormat/>
    <w:rsid w:val="003915c3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24" w:customStyle="1">
    <w:name w:val="Основной текст (2)"/>
    <w:basedOn w:val="Normal"/>
    <w:link w:val="22"/>
    <w:qFormat/>
    <w:rsid w:val="00aa4b4e"/>
    <w:pPr>
      <w:widowControl w:val="false"/>
      <w:shd w:val="clear" w:color="auto" w:fill="FFFFFF"/>
      <w:spacing w:lineRule="exact" w:line="274" w:before="600" w:after="600"/>
      <w:jc w:val="center"/>
    </w:pPr>
    <w:rPr>
      <w:sz w:val="22"/>
      <w:szCs w:val="22"/>
    </w:rPr>
  </w:style>
  <w:style w:type="paragraph" w:styleId="ConsNormal" w:customStyle="1">
    <w:name w:val="ConsNormal"/>
    <w:qFormat/>
    <w:rsid w:val="00543fd5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0"/>
      <w:szCs w:val="20"/>
      <w:lang w:eastAsia="zh-CN" w:val="ru-RU" w:bidi="ar-SA"/>
    </w:rPr>
  </w:style>
  <w:style w:type="paragraph" w:styleId="ConsPlusTitle" w:customStyle="1">
    <w:name w:val="ConsPlusTitle"/>
    <w:uiPriority w:val="99"/>
    <w:qFormat/>
    <w:rsid w:val="00543fd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zh-CN" w:val="ru-RU" w:bidi="ar-SA"/>
    </w:rPr>
  </w:style>
  <w:style w:type="paragraph" w:styleId="42" w:customStyle="1">
    <w:name w:val="Основной текст (4)"/>
    <w:basedOn w:val="Normal"/>
    <w:link w:val="4Exact"/>
    <w:qFormat/>
    <w:rsid w:val="005466cb"/>
    <w:pPr>
      <w:widowControl w:val="false"/>
      <w:shd w:val="clear" w:color="auto" w:fill="FFFFFF"/>
      <w:spacing w:lineRule="atLeast" w:line="0" w:before="0" w:after="60"/>
      <w:jc w:val="both"/>
    </w:pPr>
    <w:rPr>
      <w:rFonts w:ascii="Calibri" w:hAnsi="Calibri" w:eastAsia="Calibri" w:cs="Calibri"/>
      <w:sz w:val="17"/>
      <w:szCs w:val="17"/>
    </w:rPr>
  </w:style>
  <w:style w:type="paragraph" w:styleId="51" w:customStyle="1">
    <w:name w:val="Основной текст (5)"/>
    <w:basedOn w:val="Normal"/>
    <w:link w:val="5Exact"/>
    <w:qFormat/>
    <w:rsid w:val="005466cb"/>
    <w:pPr>
      <w:widowControl w:val="false"/>
      <w:shd w:val="clear" w:color="auto" w:fill="FFFFFF"/>
      <w:spacing w:lineRule="atLeast" w:line="0" w:before="60" w:after="60"/>
      <w:jc w:val="both"/>
    </w:pPr>
    <w:rPr>
      <w:i/>
      <w:iCs/>
      <w:sz w:val="26"/>
      <w:szCs w:val="26"/>
    </w:rPr>
  </w:style>
  <w:style w:type="paragraph" w:styleId="Standard" w:customStyle="1">
    <w:name w:val="Standard"/>
    <w:qFormat/>
    <w:rsid w:val="000c17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eastAsia="ar-SA" w:val="ru-RU" w:bidi="ar-SA"/>
    </w:rPr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71bb6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BFBF-1543-441F-8DBE-97AD947E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LibreOffice/25.8.6.2$Windows_X86_64 LibreOffice_project/b4b39682cd9868fa725bc664aff94278d315bd04</Application>
  <AppVersion>15.0000</AppVersion>
  <Pages>1</Pages>
  <Words>80</Words>
  <Characters>350</Characters>
  <CharactersWithSpaces>411</CharactersWithSpaces>
  <Paragraphs>25</Paragraphs>
  <Company>Администрация города Рязани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2026-05-14T12:20:00Z</dcterms:created>
  <dc:creator>Шлегель В.П.</dc:creator>
  <dc:description/>
  <dc:language>ru-RU</dc:language>
  <cp:lastModifiedBy/>
  <cp:lastPrinted>2026-05-25T11:44:00Z</cp:lastPrinted>
  <dcterms:modified xsi:type="dcterms:W3CDTF">2026-06-02T12:24:27Z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