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173" w:rsidRDefault="005A12E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173" w:rsidRDefault="005A12ED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B7173" w:rsidRDefault="005A12ED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B7173" w:rsidRDefault="002B7173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2B7173" w:rsidRDefault="002B7173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2B7173" w:rsidRDefault="005A12E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B7173" w:rsidRDefault="002B7173">
      <w:pPr>
        <w:tabs>
          <w:tab w:val="left" w:pos="709"/>
        </w:tabs>
        <w:jc w:val="center"/>
        <w:rPr>
          <w:sz w:val="28"/>
        </w:rPr>
      </w:pPr>
    </w:p>
    <w:p w:rsidR="002B7173" w:rsidRDefault="002B7173">
      <w:pPr>
        <w:tabs>
          <w:tab w:val="left" w:pos="709"/>
        </w:tabs>
        <w:jc w:val="center"/>
        <w:rPr>
          <w:sz w:val="28"/>
        </w:rPr>
      </w:pPr>
    </w:p>
    <w:p w:rsidR="002B7173" w:rsidRDefault="005A12ED">
      <w:pPr>
        <w:tabs>
          <w:tab w:val="left" w:pos="709"/>
        </w:tabs>
        <w:rPr>
          <w:sz w:val="28"/>
        </w:rPr>
      </w:pPr>
      <w:r>
        <w:rPr>
          <w:sz w:val="28"/>
        </w:rPr>
        <w:t>«10</w:t>
      </w:r>
      <w:r>
        <w:rPr>
          <w:sz w:val="28"/>
        </w:rPr>
        <w:t>» июня</w:t>
      </w:r>
      <w:r>
        <w:rPr>
          <w:sz w:val="28"/>
        </w:rPr>
        <w:t xml:space="preserve">2026 г.                                                                                                 </w:t>
      </w:r>
      <w:bookmarkStart w:id="0" w:name="_GoBack"/>
      <w:bookmarkEnd w:id="0"/>
      <w:r>
        <w:rPr>
          <w:sz w:val="28"/>
        </w:rPr>
        <w:t>№ 500-п</w:t>
      </w:r>
    </w:p>
    <w:p w:rsidR="002B7173" w:rsidRDefault="002B7173">
      <w:pPr>
        <w:tabs>
          <w:tab w:val="left" w:pos="709"/>
        </w:tabs>
        <w:jc w:val="both"/>
        <w:rPr>
          <w:sz w:val="28"/>
        </w:rPr>
      </w:pPr>
    </w:p>
    <w:p w:rsidR="002B7173" w:rsidRDefault="002B7173">
      <w:pPr>
        <w:tabs>
          <w:tab w:val="left" w:pos="709"/>
        </w:tabs>
        <w:jc w:val="both"/>
        <w:rPr>
          <w:color w:val="auto"/>
          <w:sz w:val="28"/>
        </w:rPr>
      </w:pPr>
    </w:p>
    <w:p w:rsidR="002B7173" w:rsidRDefault="005A12ED">
      <w:pPr>
        <w:tabs>
          <w:tab w:val="left" w:pos="709"/>
        </w:tabs>
        <w:jc w:val="center"/>
        <w:rPr>
          <w:color w:val="auto"/>
          <w:sz w:val="28"/>
        </w:rPr>
      </w:pPr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</w:rPr>
        <w:t xml:space="preserve">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color w:val="auto"/>
          <w:sz w:val="28"/>
          <w:szCs w:val="28"/>
        </w:rPr>
        <w:t xml:space="preserve">Побединское городское поселение Скопинского </w:t>
      </w:r>
      <w:r>
        <w:rPr>
          <w:color w:val="auto"/>
          <w:sz w:val="28"/>
          <w:szCs w:val="28"/>
        </w:rPr>
        <w:br/>
        <w:t>муниципального района</w:t>
      </w:r>
      <w:r>
        <w:rPr>
          <w:color w:val="auto"/>
          <w:sz w:val="28"/>
          <w:szCs w:val="28"/>
        </w:rPr>
        <w:t xml:space="preserve"> Рязанской области</w:t>
      </w:r>
    </w:p>
    <w:p w:rsidR="002B7173" w:rsidRDefault="002B7173">
      <w:pPr>
        <w:tabs>
          <w:tab w:val="left" w:pos="709"/>
        </w:tabs>
        <w:jc w:val="center"/>
        <w:rPr>
          <w:color w:val="auto"/>
          <w:sz w:val="28"/>
        </w:rPr>
      </w:pPr>
    </w:p>
    <w:p w:rsidR="002B7173" w:rsidRDefault="005A12ED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26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.05.2026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01-14/01944/26</w:t>
      </w:r>
      <w:r>
        <w:rPr>
          <w:color w:val="auto"/>
          <w:sz w:val="28"/>
        </w:rPr>
        <w:t xml:space="preserve">,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</w:t>
      </w:r>
      <w:r>
        <w:rPr>
          <w:color w:val="auto"/>
          <w:sz w:val="28"/>
          <w:highlight w:val="white"/>
        </w:rPr>
        <w:t xml:space="preserve">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</w:t>
      </w:r>
      <w:r>
        <w:rPr>
          <w:sz w:val="28"/>
          <w:highlight w:val="white"/>
        </w:rPr>
        <w:t xml:space="preserve">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</w:rPr>
        <w:t xml:space="preserve">приказом </w:t>
      </w:r>
      <w:r>
        <w:rPr>
          <w:sz w:val="28"/>
          <w:highlight w:val="white"/>
        </w:rPr>
        <w:t>главного управления архитектуры и гр</w:t>
      </w:r>
      <w:r>
        <w:rPr>
          <w:sz w:val="28"/>
        </w:rPr>
        <w:t xml:space="preserve">адостроительства Рязанской области от 13.05.2026 № 27-ок «О направлении работника </w:t>
      </w:r>
      <w:r>
        <w:rPr>
          <w:sz w:val="28"/>
        </w:rPr>
        <w:br/>
        <w:t xml:space="preserve">в командировку», </w:t>
      </w:r>
      <w:r>
        <w:rPr>
          <w:color w:val="auto"/>
          <w:sz w:val="28"/>
          <w:highlight w:val="white"/>
        </w:rPr>
        <w:t>главное управл</w:t>
      </w:r>
      <w:r>
        <w:rPr>
          <w:color w:val="auto"/>
          <w:sz w:val="28"/>
          <w:highlight w:val="white"/>
        </w:rPr>
        <w:t>ение архитектуры и градостроительства Рязанской области ПОСТАНОВЛЯЕТ:</w:t>
      </w:r>
    </w:p>
    <w:p w:rsidR="002B7173" w:rsidRDefault="005A12ED" w:rsidP="005A12E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Внести в</w:t>
      </w:r>
      <w:r>
        <w:rPr>
          <w:rFonts w:ascii="Times New Roman" w:hAnsi="Times New Roman"/>
          <w:color w:val="auto"/>
          <w:sz w:val="28"/>
          <w:szCs w:val="27"/>
        </w:rPr>
        <w:t xml:space="preserve"> генеральный план муниципального образования –</w:t>
      </w:r>
      <w:r>
        <w:rPr>
          <w:rFonts w:ascii="Times New Roman" w:hAnsi="Times New Roman"/>
          <w:color w:val="auto"/>
          <w:sz w:val="28"/>
          <w:szCs w:val="28"/>
        </w:rPr>
        <w:t xml:space="preserve"> Побединское городское поселение Скопинского муниципального района Рязанской области, у</w:t>
      </w:r>
      <w:r>
        <w:rPr>
          <w:rFonts w:ascii="Times New Roman" w:hAnsi="Times New Roman"/>
          <w:color w:val="000000" w:themeColor="text1"/>
          <w:sz w:val="28"/>
          <w:szCs w:val="27"/>
        </w:rPr>
        <w:t>твержденн</w:t>
      </w:r>
      <w:r>
        <w:rPr>
          <w:rFonts w:ascii="Times New Roman" w:hAnsi="Times New Roman"/>
          <w:color w:val="auto"/>
          <w:sz w:val="28"/>
          <w:szCs w:val="28"/>
        </w:rPr>
        <w:t>ый решением Совета депутатов муницип</w:t>
      </w:r>
      <w:r>
        <w:rPr>
          <w:rFonts w:ascii="Times New Roman" w:hAnsi="Times New Roman"/>
          <w:color w:val="auto"/>
          <w:sz w:val="28"/>
          <w:szCs w:val="28"/>
        </w:rPr>
        <w:t xml:space="preserve">ального образования – Побединское городское поселение Скопинского муниципального района Рязанской области от 02.10.2018 № 230 «Об утверждении Генерального плана муниципального образования – Побединское городское поселение Скопинского 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t xml:space="preserve">Рязанской области в новой редакции»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(в редакции постановлений Главархитектуры Рязанской области от 02.04.2025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№ 244-п, от 04.02.2026 № 73-п, от 27.04.2026 № 342-п), изменение, дополнив приложение </w:t>
      </w:r>
      <w:r>
        <w:rPr>
          <w:rFonts w:ascii="Times New Roman" w:hAnsi="Times New Roman"/>
          <w:sz w:val="28"/>
          <w:szCs w:val="27"/>
        </w:rPr>
        <w:t xml:space="preserve">графическим описанием местоположения </w:t>
      </w:r>
      <w:r>
        <w:rPr>
          <w:rFonts w:ascii="Times New Roman" w:hAnsi="Times New Roman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  <w:t>с</w:t>
      </w:r>
      <w:r>
        <w:rPr>
          <w:rFonts w:ascii="Times New Roman" w:hAnsi="Times New Roman"/>
          <w:color w:val="000000" w:themeColor="text1"/>
          <w:sz w:val="28"/>
        </w:rPr>
        <w:t>. Секирино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7"/>
        </w:rPr>
        <w:t>согласно приложению к настоящему постановлению.</w:t>
      </w:r>
    </w:p>
    <w:p w:rsidR="002B7173" w:rsidRDefault="005A12ED" w:rsidP="005A12E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Настоящее постановление вступает в силу со дня его официального опубликования.</w:t>
      </w:r>
    </w:p>
    <w:p w:rsidR="002B7173" w:rsidRDefault="005A12ED" w:rsidP="005A12ED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</w:t>
      </w:r>
      <w:r>
        <w:rPr>
          <w:rFonts w:ascii="Times New Roman" w:hAnsi="Times New Roman"/>
          <w:color w:val="auto"/>
          <w:sz w:val="28"/>
          <w:szCs w:val="28"/>
        </w:rPr>
        <w:t xml:space="preserve">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изменению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Побединское городское поселение Скопинского муниципального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</w:t>
      </w:r>
      <w:r>
        <w:rPr>
          <w:rFonts w:ascii="Times New Roman" w:hAnsi="Times New Roman"/>
          <w:color w:val="auto"/>
          <w:sz w:val="28"/>
          <w:szCs w:val="28"/>
        </w:rPr>
        <w:t>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2B7173" w:rsidRDefault="005A12ED" w:rsidP="005A12E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2B7173" w:rsidRDefault="005A12ED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  государственную </w:t>
      </w:r>
      <w:r>
        <w:rPr>
          <w:rFonts w:ascii="Times New Roman" w:hAnsi="Times New Roman"/>
          <w:color w:val="auto"/>
          <w:sz w:val="28"/>
          <w:szCs w:val="28"/>
        </w:rPr>
        <w:t>регистрацию настоящего постановления в правовом департаменте аппарата Губернатора и Правительства Рязанской области;</w:t>
      </w:r>
    </w:p>
    <w:p w:rsidR="002B7173" w:rsidRDefault="005A12ED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 xml:space="preserve">«Рязанские ведомости» (www.rv-ryazan.ru) и на официальном </w:t>
      </w:r>
      <w:r>
        <w:rPr>
          <w:rFonts w:ascii="Times New Roman" w:hAnsi="Times New Roman"/>
          <w:color w:val="auto"/>
          <w:sz w:val="28"/>
        </w:rPr>
        <w:t>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2B7173" w:rsidRDefault="005A12ED" w:rsidP="005A12ED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2B7173" w:rsidRDefault="005A12ED" w:rsidP="005A12E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Скопинског</w:t>
      </w:r>
      <w:r>
        <w:rPr>
          <w:rFonts w:ascii="Times New Roman" w:hAnsi="Times New Roman"/>
          <w:color w:val="auto"/>
          <w:sz w:val="28"/>
          <w:szCs w:val="28"/>
        </w:rPr>
        <w:t>о муниципального округа Рязанской области</w:t>
      </w:r>
      <w:r>
        <w:rPr>
          <w:rFonts w:ascii="Times New Roman" w:hAnsi="Times New Roman"/>
          <w:color w:val="auto"/>
          <w:sz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2B7173" w:rsidRDefault="005A12ED" w:rsidP="005A12E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возложи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Н.А. Дыкину.</w:t>
      </w:r>
    </w:p>
    <w:p w:rsidR="002B7173" w:rsidRDefault="002B7173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2B7173" w:rsidRDefault="002B7173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2B7173" w:rsidRDefault="005A12ED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И.о. начальника                                                                                    О.М. Алямовская</w:t>
      </w:r>
    </w:p>
    <w:p w:rsidR="002B7173" w:rsidRDefault="002B7173"/>
    <w:sectPr w:rsidR="002B7173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173" w:rsidRDefault="005A12ED">
      <w:r>
        <w:separator/>
      </w:r>
    </w:p>
  </w:endnote>
  <w:endnote w:type="continuationSeparator" w:id="0">
    <w:p w:rsidR="002B7173" w:rsidRDefault="005A1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173" w:rsidRDefault="005A12ED">
      <w:r>
        <w:separator/>
      </w:r>
    </w:p>
  </w:footnote>
  <w:footnote w:type="continuationSeparator" w:id="0">
    <w:p w:rsidR="002B7173" w:rsidRDefault="005A1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173" w:rsidRDefault="005A12ED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Pr="005A12ED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2B7173" w:rsidRDefault="002B717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24FE"/>
    <w:multiLevelType w:val="multilevel"/>
    <w:tmpl w:val="3B50E23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173"/>
    <w:rsid w:val="002B7173"/>
    <w:rsid w:val="005A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34551"/>
  <w15:docId w15:val="{2C9183C1-2079-453E-85BE-EBEC0629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0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213</cp:revision>
  <dcterms:created xsi:type="dcterms:W3CDTF">2026-06-10T11:13:00Z</dcterms:created>
  <dcterms:modified xsi:type="dcterms:W3CDTF">2026-06-10T11:13:00Z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