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E2" w:rsidRDefault="0080554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FE2" w:rsidRDefault="0080554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73FE2" w:rsidRDefault="00805543">
      <w:pPr>
        <w:pStyle w:val="a7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73FE2" w:rsidRDefault="00273FE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73FE2" w:rsidRDefault="00273FE2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273FE2" w:rsidRDefault="0080554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73FE2" w:rsidRDefault="00273FE2">
      <w:pPr>
        <w:tabs>
          <w:tab w:val="left" w:pos="709"/>
        </w:tabs>
        <w:jc w:val="center"/>
        <w:rPr>
          <w:sz w:val="28"/>
        </w:rPr>
      </w:pPr>
    </w:p>
    <w:p w:rsidR="00273FE2" w:rsidRDefault="00273FE2">
      <w:pPr>
        <w:tabs>
          <w:tab w:val="left" w:pos="709"/>
        </w:tabs>
        <w:jc w:val="center"/>
        <w:rPr>
          <w:sz w:val="28"/>
        </w:rPr>
      </w:pPr>
    </w:p>
    <w:p w:rsidR="00273FE2" w:rsidRDefault="00805543">
      <w:pPr>
        <w:tabs>
          <w:tab w:val="left" w:pos="709"/>
        </w:tabs>
        <w:rPr>
          <w:sz w:val="28"/>
        </w:rPr>
      </w:pPr>
      <w:r>
        <w:rPr>
          <w:sz w:val="28"/>
        </w:rPr>
        <w:t>«16</w:t>
      </w:r>
      <w:r>
        <w:rPr>
          <w:sz w:val="28"/>
        </w:rPr>
        <w:t>» июня 2</w:t>
      </w:r>
      <w:r>
        <w:rPr>
          <w:sz w:val="28"/>
        </w:rPr>
        <w:t xml:space="preserve">026 г.                                                                                                </w:t>
      </w:r>
      <w:r>
        <w:rPr>
          <w:sz w:val="28"/>
        </w:rPr>
        <w:t>№ 511-п</w:t>
      </w:r>
    </w:p>
    <w:p w:rsidR="00273FE2" w:rsidRDefault="00273FE2">
      <w:pPr>
        <w:tabs>
          <w:tab w:val="left" w:pos="709"/>
        </w:tabs>
        <w:jc w:val="both"/>
        <w:rPr>
          <w:sz w:val="28"/>
        </w:rPr>
      </w:pPr>
    </w:p>
    <w:p w:rsidR="00273FE2" w:rsidRDefault="00273FE2">
      <w:pPr>
        <w:tabs>
          <w:tab w:val="left" w:pos="709"/>
        </w:tabs>
        <w:jc w:val="both"/>
        <w:rPr>
          <w:color w:val="auto"/>
          <w:sz w:val="28"/>
        </w:rPr>
      </w:pPr>
    </w:p>
    <w:p w:rsidR="00273FE2" w:rsidRDefault="00805543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образования – Касимовский муниципальный округ Рязанской области применительно к территориям Лашманского, Крутоярского и Клетинского сельских округов</w:t>
      </w:r>
      <w:r>
        <w:rPr>
          <w:color w:val="auto"/>
          <w:sz w:val="28"/>
          <w:szCs w:val="28"/>
        </w:rPr>
        <w:t xml:space="preserve"> Касимовского района Рязанской области</w:t>
      </w:r>
    </w:p>
    <w:bookmarkEnd w:id="0"/>
    <w:p w:rsidR="00273FE2" w:rsidRDefault="00273FE2">
      <w:pPr>
        <w:tabs>
          <w:tab w:val="left" w:pos="709"/>
        </w:tabs>
        <w:jc w:val="center"/>
        <w:rPr>
          <w:color w:val="auto"/>
          <w:sz w:val="28"/>
        </w:rPr>
      </w:pPr>
    </w:p>
    <w:p w:rsidR="00273FE2" w:rsidRDefault="0080554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</w:t>
      </w:r>
      <w:r>
        <w:rPr>
          <w:sz w:val="28"/>
        </w:rPr>
        <w:t>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20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01-14/01892/26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</w:t>
      </w:r>
      <w:r>
        <w:rPr>
          <w:color w:val="auto"/>
          <w:sz w:val="28"/>
          <w:highlight w:val="white"/>
        </w:rPr>
        <w:t xml:space="preserve">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</w:t>
      </w:r>
      <w:r>
        <w:rPr>
          <w:color w:val="auto"/>
          <w:sz w:val="28"/>
          <w:highlight w:val="white"/>
        </w:rPr>
        <w:t>ное управление архитектуры и градостроительства Рязанской области ПОСТАНОВЛЯЕТ:</w:t>
      </w:r>
    </w:p>
    <w:p w:rsidR="00273FE2" w:rsidRDefault="00805543" w:rsidP="0080554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 xml:space="preserve">Касимовский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</w:rPr>
        <w:br/>
        <w:t>к территориям Лашманского, Крутоярского и Клетинского се</w:t>
      </w:r>
      <w:r>
        <w:rPr>
          <w:rFonts w:ascii="Times New Roman" w:hAnsi="Times New Roman"/>
          <w:color w:val="auto"/>
          <w:sz w:val="28"/>
        </w:rPr>
        <w:t>льских округов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7"/>
        </w:rPr>
        <w:t>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br/>
        <w:t>от 24.07.2025 № 585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</w:rPr>
        <w:t>Касимовский муниципальный округ Рязанской области применительно к территориям Лашманского, Крутоярского и Клетинского сельских округов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Касимовского района Рязанской области</w:t>
      </w:r>
      <w:r>
        <w:rPr>
          <w:rFonts w:ascii="Times New Roman" w:hAnsi="Times New Roman"/>
          <w:color w:val="000000" w:themeColor="text1"/>
          <w:sz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(в редакции постановления Главархитектуры Рязанской области от 27.05.2026 № 438-п)</w:t>
      </w:r>
      <w:r>
        <w:rPr>
          <w:rFonts w:ascii="Times New Roman" w:hAnsi="Times New Roman"/>
          <w:color w:val="auto"/>
          <w:sz w:val="28"/>
          <w:szCs w:val="28"/>
        </w:rPr>
        <w:t>, следующее изменение:</w:t>
      </w:r>
    </w:p>
    <w:p w:rsidR="00273FE2" w:rsidRDefault="0080554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</w:t>
      </w:r>
      <w:r>
        <w:rPr>
          <w:rFonts w:ascii="Times New Roman" w:hAnsi="Times New Roman"/>
          <w:color w:val="auto"/>
          <w:sz w:val="28"/>
          <w:szCs w:val="28"/>
        </w:rPr>
        <w:t>. Малеево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273FE2" w:rsidRDefault="00805543" w:rsidP="0080554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Настоящее постановление вступает в силу со дня его официального опубликования.</w:t>
      </w:r>
    </w:p>
    <w:p w:rsidR="00273FE2" w:rsidRDefault="00805543" w:rsidP="0080554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Касимовский муниципальный округ Рязанской области применительно к т</w:t>
      </w:r>
      <w:r>
        <w:rPr>
          <w:rFonts w:ascii="Times New Roman" w:hAnsi="Times New Roman"/>
          <w:color w:val="auto"/>
          <w:sz w:val="28"/>
        </w:rPr>
        <w:t>ерриториям Лашманского, Крутоярского и Клетинского сельских округов</w:t>
      </w:r>
      <w:r>
        <w:rPr>
          <w:rFonts w:ascii="Times New Roman" w:hAnsi="Times New Roman"/>
          <w:color w:val="auto"/>
          <w:sz w:val="28"/>
          <w:szCs w:val="28"/>
        </w:rPr>
        <w:t xml:space="preserve"> Касимовского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</w:t>
      </w:r>
      <w:r>
        <w:rPr>
          <w:rFonts w:ascii="Times New Roman" w:hAnsi="Times New Roman"/>
          <w:color w:val="auto"/>
          <w:sz w:val="28"/>
          <w:szCs w:val="28"/>
        </w:rPr>
        <w:t xml:space="preserve">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273FE2" w:rsidRDefault="00805543" w:rsidP="0080554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273FE2" w:rsidRDefault="0080554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 xml:space="preserve">регистрацию настоящего постановления в правовом департаменте аппарата </w:t>
      </w:r>
      <w:r>
        <w:rPr>
          <w:rFonts w:ascii="Times New Roman" w:hAnsi="Times New Roman"/>
          <w:color w:val="auto"/>
          <w:sz w:val="28"/>
          <w:szCs w:val="28"/>
        </w:rPr>
        <w:t>Губернатора и Правительства Рязанской области;</w:t>
      </w:r>
    </w:p>
    <w:p w:rsidR="00273FE2" w:rsidRDefault="0080554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273FE2" w:rsidRDefault="00805543" w:rsidP="00805543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</w:t>
      </w:r>
      <w:r>
        <w:rPr>
          <w:rFonts w:ascii="Times New Roman" w:hAnsi="Times New Roman"/>
          <w:color w:val="auto"/>
          <w:sz w:val="28"/>
        </w:rPr>
        <w:t>нтернет».</w:t>
      </w:r>
    </w:p>
    <w:p w:rsidR="00273FE2" w:rsidRDefault="00805543" w:rsidP="0080554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Касимовского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273FE2" w:rsidRDefault="00805543" w:rsidP="0080554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возложить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Н.А. Дыкину.</w:t>
      </w:r>
    </w:p>
    <w:p w:rsidR="00273FE2" w:rsidRDefault="00273FE2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273FE2" w:rsidRDefault="00273FE2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273FE2" w:rsidRDefault="0080554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sectPr w:rsidR="00273FE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FE2" w:rsidRDefault="00805543">
      <w:r>
        <w:separator/>
      </w:r>
    </w:p>
  </w:endnote>
  <w:endnote w:type="continuationSeparator" w:id="0">
    <w:p w:rsidR="00273FE2" w:rsidRDefault="00805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FE2" w:rsidRDefault="00805543">
      <w:r>
        <w:separator/>
      </w:r>
    </w:p>
  </w:footnote>
  <w:footnote w:type="continuationSeparator" w:id="0">
    <w:p w:rsidR="00273FE2" w:rsidRDefault="00805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FE2" w:rsidRDefault="00805543">
    <w:pPr>
      <w:pStyle w:val="af7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Pr="0080554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73FE2" w:rsidRDefault="00273FE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43DCE"/>
    <w:multiLevelType w:val="multilevel"/>
    <w:tmpl w:val="08284F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FE2"/>
    <w:rsid w:val="00273FE2"/>
    <w:rsid w:val="0080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6371"/>
  <w15:docId w15:val="{707E6A03-E773-4C6B-BF7B-05D70345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0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211</cp:revision>
  <dcterms:created xsi:type="dcterms:W3CDTF">2026-06-16T08:36:00Z</dcterms:created>
  <dcterms:modified xsi:type="dcterms:W3CDTF">2026-06-16T08:37:00Z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